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4D7685" w:rsidP="00FE4503">
      <w:pPr>
        <w:jc w:val="center"/>
        <w:rPr>
          <w:b/>
          <w:bCs/>
          <w:sz w:val="44"/>
        </w:rPr>
      </w:pPr>
      <w:bookmarkStart w:id="0" w:name="_Toc73936073"/>
      <w:r>
        <w:rPr>
          <w:rFonts w:hint="eastAsia"/>
          <w:b/>
          <w:bCs/>
          <w:sz w:val="44"/>
        </w:rPr>
        <w:t>南方卓元债券型证券投资基金招募说明书（</w:t>
      </w:r>
      <w:r>
        <w:rPr>
          <w:rFonts w:hint="eastAsia"/>
          <w:b/>
          <w:bCs/>
          <w:sz w:val="44"/>
        </w:rPr>
        <w:t>2020</w:t>
      </w:r>
      <w:r>
        <w:rPr>
          <w:rFonts w:hint="eastAsia"/>
          <w:b/>
          <w:bCs/>
          <w:sz w:val="44"/>
        </w:rPr>
        <w:t>年</w:t>
      </w:r>
      <w:r>
        <w:rPr>
          <w:rFonts w:hint="eastAsia"/>
          <w:b/>
          <w:bCs/>
          <w:sz w:val="44"/>
        </w:rPr>
        <w:t>10</w:t>
      </w:r>
      <w:r>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4D7685">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4D7685">
        <w:rPr>
          <w:rFonts w:ascii="黑体" w:eastAsia="黑体" w:hAnsi="宋体" w:hint="eastAsia"/>
          <w:sz w:val="28"/>
        </w:rPr>
        <w:t>北京银行股份有限公司</w:t>
      </w:r>
    </w:p>
    <w:p w:rsidR="00B65FE5" w:rsidRPr="00A76771" w:rsidRDefault="00B65FE5" w:rsidP="00B65FE5">
      <w:pPr>
        <w:spacing w:line="440" w:lineRule="exact"/>
        <w:jc w:val="center"/>
        <w:rPr>
          <w:rFonts w:ascii="黑体" w:eastAsia="黑体" w:hAnsi="宋体"/>
          <w:sz w:val="28"/>
        </w:rPr>
      </w:pPr>
    </w:p>
    <w:p w:rsidR="00D673F2" w:rsidRDefault="00D673F2" w:rsidP="00D673F2">
      <w:pPr>
        <w:spacing w:line="440" w:lineRule="exact"/>
        <w:rPr>
          <w:rFonts w:ascii="黑体" w:eastAsia="黑体" w:hAnsi="宋体"/>
          <w:sz w:val="28"/>
        </w:rPr>
      </w:pPr>
    </w:p>
    <w:p w:rsidR="00E71210" w:rsidRDefault="00D673F2" w:rsidP="004D7685">
      <w:pPr>
        <w:pStyle w:val="-4"/>
        <w:rPr>
          <w:rFonts w:hint="eastAsia"/>
        </w:rPr>
      </w:pPr>
      <w:r>
        <w:br w:type="page"/>
      </w:r>
      <w:r w:rsidR="004D7685">
        <w:rPr>
          <w:rFonts w:hint="eastAsia"/>
        </w:rPr>
        <w:lastRenderedPageBreak/>
        <w:t>目录</w:t>
      </w:r>
    </w:p>
    <w:p w:rsidR="004D7685" w:rsidRDefault="004D7685">
      <w:pPr>
        <w:pStyle w:val="10"/>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53749805" w:history="1">
        <w:r w:rsidRPr="00687691">
          <w:rPr>
            <w:rStyle w:val="a4"/>
            <w:noProof/>
          </w:rPr>
          <w:t xml:space="preserve">§1 </w:t>
        </w:r>
        <w:r w:rsidRPr="00687691">
          <w:rPr>
            <w:rStyle w:val="a4"/>
            <w:rFonts w:hint="eastAsia"/>
            <w:noProof/>
          </w:rPr>
          <w:t>绪言</w:t>
        </w:r>
        <w:r>
          <w:rPr>
            <w:noProof/>
            <w:webHidden/>
          </w:rPr>
          <w:tab/>
        </w:r>
        <w:r>
          <w:rPr>
            <w:noProof/>
            <w:webHidden/>
          </w:rPr>
          <w:fldChar w:fldCharType="begin"/>
        </w:r>
        <w:r>
          <w:rPr>
            <w:noProof/>
            <w:webHidden/>
          </w:rPr>
          <w:instrText xml:space="preserve"> PAGEREF _Toc53749805 \h </w:instrText>
        </w:r>
        <w:r>
          <w:rPr>
            <w:noProof/>
            <w:webHidden/>
          </w:rPr>
        </w:r>
        <w:r>
          <w:rPr>
            <w:noProof/>
            <w:webHidden/>
          </w:rPr>
          <w:fldChar w:fldCharType="separate"/>
        </w:r>
        <w:r>
          <w:rPr>
            <w:noProof/>
            <w:webHidden/>
          </w:rPr>
          <w:t>4</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06" w:history="1">
        <w:r w:rsidRPr="00687691">
          <w:rPr>
            <w:rStyle w:val="a4"/>
            <w:noProof/>
          </w:rPr>
          <w:t xml:space="preserve">§2 </w:t>
        </w:r>
        <w:r w:rsidRPr="00687691">
          <w:rPr>
            <w:rStyle w:val="a4"/>
            <w:rFonts w:hint="eastAsia"/>
            <w:noProof/>
          </w:rPr>
          <w:t>释义</w:t>
        </w:r>
        <w:r>
          <w:rPr>
            <w:noProof/>
            <w:webHidden/>
          </w:rPr>
          <w:tab/>
        </w:r>
        <w:r>
          <w:rPr>
            <w:noProof/>
            <w:webHidden/>
          </w:rPr>
          <w:fldChar w:fldCharType="begin"/>
        </w:r>
        <w:r>
          <w:rPr>
            <w:noProof/>
            <w:webHidden/>
          </w:rPr>
          <w:instrText xml:space="preserve"> PAGEREF _Toc53749806 \h </w:instrText>
        </w:r>
        <w:r>
          <w:rPr>
            <w:noProof/>
            <w:webHidden/>
          </w:rPr>
        </w:r>
        <w:r>
          <w:rPr>
            <w:noProof/>
            <w:webHidden/>
          </w:rPr>
          <w:fldChar w:fldCharType="separate"/>
        </w:r>
        <w:r>
          <w:rPr>
            <w:noProof/>
            <w:webHidden/>
          </w:rPr>
          <w:t>5</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07" w:history="1">
        <w:r w:rsidRPr="00687691">
          <w:rPr>
            <w:rStyle w:val="a4"/>
            <w:noProof/>
          </w:rPr>
          <w:t xml:space="preserve">§3 </w:t>
        </w:r>
        <w:r w:rsidRPr="00687691">
          <w:rPr>
            <w:rStyle w:val="a4"/>
            <w:rFonts w:hint="eastAsia"/>
            <w:noProof/>
          </w:rPr>
          <w:t>基金管理人</w:t>
        </w:r>
        <w:r>
          <w:rPr>
            <w:noProof/>
            <w:webHidden/>
          </w:rPr>
          <w:tab/>
        </w:r>
        <w:r>
          <w:rPr>
            <w:noProof/>
            <w:webHidden/>
          </w:rPr>
          <w:fldChar w:fldCharType="begin"/>
        </w:r>
        <w:r>
          <w:rPr>
            <w:noProof/>
            <w:webHidden/>
          </w:rPr>
          <w:instrText xml:space="preserve"> PAGEREF _Toc53749807 \h </w:instrText>
        </w:r>
        <w:r>
          <w:rPr>
            <w:noProof/>
            <w:webHidden/>
          </w:rPr>
        </w:r>
        <w:r>
          <w:rPr>
            <w:noProof/>
            <w:webHidden/>
          </w:rPr>
          <w:fldChar w:fldCharType="separate"/>
        </w:r>
        <w:r>
          <w:rPr>
            <w:noProof/>
            <w:webHidden/>
          </w:rPr>
          <w:t>9</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08" w:history="1">
        <w:r w:rsidRPr="00687691">
          <w:rPr>
            <w:rStyle w:val="a4"/>
            <w:noProof/>
          </w:rPr>
          <w:t xml:space="preserve">§4 </w:t>
        </w:r>
        <w:r w:rsidRPr="00687691">
          <w:rPr>
            <w:rStyle w:val="a4"/>
            <w:rFonts w:hint="eastAsia"/>
            <w:noProof/>
          </w:rPr>
          <w:t>基金托管人</w:t>
        </w:r>
        <w:r>
          <w:rPr>
            <w:noProof/>
            <w:webHidden/>
          </w:rPr>
          <w:tab/>
        </w:r>
        <w:r>
          <w:rPr>
            <w:noProof/>
            <w:webHidden/>
          </w:rPr>
          <w:fldChar w:fldCharType="begin"/>
        </w:r>
        <w:r>
          <w:rPr>
            <w:noProof/>
            <w:webHidden/>
          </w:rPr>
          <w:instrText xml:space="preserve"> PAGEREF _Toc53749808 \h </w:instrText>
        </w:r>
        <w:r>
          <w:rPr>
            <w:noProof/>
            <w:webHidden/>
          </w:rPr>
        </w:r>
        <w:r>
          <w:rPr>
            <w:noProof/>
            <w:webHidden/>
          </w:rPr>
          <w:fldChar w:fldCharType="separate"/>
        </w:r>
        <w:r>
          <w:rPr>
            <w:noProof/>
            <w:webHidden/>
          </w:rPr>
          <w:t>17</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09" w:history="1">
        <w:r w:rsidRPr="00687691">
          <w:rPr>
            <w:rStyle w:val="a4"/>
            <w:noProof/>
          </w:rPr>
          <w:t xml:space="preserve">§5 </w:t>
        </w:r>
        <w:r w:rsidRPr="00687691">
          <w:rPr>
            <w:rStyle w:val="a4"/>
            <w:rFonts w:hint="eastAsia"/>
            <w:noProof/>
          </w:rPr>
          <w:t>相关服务机构</w:t>
        </w:r>
        <w:r>
          <w:rPr>
            <w:noProof/>
            <w:webHidden/>
          </w:rPr>
          <w:tab/>
        </w:r>
        <w:r>
          <w:rPr>
            <w:noProof/>
            <w:webHidden/>
          </w:rPr>
          <w:fldChar w:fldCharType="begin"/>
        </w:r>
        <w:r>
          <w:rPr>
            <w:noProof/>
            <w:webHidden/>
          </w:rPr>
          <w:instrText xml:space="preserve"> PAGEREF _Toc53749809 \h </w:instrText>
        </w:r>
        <w:r>
          <w:rPr>
            <w:noProof/>
            <w:webHidden/>
          </w:rPr>
        </w:r>
        <w:r>
          <w:rPr>
            <w:noProof/>
            <w:webHidden/>
          </w:rPr>
          <w:fldChar w:fldCharType="separate"/>
        </w:r>
        <w:r>
          <w:rPr>
            <w:noProof/>
            <w:webHidden/>
          </w:rPr>
          <w:t>20</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10" w:history="1">
        <w:r w:rsidRPr="00687691">
          <w:rPr>
            <w:rStyle w:val="a4"/>
            <w:noProof/>
          </w:rPr>
          <w:t xml:space="preserve">§6 </w:t>
        </w:r>
        <w:r w:rsidRPr="00687691">
          <w:rPr>
            <w:rStyle w:val="a4"/>
            <w:rFonts w:hint="eastAsia"/>
            <w:noProof/>
          </w:rPr>
          <w:t>基金的募集</w:t>
        </w:r>
        <w:r>
          <w:rPr>
            <w:noProof/>
            <w:webHidden/>
          </w:rPr>
          <w:tab/>
        </w:r>
        <w:r>
          <w:rPr>
            <w:noProof/>
            <w:webHidden/>
          </w:rPr>
          <w:fldChar w:fldCharType="begin"/>
        </w:r>
        <w:r>
          <w:rPr>
            <w:noProof/>
            <w:webHidden/>
          </w:rPr>
          <w:instrText xml:space="preserve"> PAGEREF _Toc53749810 \h </w:instrText>
        </w:r>
        <w:r>
          <w:rPr>
            <w:noProof/>
            <w:webHidden/>
          </w:rPr>
        </w:r>
        <w:r>
          <w:rPr>
            <w:noProof/>
            <w:webHidden/>
          </w:rPr>
          <w:fldChar w:fldCharType="separate"/>
        </w:r>
        <w:r>
          <w:rPr>
            <w:noProof/>
            <w:webHidden/>
          </w:rPr>
          <w:t>41</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11" w:history="1">
        <w:r w:rsidRPr="00687691">
          <w:rPr>
            <w:rStyle w:val="a4"/>
            <w:noProof/>
          </w:rPr>
          <w:t xml:space="preserve">§7 </w:t>
        </w:r>
        <w:r w:rsidRPr="00687691">
          <w:rPr>
            <w:rStyle w:val="a4"/>
            <w:rFonts w:hint="eastAsia"/>
            <w:noProof/>
          </w:rPr>
          <w:t>基金合同的生效</w:t>
        </w:r>
        <w:r>
          <w:rPr>
            <w:noProof/>
            <w:webHidden/>
          </w:rPr>
          <w:tab/>
        </w:r>
        <w:r>
          <w:rPr>
            <w:noProof/>
            <w:webHidden/>
          </w:rPr>
          <w:fldChar w:fldCharType="begin"/>
        </w:r>
        <w:r>
          <w:rPr>
            <w:noProof/>
            <w:webHidden/>
          </w:rPr>
          <w:instrText xml:space="preserve"> PAGEREF _Toc53749811 \h </w:instrText>
        </w:r>
        <w:r>
          <w:rPr>
            <w:noProof/>
            <w:webHidden/>
          </w:rPr>
        </w:r>
        <w:r>
          <w:rPr>
            <w:noProof/>
            <w:webHidden/>
          </w:rPr>
          <w:fldChar w:fldCharType="separate"/>
        </w:r>
        <w:r>
          <w:rPr>
            <w:noProof/>
            <w:webHidden/>
          </w:rPr>
          <w:t>42</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12" w:history="1">
        <w:r w:rsidRPr="00687691">
          <w:rPr>
            <w:rStyle w:val="a4"/>
            <w:noProof/>
          </w:rPr>
          <w:t xml:space="preserve">§8 </w:t>
        </w:r>
        <w:r w:rsidRPr="00687691">
          <w:rPr>
            <w:rStyle w:val="a4"/>
            <w:rFonts w:hint="eastAsia"/>
            <w:noProof/>
          </w:rPr>
          <w:t>基金份额的申购和赎回</w:t>
        </w:r>
        <w:r>
          <w:rPr>
            <w:noProof/>
            <w:webHidden/>
          </w:rPr>
          <w:tab/>
        </w:r>
        <w:r>
          <w:rPr>
            <w:noProof/>
            <w:webHidden/>
          </w:rPr>
          <w:fldChar w:fldCharType="begin"/>
        </w:r>
        <w:r>
          <w:rPr>
            <w:noProof/>
            <w:webHidden/>
          </w:rPr>
          <w:instrText xml:space="preserve"> PAGEREF _Toc53749812 \h </w:instrText>
        </w:r>
        <w:r>
          <w:rPr>
            <w:noProof/>
            <w:webHidden/>
          </w:rPr>
        </w:r>
        <w:r>
          <w:rPr>
            <w:noProof/>
            <w:webHidden/>
          </w:rPr>
          <w:fldChar w:fldCharType="separate"/>
        </w:r>
        <w:r>
          <w:rPr>
            <w:noProof/>
            <w:webHidden/>
          </w:rPr>
          <w:t>43</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13" w:history="1">
        <w:r w:rsidRPr="00687691">
          <w:rPr>
            <w:rStyle w:val="a4"/>
            <w:noProof/>
          </w:rPr>
          <w:t xml:space="preserve">§9 </w:t>
        </w:r>
        <w:r w:rsidRPr="00687691">
          <w:rPr>
            <w:rStyle w:val="a4"/>
            <w:rFonts w:hint="eastAsia"/>
            <w:noProof/>
          </w:rPr>
          <w:t>基金的投资</w:t>
        </w:r>
        <w:r>
          <w:rPr>
            <w:noProof/>
            <w:webHidden/>
          </w:rPr>
          <w:tab/>
        </w:r>
        <w:r>
          <w:rPr>
            <w:noProof/>
            <w:webHidden/>
          </w:rPr>
          <w:fldChar w:fldCharType="begin"/>
        </w:r>
        <w:r>
          <w:rPr>
            <w:noProof/>
            <w:webHidden/>
          </w:rPr>
          <w:instrText xml:space="preserve"> PAGEREF _Toc53749813 \h </w:instrText>
        </w:r>
        <w:r>
          <w:rPr>
            <w:noProof/>
            <w:webHidden/>
          </w:rPr>
        </w:r>
        <w:r>
          <w:rPr>
            <w:noProof/>
            <w:webHidden/>
          </w:rPr>
          <w:fldChar w:fldCharType="separate"/>
        </w:r>
        <w:r>
          <w:rPr>
            <w:noProof/>
            <w:webHidden/>
          </w:rPr>
          <w:t>52</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14" w:history="1">
        <w:r w:rsidRPr="00687691">
          <w:rPr>
            <w:rStyle w:val="a4"/>
            <w:noProof/>
          </w:rPr>
          <w:t xml:space="preserve">§10 </w:t>
        </w:r>
        <w:r w:rsidRPr="00687691">
          <w:rPr>
            <w:rStyle w:val="a4"/>
            <w:rFonts w:hint="eastAsia"/>
            <w:noProof/>
          </w:rPr>
          <w:t>基金的财产</w:t>
        </w:r>
        <w:r>
          <w:rPr>
            <w:noProof/>
            <w:webHidden/>
          </w:rPr>
          <w:tab/>
        </w:r>
        <w:r>
          <w:rPr>
            <w:noProof/>
            <w:webHidden/>
          </w:rPr>
          <w:fldChar w:fldCharType="begin"/>
        </w:r>
        <w:r>
          <w:rPr>
            <w:noProof/>
            <w:webHidden/>
          </w:rPr>
          <w:instrText xml:space="preserve"> PAGEREF _Toc53749814 \h </w:instrText>
        </w:r>
        <w:r>
          <w:rPr>
            <w:noProof/>
            <w:webHidden/>
          </w:rPr>
        </w:r>
        <w:r>
          <w:rPr>
            <w:noProof/>
            <w:webHidden/>
          </w:rPr>
          <w:fldChar w:fldCharType="separate"/>
        </w:r>
        <w:r>
          <w:rPr>
            <w:noProof/>
            <w:webHidden/>
          </w:rPr>
          <w:t>65</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15" w:history="1">
        <w:r w:rsidRPr="00687691">
          <w:rPr>
            <w:rStyle w:val="a4"/>
            <w:noProof/>
          </w:rPr>
          <w:t xml:space="preserve">§11 </w:t>
        </w:r>
        <w:r w:rsidRPr="00687691">
          <w:rPr>
            <w:rStyle w:val="a4"/>
            <w:rFonts w:hint="eastAsia"/>
            <w:noProof/>
          </w:rPr>
          <w:t>基金资产估值</w:t>
        </w:r>
        <w:r>
          <w:rPr>
            <w:noProof/>
            <w:webHidden/>
          </w:rPr>
          <w:tab/>
        </w:r>
        <w:r>
          <w:rPr>
            <w:noProof/>
            <w:webHidden/>
          </w:rPr>
          <w:fldChar w:fldCharType="begin"/>
        </w:r>
        <w:r>
          <w:rPr>
            <w:noProof/>
            <w:webHidden/>
          </w:rPr>
          <w:instrText xml:space="preserve"> PAGEREF _Toc53749815 \h </w:instrText>
        </w:r>
        <w:r>
          <w:rPr>
            <w:noProof/>
            <w:webHidden/>
          </w:rPr>
        </w:r>
        <w:r>
          <w:rPr>
            <w:noProof/>
            <w:webHidden/>
          </w:rPr>
          <w:fldChar w:fldCharType="separate"/>
        </w:r>
        <w:r>
          <w:rPr>
            <w:noProof/>
            <w:webHidden/>
          </w:rPr>
          <w:t>66</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16" w:history="1">
        <w:r w:rsidRPr="00687691">
          <w:rPr>
            <w:rStyle w:val="a4"/>
            <w:noProof/>
          </w:rPr>
          <w:t xml:space="preserve">§12 </w:t>
        </w:r>
        <w:r w:rsidRPr="00687691">
          <w:rPr>
            <w:rStyle w:val="a4"/>
            <w:rFonts w:hint="eastAsia"/>
            <w:noProof/>
          </w:rPr>
          <w:t>基金的收益与分配</w:t>
        </w:r>
        <w:r>
          <w:rPr>
            <w:noProof/>
            <w:webHidden/>
          </w:rPr>
          <w:tab/>
        </w:r>
        <w:r>
          <w:rPr>
            <w:noProof/>
            <w:webHidden/>
          </w:rPr>
          <w:fldChar w:fldCharType="begin"/>
        </w:r>
        <w:r>
          <w:rPr>
            <w:noProof/>
            <w:webHidden/>
          </w:rPr>
          <w:instrText xml:space="preserve"> PAGEREF _Toc53749816 \h </w:instrText>
        </w:r>
        <w:r>
          <w:rPr>
            <w:noProof/>
            <w:webHidden/>
          </w:rPr>
        </w:r>
        <w:r>
          <w:rPr>
            <w:noProof/>
            <w:webHidden/>
          </w:rPr>
          <w:fldChar w:fldCharType="separate"/>
        </w:r>
        <w:r>
          <w:rPr>
            <w:noProof/>
            <w:webHidden/>
          </w:rPr>
          <w:t>71</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17" w:history="1">
        <w:r w:rsidRPr="00687691">
          <w:rPr>
            <w:rStyle w:val="a4"/>
            <w:noProof/>
          </w:rPr>
          <w:t xml:space="preserve">§13 </w:t>
        </w:r>
        <w:r w:rsidRPr="00687691">
          <w:rPr>
            <w:rStyle w:val="a4"/>
            <w:rFonts w:hint="eastAsia"/>
            <w:noProof/>
          </w:rPr>
          <w:t>基金的费用与税收</w:t>
        </w:r>
        <w:r>
          <w:rPr>
            <w:noProof/>
            <w:webHidden/>
          </w:rPr>
          <w:tab/>
        </w:r>
        <w:r>
          <w:rPr>
            <w:noProof/>
            <w:webHidden/>
          </w:rPr>
          <w:fldChar w:fldCharType="begin"/>
        </w:r>
        <w:r>
          <w:rPr>
            <w:noProof/>
            <w:webHidden/>
          </w:rPr>
          <w:instrText xml:space="preserve"> PAGEREF _Toc53749817 \h </w:instrText>
        </w:r>
        <w:r>
          <w:rPr>
            <w:noProof/>
            <w:webHidden/>
          </w:rPr>
        </w:r>
        <w:r>
          <w:rPr>
            <w:noProof/>
            <w:webHidden/>
          </w:rPr>
          <w:fldChar w:fldCharType="separate"/>
        </w:r>
        <w:r>
          <w:rPr>
            <w:noProof/>
            <w:webHidden/>
          </w:rPr>
          <w:t>73</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18" w:history="1">
        <w:r w:rsidRPr="00687691">
          <w:rPr>
            <w:rStyle w:val="a4"/>
            <w:noProof/>
          </w:rPr>
          <w:t xml:space="preserve">§14 </w:t>
        </w:r>
        <w:r w:rsidRPr="00687691">
          <w:rPr>
            <w:rStyle w:val="a4"/>
            <w:rFonts w:hint="eastAsia"/>
            <w:noProof/>
          </w:rPr>
          <w:t>基金的会计与审计</w:t>
        </w:r>
        <w:r>
          <w:rPr>
            <w:noProof/>
            <w:webHidden/>
          </w:rPr>
          <w:tab/>
        </w:r>
        <w:r>
          <w:rPr>
            <w:noProof/>
            <w:webHidden/>
          </w:rPr>
          <w:fldChar w:fldCharType="begin"/>
        </w:r>
        <w:r>
          <w:rPr>
            <w:noProof/>
            <w:webHidden/>
          </w:rPr>
          <w:instrText xml:space="preserve"> PAGEREF _Toc53749818 \h </w:instrText>
        </w:r>
        <w:r>
          <w:rPr>
            <w:noProof/>
            <w:webHidden/>
          </w:rPr>
        </w:r>
        <w:r>
          <w:rPr>
            <w:noProof/>
            <w:webHidden/>
          </w:rPr>
          <w:fldChar w:fldCharType="separate"/>
        </w:r>
        <w:r>
          <w:rPr>
            <w:noProof/>
            <w:webHidden/>
          </w:rPr>
          <w:t>75</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19" w:history="1">
        <w:r w:rsidRPr="00687691">
          <w:rPr>
            <w:rStyle w:val="a4"/>
            <w:noProof/>
          </w:rPr>
          <w:t xml:space="preserve">§15 </w:t>
        </w:r>
        <w:r w:rsidRPr="00687691">
          <w:rPr>
            <w:rStyle w:val="a4"/>
            <w:rFonts w:hint="eastAsia"/>
            <w:noProof/>
          </w:rPr>
          <w:t>基金的信息披露</w:t>
        </w:r>
        <w:r>
          <w:rPr>
            <w:noProof/>
            <w:webHidden/>
          </w:rPr>
          <w:tab/>
        </w:r>
        <w:r>
          <w:rPr>
            <w:noProof/>
            <w:webHidden/>
          </w:rPr>
          <w:fldChar w:fldCharType="begin"/>
        </w:r>
        <w:r>
          <w:rPr>
            <w:noProof/>
            <w:webHidden/>
          </w:rPr>
          <w:instrText xml:space="preserve"> PAGEREF _Toc53749819 \h </w:instrText>
        </w:r>
        <w:r>
          <w:rPr>
            <w:noProof/>
            <w:webHidden/>
          </w:rPr>
        </w:r>
        <w:r>
          <w:rPr>
            <w:noProof/>
            <w:webHidden/>
          </w:rPr>
          <w:fldChar w:fldCharType="separate"/>
        </w:r>
        <w:r>
          <w:rPr>
            <w:noProof/>
            <w:webHidden/>
          </w:rPr>
          <w:t>76</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20" w:history="1">
        <w:r w:rsidRPr="00687691">
          <w:rPr>
            <w:rStyle w:val="a4"/>
            <w:noProof/>
          </w:rPr>
          <w:t xml:space="preserve">§16 </w:t>
        </w:r>
        <w:r w:rsidRPr="00687691">
          <w:rPr>
            <w:rStyle w:val="a4"/>
            <w:rFonts w:hint="eastAsia"/>
            <w:noProof/>
          </w:rPr>
          <w:t>风险揭示</w:t>
        </w:r>
        <w:r>
          <w:rPr>
            <w:noProof/>
            <w:webHidden/>
          </w:rPr>
          <w:tab/>
        </w:r>
        <w:r>
          <w:rPr>
            <w:noProof/>
            <w:webHidden/>
          </w:rPr>
          <w:fldChar w:fldCharType="begin"/>
        </w:r>
        <w:r>
          <w:rPr>
            <w:noProof/>
            <w:webHidden/>
          </w:rPr>
          <w:instrText xml:space="preserve"> PAGEREF _Toc53749820 \h </w:instrText>
        </w:r>
        <w:r>
          <w:rPr>
            <w:noProof/>
            <w:webHidden/>
          </w:rPr>
        </w:r>
        <w:r>
          <w:rPr>
            <w:noProof/>
            <w:webHidden/>
          </w:rPr>
          <w:fldChar w:fldCharType="separate"/>
        </w:r>
        <w:r>
          <w:rPr>
            <w:noProof/>
            <w:webHidden/>
          </w:rPr>
          <w:t>82</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21" w:history="1">
        <w:r w:rsidRPr="00687691">
          <w:rPr>
            <w:rStyle w:val="a4"/>
            <w:noProof/>
          </w:rPr>
          <w:t xml:space="preserve">§17 </w:t>
        </w:r>
        <w:r w:rsidRPr="00687691">
          <w:rPr>
            <w:rStyle w:val="a4"/>
            <w:rFonts w:hint="eastAsia"/>
            <w:noProof/>
          </w:rPr>
          <w:t>基金合同的变更、终止和基金财产的清算</w:t>
        </w:r>
        <w:r>
          <w:rPr>
            <w:noProof/>
            <w:webHidden/>
          </w:rPr>
          <w:tab/>
        </w:r>
        <w:r>
          <w:rPr>
            <w:noProof/>
            <w:webHidden/>
          </w:rPr>
          <w:fldChar w:fldCharType="begin"/>
        </w:r>
        <w:r>
          <w:rPr>
            <w:noProof/>
            <w:webHidden/>
          </w:rPr>
          <w:instrText xml:space="preserve"> PAGEREF _Toc53749821 \h </w:instrText>
        </w:r>
        <w:r>
          <w:rPr>
            <w:noProof/>
            <w:webHidden/>
          </w:rPr>
        </w:r>
        <w:r>
          <w:rPr>
            <w:noProof/>
            <w:webHidden/>
          </w:rPr>
          <w:fldChar w:fldCharType="separate"/>
        </w:r>
        <w:r>
          <w:rPr>
            <w:noProof/>
            <w:webHidden/>
          </w:rPr>
          <w:t>87</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22" w:history="1">
        <w:r w:rsidRPr="00687691">
          <w:rPr>
            <w:rStyle w:val="a4"/>
            <w:noProof/>
          </w:rPr>
          <w:t xml:space="preserve">§18 </w:t>
        </w:r>
        <w:r w:rsidRPr="00687691">
          <w:rPr>
            <w:rStyle w:val="a4"/>
            <w:rFonts w:hint="eastAsia"/>
            <w:noProof/>
          </w:rPr>
          <w:t>基金合同的内容摘要</w:t>
        </w:r>
        <w:r>
          <w:rPr>
            <w:noProof/>
            <w:webHidden/>
          </w:rPr>
          <w:tab/>
        </w:r>
        <w:r>
          <w:rPr>
            <w:noProof/>
            <w:webHidden/>
          </w:rPr>
          <w:fldChar w:fldCharType="begin"/>
        </w:r>
        <w:r>
          <w:rPr>
            <w:noProof/>
            <w:webHidden/>
          </w:rPr>
          <w:instrText xml:space="preserve"> PAGEREF _Toc53749822 \h </w:instrText>
        </w:r>
        <w:r>
          <w:rPr>
            <w:noProof/>
            <w:webHidden/>
          </w:rPr>
        </w:r>
        <w:r>
          <w:rPr>
            <w:noProof/>
            <w:webHidden/>
          </w:rPr>
          <w:fldChar w:fldCharType="separate"/>
        </w:r>
        <w:r>
          <w:rPr>
            <w:noProof/>
            <w:webHidden/>
          </w:rPr>
          <w:t>89</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23" w:history="1">
        <w:r w:rsidRPr="00687691">
          <w:rPr>
            <w:rStyle w:val="a4"/>
            <w:noProof/>
          </w:rPr>
          <w:t xml:space="preserve">§19 </w:t>
        </w:r>
        <w:r w:rsidRPr="00687691">
          <w:rPr>
            <w:rStyle w:val="a4"/>
            <w:rFonts w:hint="eastAsia"/>
            <w:noProof/>
          </w:rPr>
          <w:t>基金托管协议的内容摘要</w:t>
        </w:r>
        <w:r>
          <w:rPr>
            <w:noProof/>
            <w:webHidden/>
          </w:rPr>
          <w:tab/>
        </w:r>
        <w:r>
          <w:rPr>
            <w:noProof/>
            <w:webHidden/>
          </w:rPr>
          <w:fldChar w:fldCharType="begin"/>
        </w:r>
        <w:r>
          <w:rPr>
            <w:noProof/>
            <w:webHidden/>
          </w:rPr>
          <w:instrText xml:space="preserve"> PAGEREF _Toc53749823 \h </w:instrText>
        </w:r>
        <w:r>
          <w:rPr>
            <w:noProof/>
            <w:webHidden/>
          </w:rPr>
        </w:r>
        <w:r>
          <w:rPr>
            <w:noProof/>
            <w:webHidden/>
          </w:rPr>
          <w:fldChar w:fldCharType="separate"/>
        </w:r>
        <w:r>
          <w:rPr>
            <w:noProof/>
            <w:webHidden/>
          </w:rPr>
          <w:t>108</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24" w:history="1">
        <w:r w:rsidRPr="00687691">
          <w:rPr>
            <w:rStyle w:val="a4"/>
            <w:noProof/>
          </w:rPr>
          <w:t xml:space="preserve">§20 </w:t>
        </w:r>
        <w:r w:rsidRPr="00687691">
          <w:rPr>
            <w:rStyle w:val="a4"/>
            <w:rFonts w:hint="eastAsia"/>
            <w:noProof/>
          </w:rPr>
          <w:t>基金份额持有人服务</w:t>
        </w:r>
        <w:r>
          <w:rPr>
            <w:noProof/>
            <w:webHidden/>
          </w:rPr>
          <w:tab/>
        </w:r>
        <w:r>
          <w:rPr>
            <w:noProof/>
            <w:webHidden/>
          </w:rPr>
          <w:fldChar w:fldCharType="begin"/>
        </w:r>
        <w:r>
          <w:rPr>
            <w:noProof/>
            <w:webHidden/>
          </w:rPr>
          <w:instrText xml:space="preserve"> PAGEREF _Toc53749824 \h </w:instrText>
        </w:r>
        <w:r>
          <w:rPr>
            <w:noProof/>
            <w:webHidden/>
          </w:rPr>
        </w:r>
        <w:r>
          <w:rPr>
            <w:noProof/>
            <w:webHidden/>
          </w:rPr>
          <w:fldChar w:fldCharType="separate"/>
        </w:r>
        <w:r>
          <w:rPr>
            <w:noProof/>
            <w:webHidden/>
          </w:rPr>
          <w:t>124</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25" w:history="1">
        <w:r w:rsidRPr="00687691">
          <w:rPr>
            <w:rStyle w:val="a4"/>
            <w:noProof/>
          </w:rPr>
          <w:t xml:space="preserve">§21 </w:t>
        </w:r>
        <w:r w:rsidRPr="00687691">
          <w:rPr>
            <w:rStyle w:val="a4"/>
            <w:rFonts w:hint="eastAsia"/>
            <w:noProof/>
          </w:rPr>
          <w:t>其他应披露事项</w:t>
        </w:r>
        <w:r>
          <w:rPr>
            <w:noProof/>
            <w:webHidden/>
          </w:rPr>
          <w:tab/>
        </w:r>
        <w:r>
          <w:rPr>
            <w:noProof/>
            <w:webHidden/>
          </w:rPr>
          <w:fldChar w:fldCharType="begin"/>
        </w:r>
        <w:r>
          <w:rPr>
            <w:noProof/>
            <w:webHidden/>
          </w:rPr>
          <w:instrText xml:space="preserve"> PAGEREF _Toc53749825 \h </w:instrText>
        </w:r>
        <w:r>
          <w:rPr>
            <w:noProof/>
            <w:webHidden/>
          </w:rPr>
        </w:r>
        <w:r>
          <w:rPr>
            <w:noProof/>
            <w:webHidden/>
          </w:rPr>
          <w:fldChar w:fldCharType="separate"/>
        </w:r>
        <w:r>
          <w:rPr>
            <w:noProof/>
            <w:webHidden/>
          </w:rPr>
          <w:t>126</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26" w:history="1">
        <w:r w:rsidRPr="00687691">
          <w:rPr>
            <w:rStyle w:val="a4"/>
            <w:noProof/>
          </w:rPr>
          <w:t xml:space="preserve">§22 </w:t>
        </w:r>
        <w:r w:rsidRPr="00687691">
          <w:rPr>
            <w:rStyle w:val="a4"/>
            <w:rFonts w:hint="eastAsia"/>
            <w:noProof/>
          </w:rPr>
          <w:t>招募说明书存放及其查阅方式</w:t>
        </w:r>
        <w:r>
          <w:rPr>
            <w:noProof/>
            <w:webHidden/>
          </w:rPr>
          <w:tab/>
        </w:r>
        <w:r>
          <w:rPr>
            <w:noProof/>
            <w:webHidden/>
          </w:rPr>
          <w:fldChar w:fldCharType="begin"/>
        </w:r>
        <w:r>
          <w:rPr>
            <w:noProof/>
            <w:webHidden/>
          </w:rPr>
          <w:instrText xml:space="preserve"> PAGEREF _Toc53749826 \h </w:instrText>
        </w:r>
        <w:r>
          <w:rPr>
            <w:noProof/>
            <w:webHidden/>
          </w:rPr>
        </w:r>
        <w:r>
          <w:rPr>
            <w:noProof/>
            <w:webHidden/>
          </w:rPr>
          <w:fldChar w:fldCharType="separate"/>
        </w:r>
        <w:r>
          <w:rPr>
            <w:noProof/>
            <w:webHidden/>
          </w:rPr>
          <w:t>127</w:t>
        </w:r>
        <w:r>
          <w:rPr>
            <w:noProof/>
            <w:webHidden/>
          </w:rPr>
          <w:fldChar w:fldCharType="end"/>
        </w:r>
      </w:hyperlink>
    </w:p>
    <w:p w:rsidR="004D7685" w:rsidRDefault="004D7685">
      <w:pPr>
        <w:pStyle w:val="10"/>
        <w:tabs>
          <w:tab w:val="right" w:leader="dot" w:pos="8296"/>
        </w:tabs>
        <w:rPr>
          <w:rFonts w:asciiTheme="minorHAnsi" w:eastAsiaTheme="minorEastAsia" w:hAnsiTheme="minorHAnsi" w:cstheme="minorBidi"/>
          <w:noProof/>
          <w:szCs w:val="22"/>
        </w:rPr>
      </w:pPr>
      <w:hyperlink w:anchor="_Toc53749827" w:history="1">
        <w:r w:rsidRPr="00687691">
          <w:rPr>
            <w:rStyle w:val="a4"/>
            <w:noProof/>
          </w:rPr>
          <w:t xml:space="preserve">§23 </w:t>
        </w:r>
        <w:r w:rsidRPr="00687691">
          <w:rPr>
            <w:rStyle w:val="a4"/>
            <w:rFonts w:hint="eastAsia"/>
            <w:noProof/>
          </w:rPr>
          <w:t>备查文件</w:t>
        </w:r>
        <w:r>
          <w:rPr>
            <w:noProof/>
            <w:webHidden/>
          </w:rPr>
          <w:tab/>
        </w:r>
        <w:r>
          <w:rPr>
            <w:noProof/>
            <w:webHidden/>
          </w:rPr>
          <w:fldChar w:fldCharType="begin"/>
        </w:r>
        <w:r>
          <w:rPr>
            <w:noProof/>
            <w:webHidden/>
          </w:rPr>
          <w:instrText xml:space="preserve"> PAGEREF _Toc53749827 \h </w:instrText>
        </w:r>
        <w:r>
          <w:rPr>
            <w:noProof/>
            <w:webHidden/>
          </w:rPr>
        </w:r>
        <w:r>
          <w:rPr>
            <w:noProof/>
            <w:webHidden/>
          </w:rPr>
          <w:fldChar w:fldCharType="separate"/>
        </w:r>
        <w:r>
          <w:rPr>
            <w:noProof/>
            <w:webHidden/>
          </w:rPr>
          <w:t>128</w:t>
        </w:r>
        <w:r>
          <w:rPr>
            <w:noProof/>
            <w:webHidden/>
          </w:rPr>
          <w:fldChar w:fldCharType="end"/>
        </w:r>
      </w:hyperlink>
    </w:p>
    <w:p w:rsidR="004D7685" w:rsidRDefault="004D7685" w:rsidP="004D7685">
      <w:pPr>
        <w:pStyle w:val="-4"/>
        <w:rPr>
          <w:rFonts w:hint="eastAsia"/>
        </w:rPr>
      </w:pPr>
      <w:r>
        <w:fldChar w:fldCharType="end"/>
      </w:r>
      <w:r>
        <w:rPr>
          <w:rFonts w:hint="eastAsia"/>
        </w:rPr>
        <w:t>重要提示</w:t>
      </w:r>
    </w:p>
    <w:p w:rsidR="004D7685" w:rsidRDefault="004D7685" w:rsidP="004D7685">
      <w:pPr>
        <w:pStyle w:val="-"/>
        <w:ind w:firstLine="420"/>
        <w:rPr>
          <w:rFonts w:hint="eastAsia"/>
        </w:rPr>
      </w:pPr>
      <w:r>
        <w:rPr>
          <w:rFonts w:hint="eastAsia"/>
        </w:rPr>
        <w:t>本基金经中国证监会2016年10月8日证监许可[2016]2271号文注册募集。本基金的基金合同于2016年11月11日正式生效。</w:t>
      </w:r>
    </w:p>
    <w:p w:rsidR="004D7685" w:rsidRDefault="004D7685" w:rsidP="004D7685">
      <w:pPr>
        <w:pStyle w:val="-"/>
        <w:ind w:firstLine="420"/>
        <w:rPr>
          <w:rFonts w:hint="eastAsia"/>
        </w:rPr>
      </w:pPr>
      <w:r>
        <w:rPr>
          <w:rFonts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4D7685" w:rsidRDefault="004D7685" w:rsidP="004D7685">
      <w:pPr>
        <w:pStyle w:val="-"/>
        <w:ind w:firstLine="420"/>
        <w:rPr>
          <w:rFonts w:hint="eastAsia"/>
        </w:rPr>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投资中小企业私募债的风险，本基金的特定风险等，详见招募说明书“风险揭示”章节。其中，本基金投资中小企业私募债券，中小企业私募债是根据相关法律法规由非上市中小企业采用</w:t>
      </w:r>
      <w:r>
        <w:rPr>
          <w:rFonts w:hint="eastAsia"/>
        </w:rPr>
        <w:lastRenderedPageBreak/>
        <w:t>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4D7685" w:rsidRDefault="004D7685" w:rsidP="004D7685">
      <w:pPr>
        <w:pStyle w:val="-"/>
        <w:ind w:firstLine="420"/>
        <w:rPr>
          <w:rFonts w:hint="eastAsia"/>
        </w:rPr>
      </w:pPr>
      <w:r>
        <w:rPr>
          <w:rFonts w:hint="eastAsia"/>
        </w:rPr>
        <w:t>本基金投资范围包括中国存托凭证,存在中国存托凭证价格大幅波动甚至出现较大亏损的风险、与中国存托凭证发行机制相关的风险等。</w:t>
      </w:r>
    </w:p>
    <w:p w:rsidR="004D7685" w:rsidRDefault="004D7685" w:rsidP="004D7685">
      <w:pPr>
        <w:pStyle w:val="-"/>
        <w:ind w:firstLine="420"/>
        <w:rPr>
          <w:rFonts w:hint="eastAsia"/>
        </w:rPr>
      </w:pPr>
      <w:r>
        <w:rPr>
          <w:rFonts w:hint="eastAsia"/>
        </w:rPr>
        <w:t>投资有风险，投资人认购（或申购）基金时应认真阅读本基金的《招募说明书》、《基金产品资料概要》及《基金合同》等信息披露文件，自主判断基金的投资价值，自主做出投资决策，全面认识本基金的风险收益特征和产品特性，并充分考虑自身的风险承受能力，理性判断市场，谨慎做出投资决策。</w:t>
      </w:r>
    </w:p>
    <w:p w:rsidR="004D7685" w:rsidRDefault="004D7685" w:rsidP="004D7685">
      <w:pPr>
        <w:pStyle w:val="-"/>
        <w:ind w:firstLine="420"/>
        <w:rPr>
          <w:rFonts w:hint="eastAsia"/>
        </w:rPr>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4D7685" w:rsidRDefault="004D7685" w:rsidP="004D7685">
      <w:pPr>
        <w:pStyle w:val="-"/>
        <w:ind w:firstLine="420"/>
        <w:rPr>
          <w:rFonts w:hint="eastAsia"/>
        </w:rPr>
      </w:pPr>
      <w:r>
        <w:rPr>
          <w:rFonts w:hint="eastAsia"/>
        </w:rPr>
        <w:t>本招募说明书的本次更新为依据中国证监会2019年7月26日颁布、同年9月1日实施的《公开募集证券投资基金信息披露管理办法》所作出的相应修订。本招募说明书所载有关财务数据和净值表现截止日为2019年3月31日（未经审计）。</w:t>
      </w:r>
    </w:p>
    <w:p w:rsidR="004D7685" w:rsidRDefault="004D7685" w:rsidP="004D7685">
      <w:pPr>
        <w:pStyle w:val="-"/>
        <w:ind w:firstLine="420"/>
      </w:pPr>
      <w:r>
        <w:rPr>
          <w:rFonts w:hint="eastAsia"/>
        </w:rPr>
        <w:t>本次更新主要涉及投资范围增加存托凭证事项，并已在招募说明书中对相关表述做出了修订。其他信息内容截止日为</w:t>
      </w:r>
      <w:r>
        <w:t>2019年5月11日,有关财务数据和净值表现截止日为2019年3月31日（未经审计）。</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 w:name="_Toc53749805"/>
      <w:r>
        <w:rPr>
          <w:rFonts w:hint="eastAsia"/>
        </w:rPr>
        <w:lastRenderedPageBreak/>
        <w:t>§</w:t>
      </w:r>
      <w:r>
        <w:t>1 绪言</w:t>
      </w:r>
      <w:bookmarkEnd w:id="1"/>
    </w:p>
    <w:p w:rsidR="004D7685" w:rsidRDefault="004D7685" w:rsidP="004D7685">
      <w:pPr>
        <w:pStyle w:val="-"/>
        <w:ind w:firstLine="420"/>
        <w:rPr>
          <w:rFonts w:hint="eastAsia"/>
        </w:rPr>
      </w:pPr>
      <w:r>
        <w:rPr>
          <w:rFonts w:hint="eastAsia"/>
        </w:rPr>
        <w:t>本基金按照中国法律法规成立并运作，若基金合同、招募说明书的内容与届时有效的法律法规的强制性规定不一致，应当以届时有效的法律法规的规定为准。</w:t>
      </w:r>
    </w:p>
    <w:p w:rsidR="004D7685" w:rsidRDefault="004D7685" w:rsidP="004D7685">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卓元债券型证券投资基金基金合同》编写。</w:t>
      </w:r>
    </w:p>
    <w:p w:rsidR="004D7685" w:rsidRDefault="004D7685" w:rsidP="004D7685">
      <w:pPr>
        <w:pStyle w:val="-"/>
        <w:ind w:firstLine="420"/>
        <w:rPr>
          <w:rFonts w:hint="eastAsia"/>
        </w:rPr>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4D7685" w:rsidRDefault="004D7685" w:rsidP="004D7685">
      <w:pPr>
        <w:pStyle w:val="-"/>
        <w:ind w:firstLine="420"/>
        <w:rPr>
          <w:rFonts w:hint="eastAsia"/>
        </w:rPr>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2" w:name="_Toc53749806"/>
      <w:r>
        <w:rPr>
          <w:rFonts w:hint="eastAsia"/>
        </w:rPr>
        <w:lastRenderedPageBreak/>
        <w:t>§</w:t>
      </w:r>
      <w:r>
        <w:t>2 释义</w:t>
      </w:r>
      <w:bookmarkEnd w:id="2"/>
    </w:p>
    <w:p w:rsidR="004D7685" w:rsidRDefault="004D7685" w:rsidP="004D7685">
      <w:pPr>
        <w:pStyle w:val="-"/>
        <w:ind w:firstLine="420"/>
        <w:rPr>
          <w:rFonts w:hint="eastAsia"/>
        </w:rPr>
      </w:pPr>
      <w:r>
        <w:rPr>
          <w:rFonts w:hint="eastAsia"/>
        </w:rPr>
        <w:t>《招募说明书》中除非文意另有所指，下列词语或简称具有如下含义：</w:t>
      </w:r>
    </w:p>
    <w:p w:rsidR="004D7685" w:rsidRDefault="004D7685" w:rsidP="004D7685">
      <w:pPr>
        <w:pStyle w:val="-"/>
        <w:ind w:firstLine="420"/>
        <w:rPr>
          <w:rFonts w:hint="eastAsia"/>
        </w:rPr>
      </w:pPr>
      <w:r>
        <w:rPr>
          <w:rFonts w:hint="eastAsia"/>
        </w:rPr>
        <w:t>1、基金或本基金：指南方卓元债券型证券投资基金</w:t>
      </w:r>
    </w:p>
    <w:p w:rsidR="004D7685" w:rsidRDefault="004D7685" w:rsidP="004D7685">
      <w:pPr>
        <w:pStyle w:val="-"/>
        <w:ind w:firstLine="420"/>
        <w:rPr>
          <w:rFonts w:hint="eastAsia"/>
        </w:rPr>
      </w:pPr>
      <w:r>
        <w:rPr>
          <w:rFonts w:hint="eastAsia"/>
        </w:rPr>
        <w:t>2、基金管理人：指南方基金管理股份有限公司</w:t>
      </w:r>
    </w:p>
    <w:p w:rsidR="004D7685" w:rsidRDefault="004D7685" w:rsidP="004D7685">
      <w:pPr>
        <w:pStyle w:val="-"/>
        <w:ind w:firstLine="420"/>
        <w:rPr>
          <w:rFonts w:hint="eastAsia"/>
        </w:rPr>
      </w:pPr>
      <w:r>
        <w:rPr>
          <w:rFonts w:hint="eastAsia"/>
        </w:rPr>
        <w:t>3、基金托管人：指北京银行股份有限公司</w:t>
      </w:r>
    </w:p>
    <w:p w:rsidR="004D7685" w:rsidRDefault="004D7685" w:rsidP="004D7685">
      <w:pPr>
        <w:pStyle w:val="-"/>
        <w:ind w:firstLine="420"/>
        <w:rPr>
          <w:rFonts w:hint="eastAsia"/>
        </w:rPr>
      </w:pPr>
      <w:r>
        <w:rPr>
          <w:rFonts w:hint="eastAsia"/>
        </w:rPr>
        <w:t>4、基金合同或本基金合同：指《南方卓元债券型证券投资基金基金合同》及对本基金合同的任何有效修订和补充</w:t>
      </w:r>
    </w:p>
    <w:p w:rsidR="004D7685" w:rsidRDefault="004D7685" w:rsidP="004D7685">
      <w:pPr>
        <w:pStyle w:val="-"/>
        <w:ind w:firstLine="420"/>
        <w:rPr>
          <w:rFonts w:hint="eastAsia"/>
        </w:rPr>
      </w:pPr>
      <w:r>
        <w:rPr>
          <w:rFonts w:hint="eastAsia"/>
        </w:rPr>
        <w:t>5、托管协议：指基金管理人与基金托管人就本基金签订之《南方卓元债券型证券投资基金托管协议》及对该托管协议的任何有效修订和补充</w:t>
      </w:r>
    </w:p>
    <w:p w:rsidR="004D7685" w:rsidRDefault="004D7685" w:rsidP="004D7685">
      <w:pPr>
        <w:pStyle w:val="-"/>
        <w:ind w:firstLine="420"/>
        <w:rPr>
          <w:rFonts w:hint="eastAsia"/>
        </w:rPr>
      </w:pPr>
      <w:r>
        <w:rPr>
          <w:rFonts w:hint="eastAsia"/>
        </w:rPr>
        <w:t>6、招募说明书：指《南方卓元债券型证券投资基金招募说明书》及其更新</w:t>
      </w:r>
    </w:p>
    <w:p w:rsidR="004D7685" w:rsidRDefault="004D7685" w:rsidP="004D7685">
      <w:pPr>
        <w:pStyle w:val="-"/>
        <w:ind w:firstLine="420"/>
        <w:rPr>
          <w:rFonts w:hint="eastAsia"/>
        </w:rPr>
      </w:pPr>
      <w:r>
        <w:rPr>
          <w:rFonts w:hint="eastAsia"/>
        </w:rPr>
        <w:t>7、基金产品资料概要：指《南方卓元债券型证券投资基金基金产品资料概要》及其更新</w:t>
      </w:r>
    </w:p>
    <w:p w:rsidR="004D7685" w:rsidRDefault="004D7685" w:rsidP="004D7685">
      <w:pPr>
        <w:pStyle w:val="-"/>
        <w:ind w:firstLine="420"/>
        <w:rPr>
          <w:rFonts w:hint="eastAsia"/>
        </w:rPr>
      </w:pPr>
      <w:r>
        <w:rPr>
          <w:rFonts w:hint="eastAsia"/>
        </w:rPr>
        <w:t>8、基金份额发售公告：指《南方卓元债券型证券投资基金基金份额发售公告》</w:t>
      </w:r>
    </w:p>
    <w:p w:rsidR="004D7685" w:rsidRDefault="004D7685" w:rsidP="004D7685">
      <w:pPr>
        <w:pStyle w:val="-"/>
        <w:ind w:firstLine="420"/>
        <w:rPr>
          <w:rFonts w:hint="eastAsia"/>
        </w:rPr>
      </w:pPr>
      <w:r>
        <w:rPr>
          <w:rFonts w:hint="eastAsia"/>
        </w:rPr>
        <w:t>9、法律法规：指中国（为本基金合同之目的，在此不包括香港、澳门和台湾地区）现行有效并公布实施的法律、行政法规、规范性文件、司法解释、行政规章以及其他对基金合同当事人有约束力的决定、决议、通知等</w:t>
      </w:r>
    </w:p>
    <w:p w:rsidR="004D7685" w:rsidRDefault="004D7685" w:rsidP="004D7685">
      <w:pPr>
        <w:pStyle w:val="-"/>
        <w:ind w:firstLine="420"/>
        <w:rPr>
          <w:rFonts w:hint="eastAsia"/>
        </w:rPr>
      </w:pPr>
      <w:r>
        <w:rPr>
          <w:rFonts w:hint="eastAsia"/>
        </w:rPr>
        <w:t>10、《基金法》：指2012年12月28日第十一届全国人民代表大会常务委员会第三十次会议修订，自2013年6月1日起实施, 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4D7685" w:rsidRDefault="004D7685" w:rsidP="004D7685">
      <w:pPr>
        <w:pStyle w:val="-"/>
        <w:ind w:firstLine="420"/>
        <w:rPr>
          <w:rFonts w:hint="eastAsia"/>
        </w:rPr>
      </w:pPr>
      <w:r>
        <w:rPr>
          <w:rFonts w:hint="eastAsia"/>
        </w:rPr>
        <w:t>11、《销售办法》：指中国证监会2013年3月15日颁布、同年6月1日实施的《证券投资基金销售管理办法》及颁布机关对其不时做出的修订</w:t>
      </w:r>
    </w:p>
    <w:p w:rsidR="004D7685" w:rsidRDefault="004D7685" w:rsidP="004D7685">
      <w:pPr>
        <w:pStyle w:val="-"/>
        <w:ind w:firstLine="420"/>
        <w:rPr>
          <w:rFonts w:hint="eastAsia"/>
        </w:rPr>
      </w:pPr>
      <w:r>
        <w:rPr>
          <w:rFonts w:hint="eastAsia"/>
        </w:rPr>
        <w:t>12、《信息披露办法》：指中国证监会2019年7月26日颁布、同年9月1日实施的《公开募集证券投资基金信息披露管理办法》及颁布机关对其不时做出的修订</w:t>
      </w:r>
    </w:p>
    <w:p w:rsidR="004D7685" w:rsidRDefault="004D7685" w:rsidP="004D7685">
      <w:pPr>
        <w:pStyle w:val="-"/>
        <w:ind w:firstLine="420"/>
        <w:rPr>
          <w:rFonts w:hint="eastAsia"/>
        </w:rPr>
      </w:pPr>
      <w:r>
        <w:rPr>
          <w:rFonts w:hint="eastAsia"/>
        </w:rPr>
        <w:t>13、《运作办法》：指中国证监会2014年7月7日颁布、同年8月8日实施的《公开募集证券投资基金运作管理办法》及颁布机关对其不时做出的修订</w:t>
      </w:r>
    </w:p>
    <w:p w:rsidR="004D7685" w:rsidRDefault="004D7685" w:rsidP="004D7685">
      <w:pPr>
        <w:pStyle w:val="-"/>
        <w:ind w:firstLine="420"/>
        <w:rPr>
          <w:rFonts w:hint="eastAsia"/>
        </w:rPr>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4D7685" w:rsidRDefault="004D7685" w:rsidP="004D7685">
      <w:pPr>
        <w:pStyle w:val="-"/>
        <w:ind w:firstLine="420"/>
        <w:rPr>
          <w:rFonts w:hint="eastAsia"/>
        </w:rPr>
      </w:pPr>
      <w:r>
        <w:rPr>
          <w:rFonts w:hint="eastAsia"/>
        </w:rPr>
        <w:t>15、中国证监会：指中国证券监督管理委员会</w:t>
      </w:r>
    </w:p>
    <w:p w:rsidR="004D7685" w:rsidRDefault="004D7685" w:rsidP="004D7685">
      <w:pPr>
        <w:pStyle w:val="-"/>
        <w:ind w:firstLine="420"/>
        <w:rPr>
          <w:rFonts w:hint="eastAsia"/>
        </w:rPr>
      </w:pPr>
      <w:r>
        <w:rPr>
          <w:rFonts w:hint="eastAsia"/>
        </w:rPr>
        <w:t>16、银行业监督管理机构：中国银行保险监督管理委员会或其他经国务院授权的机构</w:t>
      </w:r>
    </w:p>
    <w:p w:rsidR="004D7685" w:rsidRDefault="004D7685" w:rsidP="004D7685">
      <w:pPr>
        <w:pStyle w:val="-"/>
        <w:ind w:firstLine="420"/>
      </w:pPr>
      <w:r>
        <w:rPr>
          <w:rFonts w:hint="eastAsia"/>
        </w:rPr>
        <w:lastRenderedPageBreak/>
        <w:t>17、基金合同当事人：指受基金合同约束，根据基金合同享有权利并承担义务的法律主体，包括基金管理人、基金托管人和基金份额持有人</w:t>
      </w:r>
    </w:p>
    <w:p w:rsidR="004D7685" w:rsidRDefault="004D7685" w:rsidP="004D7685">
      <w:pPr>
        <w:pStyle w:val="-"/>
        <w:ind w:firstLine="420"/>
        <w:rPr>
          <w:rFonts w:hint="eastAsia"/>
        </w:rPr>
      </w:pPr>
      <w:r>
        <w:rPr>
          <w:rFonts w:hint="eastAsia"/>
        </w:rPr>
        <w:t>18、个人投资者：指依据有关法律法规规定可投资于证券投资基金的自然人</w:t>
      </w:r>
    </w:p>
    <w:p w:rsidR="004D7685" w:rsidRDefault="004D7685" w:rsidP="004D7685">
      <w:pPr>
        <w:pStyle w:val="-"/>
        <w:ind w:firstLine="420"/>
        <w:rPr>
          <w:rFonts w:hint="eastAsia"/>
        </w:rPr>
      </w:pPr>
      <w:r>
        <w:rPr>
          <w:rFonts w:hint="eastAsia"/>
        </w:rPr>
        <w:t>19、机构投资者：指依法可以投资证券投资基金的、在中华人民共和国境内合法登记并存续或经有关政府部门批准设立并存续的企业法人、事业法人、社会团体或其他组织</w:t>
      </w:r>
    </w:p>
    <w:p w:rsidR="004D7685" w:rsidRDefault="004D7685" w:rsidP="004D7685">
      <w:pPr>
        <w:pStyle w:val="-"/>
        <w:ind w:firstLine="420"/>
        <w:rPr>
          <w:rFonts w:hint="eastAsia"/>
        </w:rPr>
      </w:pPr>
      <w:r>
        <w:rPr>
          <w:rFonts w:hint="eastAsia"/>
        </w:rPr>
        <w:t>20、合格境外机构投资者：指符合《合格境外机构投资者境内证券投资管理办法》（包括其不时修订）及相关法律法规规定可以投资于在中国境内证券市场的中国境外的机构投资者</w:t>
      </w:r>
    </w:p>
    <w:p w:rsidR="004D7685" w:rsidRDefault="004D7685" w:rsidP="004D7685">
      <w:pPr>
        <w:pStyle w:val="-"/>
        <w:ind w:firstLine="420"/>
        <w:rPr>
          <w:rFonts w:hint="eastAsia"/>
        </w:rPr>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4D7685" w:rsidRDefault="004D7685" w:rsidP="004D7685">
      <w:pPr>
        <w:pStyle w:val="-"/>
        <w:ind w:firstLine="420"/>
        <w:rPr>
          <w:rFonts w:hint="eastAsia"/>
        </w:rPr>
      </w:pPr>
      <w:r>
        <w:rPr>
          <w:rFonts w:hint="eastAsia"/>
        </w:rPr>
        <w:t>22、投资人：指个人投资者、机构投资者、合格境外机构投资者和人民币合格境外机构投资者以及法律法规或中国证监会允许购买证券投资基金的其他投资人的合称</w:t>
      </w:r>
    </w:p>
    <w:p w:rsidR="004D7685" w:rsidRDefault="004D7685" w:rsidP="004D7685">
      <w:pPr>
        <w:pStyle w:val="-"/>
        <w:ind w:firstLine="420"/>
        <w:rPr>
          <w:rFonts w:hint="eastAsia"/>
        </w:rPr>
      </w:pPr>
      <w:r>
        <w:rPr>
          <w:rFonts w:hint="eastAsia"/>
        </w:rPr>
        <w:t>23、基金份额持有人：指依基金合同和招募说明书合法取得基金份额的投资人</w:t>
      </w:r>
    </w:p>
    <w:p w:rsidR="004D7685" w:rsidRDefault="004D7685" w:rsidP="004D7685">
      <w:pPr>
        <w:pStyle w:val="-"/>
        <w:ind w:firstLine="420"/>
        <w:rPr>
          <w:rFonts w:hint="eastAsia"/>
        </w:rPr>
      </w:pPr>
      <w:r>
        <w:rPr>
          <w:rFonts w:hint="eastAsia"/>
        </w:rPr>
        <w:t>24、基金销售业务：指基金管理人或销售机构宣传推介基金，发售基金份额，办理基金份额的申购、赎回、转换、转托管及定投等业务</w:t>
      </w:r>
    </w:p>
    <w:p w:rsidR="004D7685" w:rsidRDefault="004D7685" w:rsidP="004D7685">
      <w:pPr>
        <w:pStyle w:val="-"/>
        <w:ind w:firstLine="420"/>
        <w:rPr>
          <w:rFonts w:hint="eastAsia"/>
        </w:rPr>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4D7685" w:rsidRDefault="004D7685" w:rsidP="004D7685">
      <w:pPr>
        <w:pStyle w:val="-"/>
        <w:ind w:firstLine="420"/>
        <w:rPr>
          <w:rFonts w:hint="eastAsia"/>
        </w:rPr>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4D7685" w:rsidRDefault="004D7685" w:rsidP="004D7685">
      <w:pPr>
        <w:pStyle w:val="-"/>
        <w:ind w:firstLine="420"/>
        <w:rPr>
          <w:rFonts w:hint="eastAsia"/>
        </w:rPr>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4D7685" w:rsidRDefault="004D7685" w:rsidP="004D7685">
      <w:pPr>
        <w:pStyle w:val="-"/>
        <w:ind w:firstLine="420"/>
        <w:rPr>
          <w:rFonts w:hint="eastAsia"/>
        </w:rPr>
      </w:pPr>
      <w:r>
        <w:rPr>
          <w:rFonts w:hint="eastAsia"/>
        </w:rPr>
        <w:t>28、基金账户：指登记机构为投资人开立的、记录其持有的、基金管理人所管理的基金份额余额及其变动情况的账户</w:t>
      </w:r>
    </w:p>
    <w:p w:rsidR="004D7685" w:rsidRDefault="004D7685" w:rsidP="004D7685">
      <w:pPr>
        <w:pStyle w:val="-"/>
        <w:ind w:firstLine="420"/>
        <w:rPr>
          <w:rFonts w:hint="eastAsia"/>
        </w:rPr>
      </w:pPr>
      <w:r>
        <w:rPr>
          <w:rFonts w:hint="eastAsia"/>
        </w:rPr>
        <w:t>29、基金交易账户：指销售机构为投资人开立的、记录投资人通过该销售机构办理基金业务而引起的基金份额变动及结余情况的账户</w:t>
      </w:r>
    </w:p>
    <w:p w:rsidR="004D7685" w:rsidRDefault="004D7685" w:rsidP="004D7685">
      <w:pPr>
        <w:pStyle w:val="-"/>
        <w:ind w:firstLine="420"/>
        <w:rPr>
          <w:rFonts w:hint="eastAsia"/>
        </w:rPr>
      </w:pPr>
      <w:r>
        <w:rPr>
          <w:rFonts w:hint="eastAsia"/>
        </w:rPr>
        <w:t>30、基金合同生效日：指基金募集达到法律法规规定及基金合同规定的条件，基金管理人向中国证监会办理基金备案手续完毕，并获得中国证监会书面确认的日期</w:t>
      </w:r>
    </w:p>
    <w:p w:rsidR="004D7685" w:rsidRDefault="004D7685" w:rsidP="004D7685">
      <w:pPr>
        <w:pStyle w:val="-"/>
        <w:ind w:firstLine="420"/>
        <w:rPr>
          <w:rFonts w:hint="eastAsia"/>
        </w:rPr>
      </w:pPr>
      <w:r>
        <w:rPr>
          <w:rFonts w:hint="eastAsia"/>
        </w:rPr>
        <w:t>31、基金合同终止日：指基金合同规定的基金合同终止事由出现后，基金财产清算完毕，清算结果报中国证监会备案并予以公告的日期</w:t>
      </w:r>
    </w:p>
    <w:p w:rsidR="004D7685" w:rsidRDefault="004D7685" w:rsidP="004D7685">
      <w:pPr>
        <w:pStyle w:val="-"/>
        <w:ind w:firstLine="420"/>
        <w:rPr>
          <w:rFonts w:hint="eastAsia"/>
        </w:rPr>
      </w:pPr>
      <w:r>
        <w:rPr>
          <w:rFonts w:hint="eastAsia"/>
        </w:rPr>
        <w:lastRenderedPageBreak/>
        <w:t>32、基金募集期：指自基金份额发售之日起至发售结束之日止的期间，最长不得超过3个月</w:t>
      </w:r>
    </w:p>
    <w:p w:rsidR="004D7685" w:rsidRDefault="004D7685" w:rsidP="004D7685">
      <w:pPr>
        <w:pStyle w:val="-"/>
        <w:ind w:firstLine="420"/>
        <w:rPr>
          <w:rFonts w:hint="eastAsia"/>
        </w:rPr>
      </w:pPr>
      <w:r>
        <w:rPr>
          <w:rFonts w:hint="eastAsia"/>
        </w:rPr>
        <w:t>33、存续期：指基金合同生效至终止之间的不定期期限</w:t>
      </w:r>
    </w:p>
    <w:p w:rsidR="004D7685" w:rsidRDefault="004D7685" w:rsidP="004D7685">
      <w:pPr>
        <w:pStyle w:val="-"/>
        <w:ind w:firstLine="420"/>
        <w:rPr>
          <w:rFonts w:hint="eastAsia"/>
        </w:rPr>
      </w:pPr>
      <w:r>
        <w:rPr>
          <w:rFonts w:hint="eastAsia"/>
        </w:rPr>
        <w:t>34、工作日：指上海证券交易所、深圳证券交易所的正常交易日</w:t>
      </w:r>
    </w:p>
    <w:p w:rsidR="004D7685" w:rsidRDefault="004D7685" w:rsidP="004D7685">
      <w:pPr>
        <w:pStyle w:val="-"/>
        <w:ind w:firstLine="420"/>
        <w:rPr>
          <w:rFonts w:hint="eastAsia"/>
        </w:rPr>
      </w:pPr>
      <w:r>
        <w:rPr>
          <w:rFonts w:hint="eastAsia"/>
        </w:rPr>
        <w:t>35、T日：指销售机构在规定时间受理投资人申购、赎回或其他业务申请的开放日</w:t>
      </w:r>
    </w:p>
    <w:p w:rsidR="004D7685" w:rsidRDefault="004D7685" w:rsidP="004D7685">
      <w:pPr>
        <w:pStyle w:val="-"/>
        <w:ind w:firstLine="420"/>
        <w:rPr>
          <w:rFonts w:hint="eastAsia"/>
        </w:rPr>
      </w:pPr>
      <w:r>
        <w:rPr>
          <w:rFonts w:hint="eastAsia"/>
        </w:rPr>
        <w:t>36、T+n日：指自T日起第n个工作日(不包含T日)，n为自然数</w:t>
      </w:r>
    </w:p>
    <w:p w:rsidR="004D7685" w:rsidRDefault="004D7685" w:rsidP="004D7685">
      <w:pPr>
        <w:pStyle w:val="-"/>
        <w:ind w:firstLine="420"/>
        <w:rPr>
          <w:rFonts w:hint="eastAsia"/>
        </w:rPr>
      </w:pPr>
      <w:r>
        <w:rPr>
          <w:rFonts w:hint="eastAsia"/>
        </w:rPr>
        <w:t>37、开放日：指为投资人办理基金份额申购、赎回或其他业务的工作日</w:t>
      </w:r>
    </w:p>
    <w:p w:rsidR="004D7685" w:rsidRDefault="004D7685" w:rsidP="004D7685">
      <w:pPr>
        <w:pStyle w:val="-"/>
        <w:ind w:firstLine="420"/>
        <w:rPr>
          <w:rFonts w:hint="eastAsia"/>
        </w:rPr>
      </w:pPr>
      <w:r>
        <w:rPr>
          <w:rFonts w:hint="eastAsia"/>
        </w:rPr>
        <w:t>38、开放时间：指开放日基金接受申购、赎回或其他交易的时间段</w:t>
      </w:r>
    </w:p>
    <w:p w:rsidR="004D7685" w:rsidRDefault="004D7685" w:rsidP="004D7685">
      <w:pPr>
        <w:pStyle w:val="-"/>
        <w:ind w:firstLine="420"/>
        <w:rPr>
          <w:rFonts w:hint="eastAsia"/>
        </w:rPr>
      </w:pPr>
      <w:r>
        <w:rPr>
          <w:rFonts w:hint="eastAsia"/>
        </w:rPr>
        <w:t>39、《业务规则》：指《南方基金管理股份有限公司开放式基金业务规则》，是规范基金管理人所管理的开放式证券投资基金登记方面的业务规则，由基金管理人和投资人共同遵守</w:t>
      </w:r>
    </w:p>
    <w:p w:rsidR="004D7685" w:rsidRDefault="004D7685" w:rsidP="004D7685">
      <w:pPr>
        <w:pStyle w:val="-"/>
        <w:ind w:firstLine="420"/>
        <w:rPr>
          <w:rFonts w:hint="eastAsia"/>
        </w:rPr>
      </w:pPr>
      <w:r>
        <w:rPr>
          <w:rFonts w:hint="eastAsia"/>
        </w:rPr>
        <w:t>40、认购：指在基金募集期内，投资人根据基金合同和招募说明书的规定申请购买基金份额的行为</w:t>
      </w:r>
    </w:p>
    <w:p w:rsidR="004D7685" w:rsidRDefault="004D7685" w:rsidP="004D7685">
      <w:pPr>
        <w:pStyle w:val="-"/>
        <w:ind w:firstLine="420"/>
        <w:rPr>
          <w:rFonts w:hint="eastAsia"/>
        </w:rPr>
      </w:pPr>
      <w:r>
        <w:rPr>
          <w:rFonts w:hint="eastAsia"/>
        </w:rPr>
        <w:t>41、申购：指基金合同生效后，投资人根据基金合同和招募说明书的规定申请购买基金份额的行为</w:t>
      </w:r>
    </w:p>
    <w:p w:rsidR="004D7685" w:rsidRDefault="004D7685" w:rsidP="004D7685">
      <w:pPr>
        <w:pStyle w:val="-"/>
        <w:ind w:firstLine="420"/>
        <w:rPr>
          <w:rFonts w:hint="eastAsia"/>
        </w:rPr>
      </w:pPr>
      <w:r>
        <w:rPr>
          <w:rFonts w:hint="eastAsia"/>
        </w:rPr>
        <w:t>42、赎回：指基金合同生效后，基金份额持有人按基金合同和招募说明书规定的条件要求将基金份额兑换为现金的行为</w:t>
      </w:r>
    </w:p>
    <w:p w:rsidR="004D7685" w:rsidRDefault="004D7685" w:rsidP="004D7685">
      <w:pPr>
        <w:pStyle w:val="-"/>
        <w:ind w:firstLine="420"/>
        <w:rPr>
          <w:rFonts w:hint="eastAsia"/>
        </w:rPr>
      </w:pPr>
      <w:r>
        <w:rPr>
          <w:rFonts w:hint="eastAsia"/>
        </w:rPr>
        <w:t>43、基金转换：指基金份额持有人按照本基金合同和基金管理人届时有效公告规定的条件，申请将其持有基金管理人管理的、某一基金的基金份额转换为基金管理人管理的其他基金份额的行为</w:t>
      </w:r>
    </w:p>
    <w:p w:rsidR="004D7685" w:rsidRDefault="004D7685" w:rsidP="004D7685">
      <w:pPr>
        <w:pStyle w:val="-"/>
        <w:ind w:firstLine="420"/>
        <w:rPr>
          <w:rFonts w:hint="eastAsia"/>
        </w:rPr>
      </w:pPr>
      <w:r>
        <w:rPr>
          <w:rFonts w:hint="eastAsia"/>
        </w:rPr>
        <w:t>44、转托管：指基金份额持有人在本基金的不同销售机构之间实施的变更所持基金份额销售机构的操作</w:t>
      </w:r>
    </w:p>
    <w:p w:rsidR="004D7685" w:rsidRDefault="004D7685" w:rsidP="004D7685">
      <w:pPr>
        <w:pStyle w:val="-"/>
        <w:ind w:firstLine="420"/>
        <w:rPr>
          <w:rFonts w:hint="eastAsia"/>
        </w:rPr>
      </w:pPr>
      <w:r>
        <w:rPr>
          <w:rFonts w:hint="eastAsia"/>
        </w:rPr>
        <w:t>45、定投计划：指投资人通过有关销售机构提出申请，约定每期申购日、扣款金额及扣款方式，由销售机构于每期约定扣款日在投资人指定银行账户内自动完成扣款及受理基金申购申请的一种投资方式</w:t>
      </w:r>
    </w:p>
    <w:p w:rsidR="004D7685" w:rsidRDefault="004D7685" w:rsidP="004D7685">
      <w:pPr>
        <w:pStyle w:val="-"/>
        <w:ind w:firstLine="420"/>
        <w:rPr>
          <w:rFonts w:hint="eastAsia"/>
        </w:rPr>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4D7685" w:rsidRDefault="004D7685" w:rsidP="004D7685">
      <w:pPr>
        <w:pStyle w:val="-"/>
        <w:ind w:firstLine="420"/>
        <w:rPr>
          <w:rFonts w:hint="eastAsia"/>
        </w:rPr>
      </w:pPr>
      <w:r>
        <w:rPr>
          <w:rFonts w:hint="eastAsia"/>
        </w:rPr>
        <w:t>47、元：指人民币元</w:t>
      </w:r>
    </w:p>
    <w:p w:rsidR="004D7685" w:rsidRDefault="004D7685" w:rsidP="004D7685">
      <w:pPr>
        <w:pStyle w:val="-"/>
        <w:ind w:firstLine="420"/>
        <w:rPr>
          <w:rFonts w:hint="eastAsia"/>
        </w:rPr>
      </w:pPr>
      <w:r>
        <w:rPr>
          <w:rFonts w:hint="eastAsia"/>
        </w:rPr>
        <w:t>48、流动性受限资产：指由于法律法规、监管、合同或操作障碍等原因无法以合理价格予以变现的资产，包括但不限于到期日在10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4D7685" w:rsidRDefault="004D7685" w:rsidP="004D7685">
      <w:pPr>
        <w:pStyle w:val="-"/>
        <w:ind w:firstLine="420"/>
        <w:rPr>
          <w:rFonts w:hint="eastAsia"/>
        </w:rPr>
      </w:pPr>
      <w:r>
        <w:rPr>
          <w:rFonts w:hint="eastAsia"/>
        </w:rPr>
        <w:lastRenderedPageBreak/>
        <w:t>49、基金利润：指基金利息收入、投资收益、公允价值变动收益和其他收入扣除相关费用后的余额</w:t>
      </w:r>
    </w:p>
    <w:p w:rsidR="004D7685" w:rsidRDefault="004D7685" w:rsidP="004D7685">
      <w:pPr>
        <w:pStyle w:val="-"/>
        <w:ind w:firstLine="420"/>
        <w:rPr>
          <w:rFonts w:hint="eastAsia"/>
        </w:rPr>
      </w:pPr>
      <w:r>
        <w:rPr>
          <w:rFonts w:hint="eastAsia"/>
        </w:rPr>
        <w:t>50、基金资产总值：指基金拥有的各类有价证券、银行存款本息、基金应收申购款及其他资产的价值总和</w:t>
      </w:r>
    </w:p>
    <w:p w:rsidR="004D7685" w:rsidRDefault="004D7685" w:rsidP="004D7685">
      <w:pPr>
        <w:pStyle w:val="-"/>
        <w:ind w:firstLine="420"/>
        <w:rPr>
          <w:rFonts w:hint="eastAsia"/>
        </w:rPr>
      </w:pPr>
      <w:r>
        <w:rPr>
          <w:rFonts w:hint="eastAsia"/>
        </w:rPr>
        <w:t>51、基金资产净值：指基金资产总值减去基金负债后的价值</w:t>
      </w:r>
    </w:p>
    <w:p w:rsidR="004D7685" w:rsidRDefault="004D7685" w:rsidP="004D7685">
      <w:pPr>
        <w:pStyle w:val="-"/>
        <w:ind w:firstLine="420"/>
        <w:rPr>
          <w:rFonts w:hint="eastAsia"/>
        </w:rPr>
      </w:pPr>
      <w:r>
        <w:rPr>
          <w:rFonts w:hint="eastAsia"/>
        </w:rPr>
        <w:t>52、基金份额净值：指计算日基金资产净值除以计算日基金份额总数</w:t>
      </w:r>
    </w:p>
    <w:p w:rsidR="004D7685" w:rsidRDefault="004D7685" w:rsidP="004D7685">
      <w:pPr>
        <w:pStyle w:val="-"/>
        <w:ind w:firstLine="420"/>
        <w:rPr>
          <w:rFonts w:hint="eastAsia"/>
        </w:rPr>
      </w:pPr>
      <w:r>
        <w:rPr>
          <w:rFonts w:hint="eastAsia"/>
        </w:rPr>
        <w:t>53、基金资产估值：指计算评估基金资产和负债的价值，以确定基金资产净值和基金份额净值的过程</w:t>
      </w:r>
    </w:p>
    <w:p w:rsidR="004D7685" w:rsidRDefault="004D7685" w:rsidP="004D7685">
      <w:pPr>
        <w:pStyle w:val="-"/>
        <w:ind w:firstLine="420"/>
        <w:rPr>
          <w:rFonts w:hint="eastAsia"/>
        </w:rPr>
      </w:pPr>
      <w:r>
        <w:rPr>
          <w:rFonts w:hint="eastAsia"/>
        </w:rPr>
        <w:t>54、指定媒介：指中国证监会指定的用以进行信息披露的全国性报刊及指定互联网网站（包括基金管理人网站、基金托管人网站、中国证监会电子披露网站）等媒介</w:t>
      </w:r>
    </w:p>
    <w:p w:rsidR="004D7685" w:rsidRDefault="004D7685" w:rsidP="004D7685">
      <w:pPr>
        <w:pStyle w:val="-"/>
        <w:ind w:firstLine="420"/>
        <w:rPr>
          <w:rFonts w:hint="eastAsia"/>
        </w:rPr>
      </w:pPr>
      <w:r>
        <w:rPr>
          <w:rFonts w:hint="eastAsia"/>
        </w:rPr>
        <w:t>55、不可抗力：指本基金合同当事人不能预见、不能避免且不能克服的客观事件</w:t>
      </w:r>
    </w:p>
    <w:p w:rsidR="004D7685" w:rsidRDefault="004D7685" w:rsidP="004D7685">
      <w:pPr>
        <w:pStyle w:val="-"/>
        <w:ind w:firstLine="420"/>
        <w:rPr>
          <w:rFonts w:hint="eastAsia"/>
        </w:rPr>
      </w:pPr>
      <w:r>
        <w:rPr>
          <w:rFonts w:hint="eastAsia"/>
        </w:rPr>
        <w:t>以上释义中涉及法律法规、业务规则的内容，法律法规、业务规则修订后，如适用本基金，相关内容以修订后法律法规、业务规则为准。</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3" w:name="_Toc53749807"/>
      <w:r>
        <w:rPr>
          <w:rFonts w:hint="eastAsia"/>
        </w:rPr>
        <w:lastRenderedPageBreak/>
        <w:t>§</w:t>
      </w:r>
      <w:r>
        <w:t>3 基金管理人</w:t>
      </w:r>
      <w:bookmarkEnd w:id="3"/>
    </w:p>
    <w:p w:rsidR="004D7685" w:rsidRDefault="004D7685" w:rsidP="004D7685">
      <w:pPr>
        <w:pStyle w:val="-2"/>
        <w:rPr>
          <w:rFonts w:hint="eastAsia"/>
        </w:rPr>
      </w:pPr>
      <w:r>
        <w:rPr>
          <w:rFonts w:hint="eastAsia"/>
        </w:rPr>
        <w:t>3.1 基金管理人概况</w:t>
      </w:r>
    </w:p>
    <w:p w:rsidR="004D7685" w:rsidRDefault="004D7685" w:rsidP="004D7685">
      <w:pPr>
        <w:pStyle w:val="-"/>
        <w:ind w:firstLine="420"/>
        <w:rPr>
          <w:rFonts w:hint="eastAsia"/>
        </w:rPr>
      </w:pPr>
      <w:r>
        <w:rPr>
          <w:rFonts w:hint="eastAsia"/>
        </w:rPr>
        <w:t>名称：南方基金管理股份有限公司</w:t>
      </w:r>
    </w:p>
    <w:p w:rsidR="004D7685" w:rsidRDefault="004D7685" w:rsidP="004D7685">
      <w:pPr>
        <w:pStyle w:val="-"/>
        <w:ind w:firstLine="420"/>
        <w:rPr>
          <w:rFonts w:hint="eastAsia"/>
        </w:rPr>
      </w:pPr>
      <w:r>
        <w:rPr>
          <w:rFonts w:hint="eastAsia"/>
        </w:rPr>
        <w:t>住所及办公地址：深圳市福田区莲花街道益田路5999号基金大厦32-42楼</w:t>
      </w:r>
    </w:p>
    <w:p w:rsidR="004D7685" w:rsidRDefault="004D7685" w:rsidP="004D7685">
      <w:pPr>
        <w:pStyle w:val="-"/>
        <w:ind w:firstLine="420"/>
        <w:rPr>
          <w:rFonts w:hint="eastAsia"/>
        </w:rPr>
      </w:pPr>
      <w:r>
        <w:rPr>
          <w:rFonts w:hint="eastAsia"/>
        </w:rPr>
        <w:t>成立时间：1998年3月6日</w:t>
      </w:r>
    </w:p>
    <w:p w:rsidR="004D7685" w:rsidRDefault="004D7685" w:rsidP="004D7685">
      <w:pPr>
        <w:pStyle w:val="-"/>
        <w:ind w:firstLine="420"/>
        <w:rPr>
          <w:rFonts w:hint="eastAsia"/>
        </w:rPr>
      </w:pPr>
      <w:r>
        <w:rPr>
          <w:rFonts w:hint="eastAsia"/>
        </w:rPr>
        <w:t>法定代表人：张海波</w:t>
      </w:r>
    </w:p>
    <w:p w:rsidR="004D7685" w:rsidRDefault="004D7685" w:rsidP="004D7685">
      <w:pPr>
        <w:pStyle w:val="-"/>
        <w:ind w:firstLine="420"/>
        <w:rPr>
          <w:rFonts w:hint="eastAsia"/>
        </w:rPr>
      </w:pPr>
      <w:r>
        <w:rPr>
          <w:rFonts w:hint="eastAsia"/>
        </w:rPr>
        <w:t>注册资本：3.6172亿元人民币</w:t>
      </w:r>
    </w:p>
    <w:p w:rsidR="004D7685" w:rsidRDefault="004D7685" w:rsidP="004D7685">
      <w:pPr>
        <w:pStyle w:val="-"/>
        <w:ind w:firstLine="420"/>
        <w:rPr>
          <w:rFonts w:hint="eastAsia"/>
        </w:rPr>
      </w:pPr>
      <w:r>
        <w:rPr>
          <w:rFonts w:hint="eastAsia"/>
        </w:rPr>
        <w:t>电话：（0755）82763888</w:t>
      </w:r>
    </w:p>
    <w:p w:rsidR="004D7685" w:rsidRDefault="004D7685" w:rsidP="004D7685">
      <w:pPr>
        <w:pStyle w:val="-"/>
        <w:ind w:firstLine="420"/>
        <w:rPr>
          <w:rFonts w:hint="eastAsia"/>
        </w:rPr>
      </w:pPr>
      <w:r>
        <w:rPr>
          <w:rFonts w:hint="eastAsia"/>
        </w:rPr>
        <w:t>传真：（0755）82763889</w:t>
      </w:r>
    </w:p>
    <w:p w:rsidR="004D7685" w:rsidRDefault="004D7685" w:rsidP="004D7685">
      <w:pPr>
        <w:pStyle w:val="-"/>
        <w:ind w:firstLine="420"/>
        <w:rPr>
          <w:rFonts w:hint="eastAsia"/>
        </w:rPr>
      </w:pPr>
      <w:r>
        <w:rPr>
          <w:rFonts w:hint="eastAsia"/>
        </w:rPr>
        <w:t>联系人：常克川</w:t>
      </w:r>
    </w:p>
    <w:p w:rsidR="004D7685" w:rsidRDefault="004D7685" w:rsidP="004D7685">
      <w:pPr>
        <w:pStyle w:val="-"/>
        <w:ind w:firstLine="420"/>
        <w:rPr>
          <w:rFonts w:hint="eastAsia"/>
        </w:rPr>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2014年公司进行增资扩股，注册资本金达3亿元人民币。</w:t>
      </w:r>
    </w:p>
    <w:p w:rsidR="004D7685" w:rsidRDefault="004D7685" w:rsidP="004D7685">
      <w:pPr>
        <w:pStyle w:val="-"/>
        <w:ind w:firstLine="420"/>
        <w:rPr>
          <w:rFonts w:hint="eastAsia"/>
        </w:rPr>
      </w:pPr>
      <w:r>
        <w:rPr>
          <w:rFonts w:hint="eastAsia"/>
        </w:rPr>
        <w:t>2018年1月，公司整体变更设立为南方基金管理股份有限公司,注册资本金3亿元人民币。</w:t>
      </w:r>
    </w:p>
    <w:p w:rsidR="004D7685" w:rsidRDefault="004D7685" w:rsidP="004D7685">
      <w:pPr>
        <w:pStyle w:val="-"/>
        <w:ind w:firstLine="420"/>
        <w:rPr>
          <w:rFonts w:hint="eastAsia"/>
        </w:rPr>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4D7685" w:rsidRDefault="004D7685" w:rsidP="004D7685">
      <w:pPr>
        <w:pStyle w:val="-2"/>
      </w:pPr>
      <w:r>
        <w:t>3.2 主要人员情况</w:t>
      </w:r>
    </w:p>
    <w:p w:rsidR="004D7685" w:rsidRDefault="004D7685" w:rsidP="004D7685">
      <w:pPr>
        <w:pStyle w:val="-3"/>
        <w:rPr>
          <w:rFonts w:hint="eastAsia"/>
        </w:rPr>
      </w:pPr>
      <w:r>
        <w:rPr>
          <w:rFonts w:hint="eastAsia"/>
        </w:rPr>
        <w:t>3.2.1 董事会成员</w:t>
      </w:r>
    </w:p>
    <w:p w:rsidR="004D7685" w:rsidRDefault="004D7685" w:rsidP="004D7685">
      <w:pPr>
        <w:pStyle w:val="-"/>
        <w:ind w:firstLine="420"/>
        <w:rPr>
          <w:rFonts w:hint="eastAsia"/>
        </w:rPr>
      </w:pPr>
      <w:r>
        <w:rPr>
          <w:rFonts w:hint="eastAsia"/>
        </w:rPr>
        <w:t>张海波先生，董事长，工商管理硕士，中国籍。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4D7685" w:rsidRDefault="004D7685" w:rsidP="004D7685">
      <w:pPr>
        <w:pStyle w:val="-"/>
        <w:ind w:firstLine="420"/>
        <w:rPr>
          <w:rFonts w:hint="eastAsia"/>
        </w:rPr>
      </w:pPr>
      <w:r>
        <w:rPr>
          <w:rFonts w:hint="eastAsia"/>
        </w:rPr>
        <w:lastRenderedPageBreak/>
        <w:t>王连芬女士，董事，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现任华泰证券股份有限公司总裁助理兼深圳分公司总经理。</w:t>
      </w:r>
    </w:p>
    <w:p w:rsidR="004D7685" w:rsidRDefault="004D7685" w:rsidP="004D7685">
      <w:pPr>
        <w:pStyle w:val="-"/>
        <w:ind w:firstLine="420"/>
        <w:rPr>
          <w:rFonts w:hint="eastAsia"/>
        </w:rPr>
      </w:pPr>
      <w:r>
        <w:rPr>
          <w:rFonts w:hint="eastAsia"/>
        </w:rPr>
        <w:t>张辉先生，董事，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现任华泰证券股份有限公司董事会秘书、人力资源部总经理兼党委组织部长。</w:t>
      </w:r>
    </w:p>
    <w:p w:rsidR="004D7685" w:rsidRDefault="004D7685" w:rsidP="004D7685">
      <w:pPr>
        <w:pStyle w:val="-"/>
        <w:ind w:firstLine="420"/>
        <w:rPr>
          <w:rFonts w:hint="eastAsia"/>
        </w:rPr>
      </w:pPr>
      <w:r>
        <w:rPr>
          <w:rFonts w:hint="eastAsia"/>
        </w:rPr>
        <w:t>冯青山先生，董事，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纪委书记，深圳市投控资本有限公司监事。</w:t>
      </w:r>
    </w:p>
    <w:p w:rsidR="004D7685" w:rsidRDefault="004D7685" w:rsidP="004D7685">
      <w:pPr>
        <w:pStyle w:val="-"/>
        <w:ind w:firstLine="420"/>
        <w:rPr>
          <w:rFonts w:hint="eastAsia"/>
        </w:rPr>
      </w:pPr>
      <w:r>
        <w:rPr>
          <w:rFonts w:hint="eastAsia"/>
        </w:rPr>
        <w:t>李平先生，董事，工商管理硕士，中国籍。曾任职深圳市城建集团办公室文秘、董办文秘，深圳市投资控股有限公司办公室（信访办）高级主管、企业三部高级主管。现任深圳市投资控股有限公司金融发展部副部长，深圳市城市建设开发（集团）公司董事。</w:t>
      </w:r>
    </w:p>
    <w:p w:rsidR="004D7685" w:rsidRDefault="004D7685" w:rsidP="004D7685">
      <w:pPr>
        <w:pStyle w:val="-"/>
        <w:ind w:firstLine="420"/>
        <w:rPr>
          <w:rFonts w:hint="eastAsia"/>
        </w:rPr>
      </w:pPr>
      <w:r>
        <w:rPr>
          <w:rFonts w:hint="eastAsia"/>
        </w:rPr>
        <w:t>李自成先生，董事，近现代史专业硕士，中国籍。曾任职厦门大学哲学系团总支副书记，厦门国际信托投资公司办公室主任、营业部经理、计财部经理、公司总经理助理，厦门国际信托投资有限公司副总经理、工会主席、党总支副书记。现任厦门国际信托有限公司党总支副书记、总经理。</w:t>
      </w:r>
    </w:p>
    <w:p w:rsidR="004D7685" w:rsidRDefault="004D7685" w:rsidP="004D7685">
      <w:pPr>
        <w:pStyle w:val="-"/>
        <w:ind w:firstLine="420"/>
        <w:rPr>
          <w:rFonts w:hint="eastAsia"/>
        </w:rPr>
      </w:pPr>
      <w:r>
        <w:rPr>
          <w:rFonts w:hint="eastAsia"/>
        </w:rPr>
        <w:t>王斌先生，董事，临床医学博士，中国籍。曾任职安徽泗县人民医院临床医生，瑞金医院主治医师，兴业证券研究所医药行业研究员、总经理助理、副总监、副总经理。现任兴业证券研究所总经理。</w:t>
      </w:r>
    </w:p>
    <w:p w:rsidR="004D7685" w:rsidRDefault="004D7685" w:rsidP="004D7685">
      <w:pPr>
        <w:pStyle w:val="-"/>
        <w:ind w:firstLine="420"/>
        <w:rPr>
          <w:rFonts w:hint="eastAsia"/>
        </w:rPr>
      </w:pPr>
      <w:r>
        <w:rPr>
          <w:rFonts w:hint="eastAsia"/>
        </w:rPr>
        <w:t>杨小松先生，董事，经济学硕士，中国注册会计师，中国籍。曾任职德勤国际会计师行会计专业翻译，光大银行证券部职员，美国NASDAQ实习职员，证监会处长、副主任，南方基金管理有限公司督察长。现任南方基金管理股份有限公司总裁、党委副书记，南方东英资产管理有限公司董事。</w:t>
      </w:r>
    </w:p>
    <w:p w:rsidR="004D7685" w:rsidRDefault="004D7685" w:rsidP="004D7685">
      <w:pPr>
        <w:pStyle w:val="-"/>
        <w:ind w:firstLine="420"/>
        <w:rPr>
          <w:rFonts w:hint="eastAsia"/>
        </w:rPr>
      </w:pPr>
      <w:r>
        <w:rPr>
          <w:rFonts w:hint="eastAsia"/>
        </w:rPr>
        <w:t>姚景源先生，独立董事，经济学硕士，中国籍。曾任职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w:t>
      </w:r>
      <w:r>
        <w:rPr>
          <w:rFonts w:hint="eastAsia"/>
        </w:rPr>
        <w:lastRenderedPageBreak/>
        <w:t>兼新闻发言人。现任国务院参事室特约研究员，中国经济50人论坛成员，中国统计学会副会长。</w:t>
      </w:r>
    </w:p>
    <w:p w:rsidR="004D7685" w:rsidRDefault="004D7685" w:rsidP="004D7685">
      <w:pPr>
        <w:pStyle w:val="-"/>
        <w:ind w:firstLine="420"/>
        <w:rPr>
          <w:rFonts w:hint="eastAsia"/>
        </w:rPr>
      </w:pPr>
      <w:r>
        <w:rPr>
          <w:rFonts w:hint="eastAsia"/>
        </w:rPr>
        <w:t>李心丹先生，独立董事，金融学博士，国务院特殊津贴专家，中国籍。曾任职东南大学经济管理学院教授，南京大学工程管理学院院长。现任南京大学-牛津大学金融创新研究院院长、金融工程研究中心主任，南京大学创业投资研究与发展中心执行主任、教授、博士生导师，中国金融学年会常务理事，江苏省资本市场研究会会长，江苏省科技创新协会副会长。</w:t>
      </w:r>
    </w:p>
    <w:p w:rsidR="004D7685" w:rsidRDefault="004D7685" w:rsidP="004D7685">
      <w:pPr>
        <w:pStyle w:val="-"/>
        <w:ind w:firstLine="420"/>
        <w:rPr>
          <w:rFonts w:hint="eastAsia"/>
        </w:rPr>
      </w:pPr>
      <w:r>
        <w:rPr>
          <w:rFonts w:hint="eastAsia"/>
        </w:rPr>
        <w:t>周锦涛先生，独立董事，工商管理博士，法学硕士，香港证券及投资学会杰出资深会员。曾任职香港警务处(商业罪案调查科)警务总督察，香港证券及期货专员办事处证券主任，香港证券及期货事务监察委员会法规执行部总监。现任香港金融管理局顾问。</w:t>
      </w:r>
    </w:p>
    <w:p w:rsidR="004D7685" w:rsidRDefault="004D7685" w:rsidP="004D7685">
      <w:pPr>
        <w:pStyle w:val="-"/>
        <w:ind w:firstLine="420"/>
        <w:rPr>
          <w:rFonts w:hint="eastAsia"/>
        </w:rPr>
      </w:pPr>
      <w:r>
        <w:rPr>
          <w:rFonts w:hint="eastAsia"/>
        </w:rPr>
        <w:t>郑建彪先生，独立董事，经济学硕士，工商管理硕士，中国注册会计师，中国籍。曾任职北京市财政局干部，深圳蛇口中华会计师事务所经理，京都会计师事务所副主任。现任致同会计师事务所（特殊普通合伙）管理合伙人，中国证监会第三届上市公司并购重组专家咨询委员会委员。</w:t>
      </w:r>
    </w:p>
    <w:p w:rsidR="004D7685" w:rsidRDefault="004D7685" w:rsidP="004D7685">
      <w:pPr>
        <w:pStyle w:val="-"/>
        <w:ind w:firstLine="420"/>
        <w:rPr>
          <w:rFonts w:hint="eastAsia"/>
        </w:rPr>
      </w:pPr>
      <w:r>
        <w:rPr>
          <w:rFonts w:hint="eastAsia"/>
        </w:rPr>
        <w:t>周蕊女士，独立董事，法学硕士，中国籍。曾任职北京市万商天勤（深圳）律师事务所律师，北京市中伦（深圳）律师事务所律师，北京市信利（深圳）律师事务所律师、合伙人。现任金杜律师事务所合伙人，全联并购公会广东分会会长，广东省律师协会女律师工作委员会副主任，深圳市中小企业改制专家服务团专家，深圳市女企业家协会理事。</w:t>
      </w:r>
    </w:p>
    <w:p w:rsidR="004D7685" w:rsidRDefault="004D7685" w:rsidP="004D7685">
      <w:pPr>
        <w:pStyle w:val="-3"/>
      </w:pPr>
      <w:r>
        <w:t>3.2.2 监事会成员</w:t>
      </w:r>
    </w:p>
    <w:p w:rsidR="004D7685" w:rsidRDefault="004D7685" w:rsidP="004D7685">
      <w:pPr>
        <w:pStyle w:val="-"/>
        <w:ind w:firstLine="420"/>
        <w:rPr>
          <w:rFonts w:hint="eastAsia"/>
        </w:rPr>
      </w:pPr>
      <w:r>
        <w:rPr>
          <w:rFonts w:hint="eastAsia"/>
        </w:rPr>
        <w:t>吴晓东先生，监事会主席，法律博士，中国籍。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4D7685" w:rsidRDefault="004D7685" w:rsidP="004D7685">
      <w:pPr>
        <w:pStyle w:val="-"/>
        <w:ind w:firstLine="420"/>
        <w:rPr>
          <w:rFonts w:hint="eastAsia"/>
        </w:rPr>
      </w:pPr>
      <w:r>
        <w:rPr>
          <w:rFonts w:hint="eastAsia"/>
        </w:rPr>
        <w:t>舒本娥女士，监事，大学本科学历，中国籍。曾任职熊猫电子集团公司财务处处长，华泰证券计划资金部副总经理、稽查监察部副总经理、总经理、计划财务部总经理。现任华泰证券股份有限公司财务总监，华泰联合证券有限责任公司监事会主席，华泰期货有限公司副董事长。</w:t>
      </w:r>
    </w:p>
    <w:p w:rsidR="004D7685" w:rsidRDefault="004D7685" w:rsidP="004D7685">
      <w:pPr>
        <w:pStyle w:val="-"/>
        <w:ind w:firstLine="420"/>
        <w:rPr>
          <w:rFonts w:hint="eastAsia"/>
        </w:rPr>
      </w:pPr>
      <w:r>
        <w:rPr>
          <w:rFonts w:hint="eastAsia"/>
        </w:rPr>
        <w:t>姜丽花女士，监事，大学本科学历，高级会计师，中国籍。曾任职浙江兰溪马涧米厂主管会计，浙江兰溪纺织机械厂主管会计，深圳市建筑机械动力公司会计，深圳市建设集团计划财务部助理会计师，深圳市建设投资控股公司计划财务部高级会计师、经理助理，深圳市投资控股有限公司计划财务部经理、财务预算部副部长、考核分配部部长。现任深</w:t>
      </w:r>
      <w:r>
        <w:rPr>
          <w:rFonts w:hint="eastAsia"/>
        </w:rPr>
        <w:lastRenderedPageBreak/>
        <w:t>圳市投资控股有限公司财务部部长、深圳经济特区房地产（集团）股份有限公司董事、深圳市建安（集团）股份有限公司董事。</w:t>
      </w:r>
    </w:p>
    <w:p w:rsidR="004D7685" w:rsidRDefault="004D7685" w:rsidP="004D7685">
      <w:pPr>
        <w:pStyle w:val="-"/>
        <w:ind w:firstLine="420"/>
        <w:rPr>
          <w:rFonts w:hint="eastAsia"/>
        </w:rPr>
      </w:pPr>
      <w:r>
        <w:rPr>
          <w:rFonts w:hint="eastAsia"/>
        </w:rPr>
        <w:t>王克力先生，监事，船舶工程专业学士，中国籍。曾任职厦门造船厂技术员，厦门汽车工业公司总经理助理，厦门国际信托有限公司国际广场筹建处副主任，厦信置业发展公司总经理、投资部副经理、自有资产管理部副经理职务。现任厦门国际信托有限公司投资发展部总经理。</w:t>
      </w:r>
    </w:p>
    <w:p w:rsidR="004D7685" w:rsidRDefault="004D7685" w:rsidP="004D7685">
      <w:pPr>
        <w:pStyle w:val="-"/>
        <w:ind w:firstLine="420"/>
        <w:rPr>
          <w:rFonts w:hint="eastAsia"/>
        </w:rPr>
      </w:pPr>
      <w:r>
        <w:rPr>
          <w:rFonts w:hint="eastAsia"/>
        </w:rPr>
        <w:t>林红珍女士，监事，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现任兴业证券计划财务部总经理，兴证期货有限公司董事，兴证创新资本管理有限公司监事。</w:t>
      </w:r>
    </w:p>
    <w:p w:rsidR="004D7685" w:rsidRDefault="004D7685" w:rsidP="004D7685">
      <w:pPr>
        <w:pStyle w:val="-"/>
        <w:ind w:firstLine="420"/>
        <w:rPr>
          <w:rFonts w:hint="eastAsia"/>
        </w:rPr>
      </w:pPr>
      <w:r>
        <w:rPr>
          <w:rFonts w:hint="eastAsia"/>
        </w:rPr>
        <w:t>林斯彬先生，职工监事，民商法专业硕士，中国籍。曾任职金杜律师事务所证券业务部实习律师，上海浦东发展银行深圳分行资产保全部职员，银华基金监察稽核部法务主管，民生加银基金监察稽核部职员。现任南方基金管理股份有限公司监察稽核部执行董事。</w:t>
      </w:r>
    </w:p>
    <w:p w:rsidR="004D7685" w:rsidRDefault="004D7685" w:rsidP="004D7685">
      <w:pPr>
        <w:pStyle w:val="-"/>
        <w:ind w:firstLine="420"/>
        <w:rPr>
          <w:rFonts w:hint="eastAsia"/>
        </w:rPr>
      </w:pPr>
      <w:r>
        <w:rPr>
          <w:rFonts w:hint="eastAsia"/>
        </w:rPr>
        <w:t>徐刚，职工监事，硕士学历，中国籍。1995年7月专科毕业于山东理工大学机电专业，2010年6月研究生毕业于兰州大学工商管理专业。1995年11月参加工作，就职于深圳期货投资公司，任职职员、项目经理，2003年6月加入公司，先后任职上海分公司职员、机构业务部职员、养老金业务部主管、上海分公司高级经理、副总经理，目前任职上海分公司董事。</w:t>
      </w:r>
    </w:p>
    <w:p w:rsidR="004D7685" w:rsidRDefault="004D7685" w:rsidP="004D7685">
      <w:pPr>
        <w:pStyle w:val="-"/>
        <w:ind w:firstLine="420"/>
        <w:rPr>
          <w:rFonts w:hint="eastAsia"/>
        </w:rPr>
      </w:pPr>
      <w:r>
        <w:rPr>
          <w:rFonts w:hint="eastAsia"/>
        </w:rPr>
        <w:t>董星华，职工监事，硕士学历，中国籍。1991年7月专本科毕业于华中理工大学机械工程专业，2002年6月研究生毕业于中国人民大学政治经济学专业。其1991年11月参加工作，先后就职于中国人保武汉分公司、中国人寿再保险公司、中国再保险公司、深圳证券通信公司，任职科员、主任科员、经理，2011年2月加入公司，先后任职综合管理部经理、办公室高级经理，现任办公室高级副总裁。</w:t>
      </w:r>
    </w:p>
    <w:p w:rsidR="004D7685" w:rsidRDefault="004D7685" w:rsidP="004D7685">
      <w:pPr>
        <w:pStyle w:val="-3"/>
      </w:pPr>
      <w:r>
        <w:t>3.2.3 公司高级管理人员</w:t>
      </w:r>
    </w:p>
    <w:p w:rsidR="004D7685" w:rsidRDefault="004D7685" w:rsidP="004D7685">
      <w:pPr>
        <w:pStyle w:val="-"/>
        <w:ind w:firstLine="420"/>
        <w:rPr>
          <w:rFonts w:hint="eastAsia"/>
        </w:rPr>
      </w:pPr>
      <w:r>
        <w:rPr>
          <w:rFonts w:hint="eastAsia"/>
        </w:rPr>
        <w:t>张海波先生，董事长，简历同上。</w:t>
      </w:r>
    </w:p>
    <w:p w:rsidR="004D7685" w:rsidRDefault="004D7685" w:rsidP="004D7685">
      <w:pPr>
        <w:pStyle w:val="-"/>
        <w:ind w:firstLine="420"/>
        <w:rPr>
          <w:rFonts w:hint="eastAsia"/>
        </w:rPr>
      </w:pPr>
      <w:r>
        <w:rPr>
          <w:rFonts w:hint="eastAsia"/>
        </w:rPr>
        <w:t>杨小松先生，总裁，简历同上。</w:t>
      </w:r>
    </w:p>
    <w:p w:rsidR="004D7685" w:rsidRDefault="004D7685" w:rsidP="004D7685">
      <w:pPr>
        <w:pStyle w:val="-"/>
        <w:ind w:firstLine="420"/>
        <w:rPr>
          <w:rFonts w:hint="eastAsia"/>
        </w:rPr>
      </w:pPr>
      <w:r>
        <w:rPr>
          <w:rFonts w:hint="eastAsia"/>
        </w:rPr>
        <w:t>俞文宏先生，副总裁，工商管理硕士，经济师，中国籍。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4D7685" w:rsidRDefault="004D7685" w:rsidP="004D7685">
      <w:pPr>
        <w:pStyle w:val="-"/>
        <w:ind w:firstLine="420"/>
        <w:rPr>
          <w:rFonts w:hint="eastAsia"/>
        </w:rPr>
      </w:pPr>
      <w:r>
        <w:rPr>
          <w:rFonts w:hint="eastAsia"/>
        </w:rPr>
        <w:lastRenderedPageBreak/>
        <w:t>朱运东先生，副总裁，经济学学士，高级经济师，中国籍。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4D7685" w:rsidRDefault="004D7685" w:rsidP="004D7685">
      <w:pPr>
        <w:pStyle w:val="-"/>
        <w:ind w:firstLine="420"/>
        <w:rPr>
          <w:rFonts w:hint="eastAsia"/>
        </w:rPr>
      </w:pPr>
      <w:r>
        <w:rPr>
          <w:rFonts w:hint="eastAsia"/>
        </w:rPr>
        <w:t>常克川先生，副总裁，EMBA工商管理硕士，中国籍。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4D7685" w:rsidRDefault="004D7685" w:rsidP="004D7685">
      <w:pPr>
        <w:pStyle w:val="-"/>
        <w:ind w:firstLine="420"/>
        <w:rPr>
          <w:rFonts w:hint="eastAsia"/>
        </w:rPr>
      </w:pPr>
      <w:r>
        <w:rPr>
          <w:rFonts w:hint="eastAsia"/>
        </w:rPr>
        <w:t>李海鹏先生，副总裁，工商管理硕士，中国籍。曾任职美国AXA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4D7685" w:rsidRDefault="004D7685" w:rsidP="004D7685">
      <w:pPr>
        <w:pStyle w:val="-"/>
        <w:ind w:firstLine="420"/>
        <w:rPr>
          <w:rFonts w:hint="eastAsia"/>
        </w:rPr>
      </w:pPr>
      <w:r>
        <w:rPr>
          <w:rFonts w:hint="eastAsia"/>
        </w:rPr>
        <w:t>史博先生，副总裁，经济学硕士，特许金融分析师（CFA），中国籍。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w:t>
      </w:r>
    </w:p>
    <w:p w:rsidR="004D7685" w:rsidRDefault="004D7685" w:rsidP="004D7685">
      <w:pPr>
        <w:pStyle w:val="-"/>
        <w:ind w:firstLine="420"/>
        <w:rPr>
          <w:rFonts w:hint="eastAsia"/>
        </w:rPr>
      </w:pPr>
      <w:r>
        <w:rPr>
          <w:rFonts w:hint="eastAsia"/>
        </w:rPr>
        <w:t>鲍文革先生，督察长，经济学硕士，中国籍。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4D7685" w:rsidRDefault="004D7685" w:rsidP="004D7685">
      <w:pPr>
        <w:pStyle w:val="-3"/>
      </w:pPr>
      <w:r>
        <w:t>3.2.4 基金经理</w:t>
      </w:r>
    </w:p>
    <w:p w:rsidR="004D7685" w:rsidRDefault="004D7685" w:rsidP="004D7685">
      <w:pPr>
        <w:pStyle w:val="-"/>
        <w:ind w:firstLine="420"/>
        <w:rPr>
          <w:rFonts w:hint="eastAsia"/>
        </w:rPr>
      </w:pPr>
      <w:r>
        <w:rPr>
          <w:rFonts w:hint="eastAsia"/>
        </w:rPr>
        <w:t>本基金历任基金经理为： 2016年11月至2018年2月，刘文良；2018年2月至今，郑迎迎。</w:t>
      </w:r>
    </w:p>
    <w:p w:rsidR="004D7685" w:rsidRDefault="004D7685" w:rsidP="004D7685">
      <w:pPr>
        <w:pStyle w:val="-"/>
        <w:ind w:firstLine="420"/>
        <w:rPr>
          <w:rFonts w:hint="eastAsia"/>
        </w:rPr>
      </w:pPr>
      <w:r>
        <w:rPr>
          <w:rFonts w:hint="eastAsia"/>
        </w:rPr>
        <w:t>郑迎迎女士，中国人民大学金融学硕士，具有基金从业资格。曾先后就职于农银汇理基金、富国基金，历任行业研究员、信用研究员、基金经理；2012年10月至2015年1月，任富国7天理财宝基金经理；2013年1月至2015年4月，任富国强回报基金经理；2014年3月至2016年10月，任富国可转换债券基金经理；2015年4月至2017年3月，任富国新天锋、富国收益增强基金经理；2015年8月至2016年9月，任富国新动力基金经理；2016年1月至2017年3月，任富国稳健增强基金经理。2017年6月加入南方基金；2017年9月至2018年12月，任南方荣毅基金经理；2017年8月至2019年1月，任南方通利基</w:t>
      </w:r>
      <w:r>
        <w:rPr>
          <w:rFonts w:hint="eastAsia"/>
        </w:rPr>
        <w:lastRenderedPageBreak/>
        <w:t>金经理；2017年8月至今，任南方高元、南方荣光基金经理；2017年10月至今，任南方多利基金经理；2017年12月至今，任南方荣冠基金经理；2018年2月至今，任南方卓元基金经理；2018年9月至今，任南方泽元基金经理；2018年12月至今，任南方荣发、南方交元、南方畅利、南方昌元转债基金经理；2019年2月至今，任南方华元基金经理。</w:t>
      </w:r>
    </w:p>
    <w:p w:rsidR="004D7685" w:rsidRDefault="004D7685" w:rsidP="004D7685">
      <w:pPr>
        <w:pStyle w:val="-3"/>
      </w:pPr>
      <w:r>
        <w:t>3.2.5 投资决策委员会成员</w:t>
      </w:r>
    </w:p>
    <w:p w:rsidR="004D7685" w:rsidRDefault="004D7685" w:rsidP="004D7685">
      <w:pPr>
        <w:pStyle w:val="-"/>
        <w:ind w:firstLine="420"/>
        <w:rPr>
          <w:rFonts w:hint="eastAsia"/>
        </w:rPr>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4D7685" w:rsidRDefault="004D7685" w:rsidP="004D7685">
      <w:pPr>
        <w:pStyle w:val="-3"/>
      </w:pPr>
      <w:r>
        <w:t>3.2.6 上述人员之间不存在近亲属关系。</w:t>
      </w:r>
    </w:p>
    <w:p w:rsidR="004D7685" w:rsidRDefault="004D7685" w:rsidP="004D7685">
      <w:pPr>
        <w:pStyle w:val="-2"/>
        <w:rPr>
          <w:rFonts w:hint="eastAsia"/>
        </w:rPr>
      </w:pPr>
      <w:r>
        <w:rPr>
          <w:rFonts w:hint="eastAsia"/>
        </w:rPr>
        <w:t>3.3 基金管理人的职责</w:t>
      </w:r>
    </w:p>
    <w:p w:rsidR="004D7685" w:rsidRDefault="004D7685" w:rsidP="004D7685">
      <w:pPr>
        <w:pStyle w:val="-"/>
        <w:ind w:firstLine="420"/>
        <w:rPr>
          <w:rFonts w:hint="eastAsia"/>
        </w:rPr>
      </w:pPr>
      <w:r>
        <w:rPr>
          <w:rFonts w:hint="eastAsia"/>
        </w:rPr>
        <w:t>（1）依法募集资金，办理或者委托经中国证监会认定的其他机构代为办理基金份额的发售、申购、赎回和登记事宜；</w:t>
      </w:r>
    </w:p>
    <w:p w:rsidR="004D7685" w:rsidRDefault="004D7685" w:rsidP="004D7685">
      <w:pPr>
        <w:pStyle w:val="-"/>
        <w:ind w:firstLine="420"/>
        <w:rPr>
          <w:rFonts w:hint="eastAsia"/>
        </w:rPr>
      </w:pPr>
      <w:r>
        <w:rPr>
          <w:rFonts w:hint="eastAsia"/>
        </w:rPr>
        <w:t>（2）办理基金备案手续；</w:t>
      </w:r>
    </w:p>
    <w:p w:rsidR="004D7685" w:rsidRDefault="004D7685" w:rsidP="004D7685">
      <w:pPr>
        <w:pStyle w:val="-"/>
        <w:ind w:firstLine="420"/>
        <w:rPr>
          <w:rFonts w:hint="eastAsia"/>
        </w:rPr>
      </w:pPr>
      <w:r>
        <w:rPr>
          <w:rFonts w:hint="eastAsia"/>
        </w:rPr>
        <w:t>（3）对所管理的不同基金财产分别管理、分别记账，进行证券投资；</w:t>
      </w:r>
    </w:p>
    <w:p w:rsidR="004D7685" w:rsidRDefault="004D7685" w:rsidP="004D7685">
      <w:pPr>
        <w:pStyle w:val="-"/>
        <w:ind w:firstLine="420"/>
        <w:rPr>
          <w:rFonts w:hint="eastAsia"/>
        </w:rPr>
      </w:pPr>
      <w:r>
        <w:rPr>
          <w:rFonts w:hint="eastAsia"/>
        </w:rPr>
        <w:t>（4）按照基金合同的约定确定基金收益分配方案，及时向基金份额持有人分配收益；</w:t>
      </w:r>
    </w:p>
    <w:p w:rsidR="004D7685" w:rsidRDefault="004D7685" w:rsidP="004D7685">
      <w:pPr>
        <w:pStyle w:val="-"/>
        <w:ind w:firstLine="420"/>
        <w:rPr>
          <w:rFonts w:hint="eastAsia"/>
        </w:rPr>
      </w:pPr>
      <w:r>
        <w:rPr>
          <w:rFonts w:hint="eastAsia"/>
        </w:rPr>
        <w:t>（5）进行基金会计核算并编制基金财务会计报告；</w:t>
      </w:r>
    </w:p>
    <w:p w:rsidR="004D7685" w:rsidRDefault="004D7685" w:rsidP="004D7685">
      <w:pPr>
        <w:pStyle w:val="-"/>
        <w:ind w:firstLine="420"/>
        <w:rPr>
          <w:rFonts w:hint="eastAsia"/>
        </w:rPr>
      </w:pPr>
      <w:r>
        <w:rPr>
          <w:rFonts w:hint="eastAsia"/>
        </w:rPr>
        <w:t>（6）编制季度报告、中期报告和年度报告；</w:t>
      </w:r>
    </w:p>
    <w:p w:rsidR="004D7685" w:rsidRDefault="004D7685" w:rsidP="004D7685">
      <w:pPr>
        <w:pStyle w:val="-"/>
        <w:ind w:firstLine="420"/>
        <w:rPr>
          <w:rFonts w:hint="eastAsia"/>
        </w:rPr>
      </w:pPr>
      <w:r>
        <w:rPr>
          <w:rFonts w:hint="eastAsia"/>
        </w:rPr>
        <w:t>（7）计算并披露基金净值信息，确定基金份额申购、赎回价格；</w:t>
      </w:r>
    </w:p>
    <w:p w:rsidR="004D7685" w:rsidRDefault="004D7685" w:rsidP="004D7685">
      <w:pPr>
        <w:pStyle w:val="-"/>
        <w:ind w:firstLine="420"/>
        <w:rPr>
          <w:rFonts w:hint="eastAsia"/>
        </w:rPr>
      </w:pPr>
      <w:r>
        <w:rPr>
          <w:rFonts w:hint="eastAsia"/>
        </w:rPr>
        <w:t>（8）办理与基金财产管理业务活动有关的信息披露事项；</w:t>
      </w:r>
    </w:p>
    <w:p w:rsidR="004D7685" w:rsidRDefault="004D7685" w:rsidP="004D7685">
      <w:pPr>
        <w:pStyle w:val="-"/>
        <w:ind w:firstLine="420"/>
        <w:rPr>
          <w:rFonts w:hint="eastAsia"/>
        </w:rPr>
      </w:pPr>
      <w:r>
        <w:rPr>
          <w:rFonts w:hint="eastAsia"/>
        </w:rPr>
        <w:t>（9）按照规定召集基金份额持有人大会；</w:t>
      </w:r>
    </w:p>
    <w:p w:rsidR="004D7685" w:rsidRDefault="004D7685" w:rsidP="004D7685">
      <w:pPr>
        <w:pStyle w:val="-"/>
        <w:ind w:firstLine="420"/>
        <w:rPr>
          <w:rFonts w:hint="eastAsia"/>
        </w:rPr>
      </w:pPr>
      <w:r>
        <w:rPr>
          <w:rFonts w:hint="eastAsia"/>
        </w:rPr>
        <w:t>（10）保存基金财产管理业务活动的记录、账册、报表和其他相关资料；</w:t>
      </w:r>
    </w:p>
    <w:p w:rsidR="004D7685" w:rsidRDefault="004D7685" w:rsidP="004D7685">
      <w:pPr>
        <w:pStyle w:val="-"/>
        <w:ind w:firstLine="420"/>
        <w:rPr>
          <w:rFonts w:hint="eastAsia"/>
        </w:rPr>
      </w:pPr>
      <w:r>
        <w:rPr>
          <w:rFonts w:hint="eastAsia"/>
        </w:rPr>
        <w:t>（11）以基金管理人名义，代表基金份额持有人利益行使诉讼权利或者实施其他法律行为；</w:t>
      </w:r>
    </w:p>
    <w:p w:rsidR="004D7685" w:rsidRDefault="004D7685" w:rsidP="004D7685">
      <w:pPr>
        <w:pStyle w:val="-"/>
        <w:ind w:firstLine="420"/>
        <w:rPr>
          <w:rFonts w:hint="eastAsia"/>
        </w:rPr>
      </w:pPr>
      <w:r>
        <w:rPr>
          <w:rFonts w:hint="eastAsia"/>
        </w:rPr>
        <w:t>（12）法律法规及中国证监会规定的和基金合同约定的其他职责。</w:t>
      </w:r>
    </w:p>
    <w:p w:rsidR="004D7685" w:rsidRDefault="004D7685" w:rsidP="004D7685">
      <w:pPr>
        <w:pStyle w:val="-2"/>
      </w:pPr>
      <w:r>
        <w:t>3.4 基金管理人关于遵守法律法规的承诺</w:t>
      </w:r>
    </w:p>
    <w:p w:rsidR="004D7685" w:rsidRDefault="004D7685" w:rsidP="004D7685">
      <w:pPr>
        <w:pStyle w:val="-"/>
        <w:ind w:firstLine="420"/>
        <w:rPr>
          <w:rFonts w:hint="eastAsia"/>
        </w:rPr>
      </w:pPr>
      <w:r>
        <w:rPr>
          <w:rFonts w:hint="eastAsia"/>
        </w:rPr>
        <w:t>1、基金管理人承诺遵守《基金法》及其他相关法律法规的规定，建立健全的内部控制制度，采取有效措施，防止违反《基金法》及其他相关法律法规行为的发生。</w:t>
      </w:r>
    </w:p>
    <w:p w:rsidR="004D7685" w:rsidRDefault="004D7685" w:rsidP="004D7685">
      <w:pPr>
        <w:pStyle w:val="-"/>
        <w:ind w:firstLine="420"/>
        <w:rPr>
          <w:rFonts w:hint="eastAsia"/>
        </w:rPr>
      </w:pPr>
      <w:r>
        <w:rPr>
          <w:rFonts w:hint="eastAsia"/>
        </w:rPr>
        <w:lastRenderedPageBreak/>
        <w:t>2、基金管理人承诺不从事下列行为：</w:t>
      </w:r>
    </w:p>
    <w:p w:rsidR="004D7685" w:rsidRDefault="004D7685" w:rsidP="004D7685">
      <w:pPr>
        <w:pStyle w:val="-"/>
        <w:ind w:firstLine="420"/>
        <w:rPr>
          <w:rFonts w:hint="eastAsia"/>
        </w:rPr>
      </w:pPr>
      <w:r>
        <w:rPr>
          <w:rFonts w:hint="eastAsia"/>
        </w:rPr>
        <w:t>（1）将基金管理人固有财产或者他人财产混同于基金财产从事证券投资；</w:t>
      </w:r>
    </w:p>
    <w:p w:rsidR="004D7685" w:rsidRDefault="004D7685" w:rsidP="004D7685">
      <w:pPr>
        <w:pStyle w:val="-"/>
        <w:ind w:firstLine="420"/>
        <w:rPr>
          <w:rFonts w:hint="eastAsia"/>
        </w:rPr>
      </w:pPr>
      <w:r>
        <w:rPr>
          <w:rFonts w:hint="eastAsia"/>
        </w:rPr>
        <w:t>（2）不公平地对待管理的不同基金财产；</w:t>
      </w:r>
    </w:p>
    <w:p w:rsidR="004D7685" w:rsidRDefault="004D7685" w:rsidP="004D7685">
      <w:pPr>
        <w:pStyle w:val="-"/>
        <w:ind w:firstLine="420"/>
        <w:rPr>
          <w:rFonts w:hint="eastAsia"/>
        </w:rPr>
      </w:pPr>
      <w:r>
        <w:rPr>
          <w:rFonts w:hint="eastAsia"/>
        </w:rPr>
        <w:t>（3）利用基金财产或者职务之便为基金份额持有人以外的人牟取利益；</w:t>
      </w:r>
    </w:p>
    <w:p w:rsidR="004D7685" w:rsidRDefault="004D7685" w:rsidP="004D7685">
      <w:pPr>
        <w:pStyle w:val="-"/>
        <w:ind w:firstLine="420"/>
        <w:rPr>
          <w:rFonts w:hint="eastAsia"/>
        </w:rPr>
      </w:pPr>
      <w:r>
        <w:rPr>
          <w:rFonts w:hint="eastAsia"/>
        </w:rPr>
        <w:t>（4）向基金份额持有人违规承诺收益或者承担损失；</w:t>
      </w:r>
    </w:p>
    <w:p w:rsidR="004D7685" w:rsidRDefault="004D7685" w:rsidP="004D7685">
      <w:pPr>
        <w:pStyle w:val="-"/>
        <w:ind w:firstLine="420"/>
        <w:rPr>
          <w:rFonts w:hint="eastAsia"/>
        </w:rPr>
      </w:pPr>
      <w:r>
        <w:rPr>
          <w:rFonts w:hint="eastAsia"/>
        </w:rPr>
        <w:t>（5）侵占、挪用基金财产；</w:t>
      </w:r>
    </w:p>
    <w:p w:rsidR="004D7685" w:rsidRDefault="004D7685" w:rsidP="004D7685">
      <w:pPr>
        <w:pStyle w:val="-"/>
        <w:ind w:firstLine="420"/>
        <w:rPr>
          <w:rFonts w:hint="eastAsia"/>
        </w:rPr>
      </w:pPr>
      <w:r>
        <w:rPr>
          <w:rFonts w:hint="eastAsia"/>
        </w:rPr>
        <w:t>（6）泄露因职务便利获取的未公开信息、利用该信息从事或者明示、暗示他人从事相关的交易活动；</w:t>
      </w:r>
    </w:p>
    <w:p w:rsidR="004D7685" w:rsidRDefault="004D7685" w:rsidP="004D7685">
      <w:pPr>
        <w:pStyle w:val="-"/>
        <w:ind w:firstLine="420"/>
        <w:rPr>
          <w:rFonts w:hint="eastAsia"/>
        </w:rPr>
      </w:pPr>
      <w:r>
        <w:rPr>
          <w:rFonts w:hint="eastAsia"/>
        </w:rPr>
        <w:t>（7）玩忽职守，不按照规定履行职责；</w:t>
      </w:r>
    </w:p>
    <w:p w:rsidR="004D7685" w:rsidRDefault="004D7685" w:rsidP="004D7685">
      <w:pPr>
        <w:pStyle w:val="-"/>
        <w:ind w:firstLine="420"/>
        <w:rPr>
          <w:rFonts w:hint="eastAsia"/>
        </w:rPr>
      </w:pPr>
      <w:r>
        <w:rPr>
          <w:rFonts w:hint="eastAsia"/>
        </w:rPr>
        <w:t>（8）法律、行政法规和中国证监会规定禁止的其他行为。</w:t>
      </w:r>
    </w:p>
    <w:p w:rsidR="004D7685" w:rsidRDefault="004D7685" w:rsidP="004D7685">
      <w:pPr>
        <w:pStyle w:val="-2"/>
      </w:pPr>
      <w:r>
        <w:t>3.5 基金管理人关于禁止性行为的承诺</w:t>
      </w:r>
    </w:p>
    <w:p w:rsidR="004D7685" w:rsidRDefault="004D7685" w:rsidP="004D7685">
      <w:pPr>
        <w:pStyle w:val="-"/>
        <w:ind w:firstLine="420"/>
        <w:rPr>
          <w:rFonts w:hint="eastAsia"/>
        </w:rPr>
      </w:pPr>
      <w:r>
        <w:rPr>
          <w:rFonts w:hint="eastAsia"/>
        </w:rPr>
        <w:t>为维护基金份额持有人的合法权益，本基金禁止从事下列行为：</w:t>
      </w:r>
    </w:p>
    <w:p w:rsidR="004D7685" w:rsidRDefault="004D7685" w:rsidP="004D7685">
      <w:pPr>
        <w:pStyle w:val="-"/>
        <w:ind w:firstLine="420"/>
        <w:rPr>
          <w:rFonts w:hint="eastAsia"/>
        </w:rPr>
      </w:pPr>
      <w:r>
        <w:rPr>
          <w:rFonts w:hint="eastAsia"/>
        </w:rPr>
        <w:t>1、承销证券；</w:t>
      </w:r>
    </w:p>
    <w:p w:rsidR="004D7685" w:rsidRDefault="004D7685" w:rsidP="004D7685">
      <w:pPr>
        <w:pStyle w:val="-"/>
        <w:ind w:firstLine="420"/>
        <w:rPr>
          <w:rFonts w:hint="eastAsia"/>
        </w:rPr>
      </w:pPr>
      <w:r>
        <w:rPr>
          <w:rFonts w:hint="eastAsia"/>
        </w:rPr>
        <w:t>2、违反规定向他人贷款或者提供担保；</w:t>
      </w:r>
    </w:p>
    <w:p w:rsidR="004D7685" w:rsidRDefault="004D7685" w:rsidP="004D7685">
      <w:pPr>
        <w:pStyle w:val="-"/>
        <w:ind w:firstLine="420"/>
        <w:rPr>
          <w:rFonts w:hint="eastAsia"/>
        </w:rPr>
      </w:pPr>
      <w:r>
        <w:rPr>
          <w:rFonts w:hint="eastAsia"/>
        </w:rPr>
        <w:t>3、从事承担无限责任的投资；</w:t>
      </w:r>
    </w:p>
    <w:p w:rsidR="004D7685" w:rsidRDefault="004D7685" w:rsidP="004D7685">
      <w:pPr>
        <w:pStyle w:val="-"/>
        <w:ind w:firstLine="420"/>
        <w:rPr>
          <w:rFonts w:hint="eastAsia"/>
        </w:rPr>
      </w:pPr>
      <w:r>
        <w:rPr>
          <w:rFonts w:hint="eastAsia"/>
        </w:rPr>
        <w:t>4、买卖其他基金份额，但法律法规或中国证监会另有规定的除外；</w:t>
      </w:r>
    </w:p>
    <w:p w:rsidR="004D7685" w:rsidRDefault="004D7685" w:rsidP="004D7685">
      <w:pPr>
        <w:pStyle w:val="-"/>
        <w:ind w:firstLine="420"/>
        <w:rPr>
          <w:rFonts w:hint="eastAsia"/>
        </w:rPr>
      </w:pPr>
      <w:r>
        <w:rPr>
          <w:rFonts w:hint="eastAsia"/>
        </w:rPr>
        <w:t>5、向基金管理人、基金托管人出资；</w:t>
      </w:r>
    </w:p>
    <w:p w:rsidR="004D7685" w:rsidRDefault="004D7685" w:rsidP="004D7685">
      <w:pPr>
        <w:pStyle w:val="-"/>
        <w:ind w:firstLine="420"/>
        <w:rPr>
          <w:rFonts w:hint="eastAsia"/>
        </w:rPr>
      </w:pPr>
      <w:r>
        <w:rPr>
          <w:rFonts w:hint="eastAsia"/>
        </w:rPr>
        <w:t>6、从事内幕交易、操纵证券交易价格及其他不正当的证券交易活动；</w:t>
      </w:r>
    </w:p>
    <w:p w:rsidR="004D7685" w:rsidRDefault="004D7685" w:rsidP="004D7685">
      <w:pPr>
        <w:pStyle w:val="-"/>
        <w:ind w:firstLine="420"/>
        <w:rPr>
          <w:rFonts w:hint="eastAsia"/>
        </w:rPr>
      </w:pPr>
      <w:r>
        <w:rPr>
          <w:rFonts w:hint="eastAsia"/>
        </w:rPr>
        <w:t>7、依照法律、行政法规和中国证监会规定禁止的其他活动。</w:t>
      </w:r>
    </w:p>
    <w:p w:rsidR="004D7685" w:rsidRDefault="004D7685" w:rsidP="004D7685">
      <w:pPr>
        <w:pStyle w:val="-"/>
        <w:ind w:firstLine="420"/>
        <w:rPr>
          <w:rFonts w:hint="eastAsia"/>
        </w:rPr>
      </w:pPr>
      <w:r>
        <w:rPr>
          <w:rFonts w:hint="eastAsia"/>
        </w:rPr>
        <w:t>如法律、行政法规或监管部门取消上述限制，如适用于本基金，则本基金投资不再受相关限制。</w:t>
      </w:r>
    </w:p>
    <w:p w:rsidR="004D7685" w:rsidRDefault="004D7685" w:rsidP="004D7685">
      <w:pPr>
        <w:pStyle w:val="-2"/>
      </w:pPr>
      <w:r>
        <w:t>3.6 基金经理承诺</w:t>
      </w:r>
    </w:p>
    <w:p w:rsidR="004D7685" w:rsidRDefault="004D7685" w:rsidP="004D7685">
      <w:pPr>
        <w:pStyle w:val="-"/>
        <w:ind w:firstLine="420"/>
        <w:rPr>
          <w:rFonts w:hint="eastAsia"/>
        </w:rPr>
      </w:pPr>
      <w:r>
        <w:rPr>
          <w:rFonts w:hint="eastAsia"/>
        </w:rPr>
        <w:t>1、依照有关法律、法规和基金合同的规定，本着谨慎的原则为基金份额持有人谋取最大利益；</w:t>
      </w:r>
    </w:p>
    <w:p w:rsidR="004D7685" w:rsidRDefault="004D7685" w:rsidP="004D7685">
      <w:pPr>
        <w:pStyle w:val="-"/>
        <w:ind w:firstLine="420"/>
        <w:rPr>
          <w:rFonts w:hint="eastAsia"/>
        </w:rPr>
      </w:pPr>
      <w:r>
        <w:rPr>
          <w:rFonts w:hint="eastAsia"/>
        </w:rPr>
        <w:t>2、不能利用职务之便为自己、受雇人或任何第三者谋取利益；</w:t>
      </w:r>
    </w:p>
    <w:p w:rsidR="004D7685" w:rsidRDefault="004D7685" w:rsidP="004D7685">
      <w:pPr>
        <w:pStyle w:val="-"/>
        <w:ind w:firstLine="420"/>
        <w:rPr>
          <w:rFonts w:hint="eastAsia"/>
        </w:rPr>
      </w:pPr>
      <w:r>
        <w:rPr>
          <w:rFonts w:hint="eastAsia"/>
        </w:rPr>
        <w:t>3、不泄露在任职期间知悉的有关证券、基金的商业秘密，尚未依法公开的基金投资内容、基金投资计划等信息，或利用该信息从事或者明示、暗示他人从事相关的交易活动；</w:t>
      </w:r>
    </w:p>
    <w:p w:rsidR="004D7685" w:rsidRDefault="004D7685" w:rsidP="004D7685">
      <w:pPr>
        <w:pStyle w:val="-"/>
        <w:ind w:firstLine="420"/>
        <w:rPr>
          <w:rFonts w:hint="eastAsia"/>
        </w:rPr>
      </w:pPr>
      <w:r>
        <w:rPr>
          <w:rFonts w:hint="eastAsia"/>
        </w:rPr>
        <w:t>4、不以任何形式为其他组织或个人进行证券交易。</w:t>
      </w:r>
    </w:p>
    <w:p w:rsidR="004D7685" w:rsidRDefault="004D7685" w:rsidP="004D7685">
      <w:pPr>
        <w:pStyle w:val="-2"/>
      </w:pPr>
      <w:r>
        <w:t>3.7 基金管理人的内部控制制度</w:t>
      </w:r>
    </w:p>
    <w:p w:rsidR="004D7685" w:rsidRDefault="004D7685" w:rsidP="004D7685">
      <w:pPr>
        <w:pStyle w:val="-"/>
        <w:ind w:firstLine="420"/>
        <w:rPr>
          <w:rFonts w:hint="eastAsia"/>
        </w:rPr>
      </w:pPr>
      <w:r>
        <w:rPr>
          <w:rFonts w:hint="eastAsia"/>
        </w:rPr>
        <w:lastRenderedPageBreak/>
        <w:t>1、内部控制制度概述</w:t>
      </w:r>
    </w:p>
    <w:p w:rsidR="004D7685" w:rsidRDefault="004D7685" w:rsidP="004D7685">
      <w:pPr>
        <w:pStyle w:val="-"/>
        <w:ind w:firstLine="420"/>
        <w:rPr>
          <w:rFonts w:hint="eastAsia"/>
        </w:rPr>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4D7685" w:rsidRDefault="004D7685" w:rsidP="004D7685">
      <w:pPr>
        <w:pStyle w:val="-"/>
        <w:ind w:firstLine="420"/>
        <w:rPr>
          <w:rFonts w:hint="eastAsia"/>
        </w:rPr>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4D7685" w:rsidRDefault="004D7685" w:rsidP="004D7685">
      <w:pPr>
        <w:pStyle w:val="-"/>
        <w:ind w:firstLine="420"/>
        <w:rPr>
          <w:rFonts w:hint="eastAsia"/>
        </w:rPr>
      </w:pPr>
      <w:r>
        <w:rPr>
          <w:rFonts w:hint="eastAsia"/>
        </w:rPr>
        <w:t>公司内部控制大纲是对公司章程规定的内控原则的细化和展开，是对各项基本管理制度的总揽和指导，内部控制大纲明确了内控目标、内控原则、控制环境、内控措施等内容。</w:t>
      </w:r>
    </w:p>
    <w:p w:rsidR="004D7685" w:rsidRDefault="004D7685" w:rsidP="004D7685">
      <w:pPr>
        <w:pStyle w:val="-"/>
        <w:ind w:firstLine="420"/>
        <w:rPr>
          <w:rFonts w:hint="eastAsia"/>
        </w:rPr>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4D7685" w:rsidRDefault="004D7685" w:rsidP="004D7685">
      <w:pPr>
        <w:pStyle w:val="-"/>
        <w:ind w:firstLine="420"/>
        <w:rPr>
          <w:rFonts w:hint="eastAsia"/>
        </w:rPr>
      </w:pPr>
      <w:r>
        <w:rPr>
          <w:rFonts w:hint="eastAsia"/>
        </w:rPr>
        <w:t>部门业务规章是在基本管理制度的基础上，对各部门的主要职责、岗位设置、岗位责任、操作守则等的具体说明。</w:t>
      </w:r>
    </w:p>
    <w:p w:rsidR="004D7685" w:rsidRDefault="004D7685" w:rsidP="004D7685">
      <w:pPr>
        <w:pStyle w:val="-"/>
        <w:ind w:firstLine="420"/>
        <w:rPr>
          <w:rFonts w:hint="eastAsia"/>
        </w:rPr>
      </w:pPr>
      <w:r>
        <w:rPr>
          <w:rFonts w:hint="eastAsia"/>
        </w:rPr>
        <w:t>2、内部控制原则</w:t>
      </w:r>
    </w:p>
    <w:p w:rsidR="004D7685" w:rsidRDefault="004D7685" w:rsidP="004D7685">
      <w:pPr>
        <w:pStyle w:val="-"/>
        <w:ind w:firstLine="420"/>
        <w:rPr>
          <w:rFonts w:hint="eastAsia"/>
        </w:rPr>
      </w:pPr>
      <w:r>
        <w:rPr>
          <w:rFonts w:hint="eastAsia"/>
        </w:rPr>
        <w:t>健全性原则。内部控制机制必须覆盖公司的各项业务、各个部门或机构和各级人员，并涵盖到决策、执行、监督、反馈等各个运作环节。</w:t>
      </w:r>
    </w:p>
    <w:p w:rsidR="004D7685" w:rsidRDefault="004D7685" w:rsidP="004D7685">
      <w:pPr>
        <w:pStyle w:val="-"/>
        <w:ind w:firstLine="420"/>
        <w:rPr>
          <w:rFonts w:hint="eastAsia"/>
        </w:rPr>
      </w:pPr>
      <w:r>
        <w:rPr>
          <w:rFonts w:hint="eastAsia"/>
        </w:rPr>
        <w:t>有效性原则。通过科学的内控手段和方法，建立合理的内控程序，维护内控制度的有效执行。</w:t>
      </w:r>
    </w:p>
    <w:p w:rsidR="004D7685" w:rsidRDefault="004D7685" w:rsidP="004D7685">
      <w:pPr>
        <w:pStyle w:val="-"/>
        <w:ind w:firstLine="420"/>
        <w:rPr>
          <w:rFonts w:hint="eastAsia"/>
        </w:rPr>
      </w:pPr>
      <w:r>
        <w:rPr>
          <w:rFonts w:hint="eastAsia"/>
        </w:rPr>
        <w:t>独立性原则。公司各机构、部门和岗位在职能上应当保持相对独立，公司基金资产、自有资产、其他资产的运作应当分离。</w:t>
      </w:r>
    </w:p>
    <w:p w:rsidR="004D7685" w:rsidRDefault="004D7685" w:rsidP="004D7685">
      <w:pPr>
        <w:pStyle w:val="-"/>
        <w:ind w:firstLine="420"/>
        <w:rPr>
          <w:rFonts w:hint="eastAsia"/>
        </w:rPr>
      </w:pPr>
      <w:r>
        <w:rPr>
          <w:rFonts w:hint="eastAsia"/>
        </w:rPr>
        <w:t>相互制约原则。公司内部部门和岗位的设置必须权责分明、相互制衡，并通过切实可行的措施来实行。</w:t>
      </w:r>
    </w:p>
    <w:p w:rsidR="004D7685" w:rsidRDefault="004D7685" w:rsidP="004D7685">
      <w:pPr>
        <w:pStyle w:val="-"/>
        <w:ind w:firstLine="420"/>
        <w:rPr>
          <w:rFonts w:hint="eastAsia"/>
        </w:rPr>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4D7685" w:rsidRDefault="004D7685" w:rsidP="004D7685">
      <w:pPr>
        <w:pStyle w:val="-"/>
        <w:ind w:firstLine="420"/>
        <w:rPr>
          <w:rFonts w:hint="eastAsia"/>
        </w:rPr>
      </w:pPr>
      <w:r>
        <w:rPr>
          <w:rFonts w:hint="eastAsia"/>
        </w:rPr>
        <w:t>3、主要内部控制制度</w:t>
      </w:r>
    </w:p>
    <w:p w:rsidR="004D7685" w:rsidRDefault="004D7685" w:rsidP="004D7685">
      <w:pPr>
        <w:pStyle w:val="-"/>
        <w:ind w:firstLine="420"/>
        <w:rPr>
          <w:rFonts w:hint="eastAsia"/>
        </w:rPr>
      </w:pPr>
      <w:r>
        <w:rPr>
          <w:rFonts w:hint="eastAsia"/>
        </w:rPr>
        <w:t>（1）内部会计控制制度</w:t>
      </w:r>
    </w:p>
    <w:p w:rsidR="004D7685" w:rsidRDefault="004D7685" w:rsidP="004D7685">
      <w:pPr>
        <w:pStyle w:val="-"/>
        <w:ind w:firstLine="420"/>
        <w:rPr>
          <w:rFonts w:hint="eastAsia"/>
        </w:rPr>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4D7685" w:rsidRDefault="004D7685" w:rsidP="004D7685">
      <w:pPr>
        <w:pStyle w:val="-"/>
        <w:ind w:firstLine="420"/>
        <w:rPr>
          <w:rFonts w:hint="eastAsia"/>
        </w:rPr>
      </w:pPr>
      <w:r>
        <w:rPr>
          <w:rFonts w:hint="eastAsia"/>
        </w:rPr>
        <w:lastRenderedPageBreak/>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4D7685" w:rsidRDefault="004D7685" w:rsidP="004D7685">
      <w:pPr>
        <w:pStyle w:val="-"/>
        <w:ind w:firstLine="420"/>
        <w:rPr>
          <w:rFonts w:hint="eastAsia"/>
        </w:rPr>
      </w:pPr>
      <w:r>
        <w:rPr>
          <w:rFonts w:hint="eastAsia"/>
        </w:rPr>
        <w:t>（2）风险管理控制制度</w:t>
      </w:r>
    </w:p>
    <w:p w:rsidR="004D7685" w:rsidRDefault="004D7685" w:rsidP="004D7685">
      <w:pPr>
        <w:pStyle w:val="-"/>
        <w:ind w:firstLine="420"/>
        <w:rPr>
          <w:rFonts w:hint="eastAsia"/>
        </w:rPr>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4D7685" w:rsidRDefault="004D7685" w:rsidP="004D7685">
      <w:pPr>
        <w:pStyle w:val="-"/>
        <w:ind w:firstLine="420"/>
        <w:rPr>
          <w:rFonts w:hint="eastAsia"/>
        </w:rPr>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4D7685" w:rsidRDefault="004D7685" w:rsidP="004D7685">
      <w:pPr>
        <w:pStyle w:val="-"/>
        <w:ind w:firstLine="420"/>
        <w:rPr>
          <w:rFonts w:hint="eastAsia"/>
        </w:rPr>
      </w:pPr>
      <w:r>
        <w:rPr>
          <w:rFonts w:hint="eastAsia"/>
        </w:rPr>
        <w:t>（3）监察稽核制度</w:t>
      </w:r>
    </w:p>
    <w:p w:rsidR="004D7685" w:rsidRDefault="004D7685" w:rsidP="004D7685">
      <w:pPr>
        <w:pStyle w:val="-"/>
        <w:ind w:firstLine="420"/>
        <w:rPr>
          <w:rFonts w:hint="eastAsia"/>
        </w:rPr>
      </w:pPr>
      <w:r>
        <w:rPr>
          <w:rFonts w:hint="eastAsia"/>
        </w:rPr>
        <w:t>公司设立督察长，负责监督检查基金和公司运作的合法合规情况及公司内部风险控制情况。督察长由总经理提名，董事会聘任，并经全体独立董事同意。</w:t>
      </w:r>
    </w:p>
    <w:p w:rsidR="004D7685" w:rsidRDefault="004D7685" w:rsidP="004D7685">
      <w:pPr>
        <w:pStyle w:val="-"/>
        <w:ind w:firstLine="420"/>
        <w:rPr>
          <w:rFonts w:hint="eastAsia"/>
        </w:rPr>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4D7685" w:rsidRDefault="004D7685" w:rsidP="004D7685">
      <w:pPr>
        <w:pStyle w:val="-"/>
        <w:ind w:firstLine="420"/>
        <w:rPr>
          <w:rFonts w:hint="eastAsia"/>
        </w:rPr>
      </w:pPr>
      <w:r>
        <w:rPr>
          <w:rFonts w:hint="eastAsia"/>
        </w:rPr>
        <w:t>公司设立监察稽核部门，具体执行监察稽核工作。公司配备了充足合格的监察稽核人员，明确规定了监察稽核部门及内部各岗位的职责和工作流程。</w:t>
      </w:r>
    </w:p>
    <w:p w:rsidR="004D7685" w:rsidRDefault="004D7685" w:rsidP="004D7685">
      <w:pPr>
        <w:pStyle w:val="-"/>
        <w:ind w:firstLine="420"/>
        <w:rPr>
          <w:rFonts w:hint="eastAsia"/>
        </w:rPr>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4D7685" w:rsidRDefault="004D7685" w:rsidP="004D7685">
      <w:pPr>
        <w:pStyle w:val="-1"/>
      </w:pPr>
      <w:bookmarkStart w:id="4" w:name="_Toc53749808"/>
      <w:r>
        <w:rPr>
          <w:rFonts w:hint="eastAsia"/>
        </w:rPr>
        <w:t>§</w:t>
      </w:r>
      <w:r>
        <w:t>4 基金托管人</w:t>
      </w:r>
      <w:bookmarkEnd w:id="4"/>
    </w:p>
    <w:p w:rsidR="004D7685" w:rsidRDefault="004D7685" w:rsidP="004D7685">
      <w:pPr>
        <w:pStyle w:val="-"/>
        <w:ind w:firstLine="420"/>
        <w:rPr>
          <w:rFonts w:hint="eastAsia"/>
        </w:rPr>
      </w:pPr>
      <w:r>
        <w:rPr>
          <w:rFonts w:hint="eastAsia"/>
        </w:rPr>
        <w:t>（一）基金托管人情况</w:t>
      </w:r>
    </w:p>
    <w:p w:rsidR="004D7685" w:rsidRDefault="004D7685" w:rsidP="004D7685">
      <w:pPr>
        <w:pStyle w:val="-"/>
        <w:ind w:firstLine="420"/>
        <w:rPr>
          <w:rFonts w:hint="eastAsia"/>
        </w:rPr>
      </w:pPr>
      <w:r>
        <w:rPr>
          <w:rFonts w:hint="eastAsia"/>
        </w:rPr>
        <w:t>1、基本情况</w:t>
      </w:r>
    </w:p>
    <w:p w:rsidR="004D7685" w:rsidRDefault="004D7685" w:rsidP="004D7685">
      <w:pPr>
        <w:pStyle w:val="-"/>
        <w:ind w:firstLine="420"/>
        <w:rPr>
          <w:rFonts w:hint="eastAsia"/>
        </w:rPr>
      </w:pPr>
      <w:r>
        <w:rPr>
          <w:rFonts w:hint="eastAsia"/>
        </w:rPr>
        <w:t>名称：北京银行股份有限公司(简称：北京银行)</w:t>
      </w:r>
    </w:p>
    <w:p w:rsidR="004D7685" w:rsidRDefault="004D7685" w:rsidP="004D7685">
      <w:pPr>
        <w:pStyle w:val="-"/>
        <w:ind w:firstLine="420"/>
        <w:rPr>
          <w:rFonts w:hint="eastAsia"/>
        </w:rPr>
      </w:pPr>
      <w:r>
        <w:rPr>
          <w:rFonts w:hint="eastAsia"/>
        </w:rPr>
        <w:t>注册地址：北京市西城区金融大街甲17号首层</w:t>
      </w:r>
    </w:p>
    <w:p w:rsidR="004D7685" w:rsidRDefault="004D7685" w:rsidP="004D7685">
      <w:pPr>
        <w:pStyle w:val="-"/>
        <w:ind w:firstLine="420"/>
        <w:rPr>
          <w:rFonts w:hint="eastAsia"/>
        </w:rPr>
      </w:pPr>
      <w:r>
        <w:rPr>
          <w:rFonts w:hint="eastAsia"/>
        </w:rPr>
        <w:t>办公地址：北京市西城区金融大街丙 17号</w:t>
      </w:r>
    </w:p>
    <w:p w:rsidR="004D7685" w:rsidRDefault="004D7685" w:rsidP="004D7685">
      <w:pPr>
        <w:pStyle w:val="-"/>
        <w:ind w:firstLine="420"/>
        <w:rPr>
          <w:rFonts w:hint="eastAsia"/>
        </w:rPr>
      </w:pPr>
      <w:r>
        <w:rPr>
          <w:rFonts w:hint="eastAsia"/>
        </w:rPr>
        <w:t>法定代表人：张东宁</w:t>
      </w:r>
    </w:p>
    <w:p w:rsidR="004D7685" w:rsidRDefault="004D7685" w:rsidP="004D7685">
      <w:pPr>
        <w:pStyle w:val="-"/>
        <w:ind w:firstLine="420"/>
        <w:rPr>
          <w:rFonts w:hint="eastAsia"/>
        </w:rPr>
      </w:pPr>
      <w:r>
        <w:rPr>
          <w:rFonts w:hint="eastAsia"/>
        </w:rPr>
        <w:t>成立时间：1996 年01月29日</w:t>
      </w:r>
    </w:p>
    <w:p w:rsidR="004D7685" w:rsidRDefault="004D7685" w:rsidP="004D7685">
      <w:pPr>
        <w:pStyle w:val="-"/>
        <w:ind w:firstLine="420"/>
        <w:rPr>
          <w:rFonts w:hint="eastAsia"/>
        </w:rPr>
      </w:pPr>
      <w:r>
        <w:rPr>
          <w:rFonts w:hint="eastAsia"/>
        </w:rPr>
        <w:t>组织形式：股份有限公司（上市）</w:t>
      </w:r>
    </w:p>
    <w:p w:rsidR="004D7685" w:rsidRDefault="004D7685" w:rsidP="004D7685">
      <w:pPr>
        <w:pStyle w:val="-"/>
        <w:ind w:firstLine="420"/>
        <w:rPr>
          <w:rFonts w:hint="eastAsia"/>
        </w:rPr>
      </w:pPr>
      <w:r>
        <w:rPr>
          <w:rFonts w:hint="eastAsia"/>
        </w:rPr>
        <w:lastRenderedPageBreak/>
        <w:t>注册资本：人民币2114298.4272万元</w:t>
      </w:r>
    </w:p>
    <w:p w:rsidR="004D7685" w:rsidRDefault="004D7685" w:rsidP="004D7685">
      <w:pPr>
        <w:pStyle w:val="-"/>
        <w:ind w:firstLine="420"/>
        <w:rPr>
          <w:rFonts w:hint="eastAsia"/>
        </w:rPr>
      </w:pPr>
      <w:r>
        <w:rPr>
          <w:rFonts w:hint="eastAsia"/>
        </w:rPr>
        <w:t>存续期间：持续经营</w:t>
      </w:r>
    </w:p>
    <w:p w:rsidR="004D7685" w:rsidRDefault="004D7685" w:rsidP="004D7685">
      <w:pPr>
        <w:pStyle w:val="-"/>
        <w:ind w:firstLine="420"/>
        <w:rPr>
          <w:rFonts w:hint="eastAsia"/>
        </w:rPr>
      </w:pPr>
      <w:r>
        <w:rPr>
          <w:rFonts w:hint="eastAsia"/>
        </w:rPr>
        <w:t>基金托管资格批文及文号：中国证监会证监许可[2008]776号</w:t>
      </w:r>
    </w:p>
    <w:p w:rsidR="004D7685" w:rsidRDefault="004D7685" w:rsidP="004D7685">
      <w:pPr>
        <w:pStyle w:val="-"/>
        <w:ind w:firstLine="420"/>
        <w:rPr>
          <w:rFonts w:hint="eastAsia"/>
        </w:rPr>
      </w:pPr>
      <w:r>
        <w:rPr>
          <w:rFonts w:hint="eastAsia"/>
        </w:rPr>
        <w:t>联系人：赵姝</w:t>
      </w:r>
    </w:p>
    <w:p w:rsidR="004D7685" w:rsidRDefault="004D7685" w:rsidP="004D7685">
      <w:pPr>
        <w:pStyle w:val="-"/>
        <w:ind w:firstLine="420"/>
        <w:rPr>
          <w:rFonts w:hint="eastAsia"/>
        </w:rPr>
      </w:pPr>
      <w:r>
        <w:rPr>
          <w:rFonts w:hint="eastAsia"/>
        </w:rPr>
        <w:t>联系电话：(010) 6622 3695</w:t>
      </w:r>
    </w:p>
    <w:p w:rsidR="004D7685" w:rsidRDefault="004D7685" w:rsidP="004D7685">
      <w:pPr>
        <w:pStyle w:val="-"/>
        <w:ind w:firstLine="420"/>
        <w:rPr>
          <w:rFonts w:hint="eastAsia"/>
        </w:rPr>
      </w:pPr>
      <w:r>
        <w:rPr>
          <w:rFonts w:hint="eastAsia"/>
        </w:rPr>
        <w:t>经营范围：吸收公众存款；发放短期、中期和长期贷款；办理国内结算；办理票据贴现；发行金融债券；代理发行、代理兑付、承销政府债券；买卖政府债券；从事同业拆借；提供担保；代理收付款项及代理保险业务；提供保管箱业务；办理地方财政信用周转使用资金的委托贷款业务；外汇存款；外汇贷款；外汇汇款；外币兑换；同业外汇拆借；国际结算；结汇、售汇；外汇票据的承兑和贴现；外汇担保；资信调查、咨询、见证业务；买卖和代理买卖股票以外的外币有价证券；自营和代客外汇买卖；证券结算业务；开放式证券投资基金代销业务；债券结算代理业务；短期融资券主承销业务；经中国银行业监督管理委员会批准的其它业务。</w:t>
      </w:r>
    </w:p>
    <w:p w:rsidR="004D7685" w:rsidRDefault="004D7685" w:rsidP="004D7685">
      <w:pPr>
        <w:pStyle w:val="-"/>
        <w:ind w:firstLine="420"/>
        <w:rPr>
          <w:rFonts w:hint="eastAsia"/>
        </w:rPr>
      </w:pPr>
      <w:r>
        <w:rPr>
          <w:rFonts w:hint="eastAsia"/>
        </w:rPr>
        <w:t>发展概况：</w:t>
      </w:r>
    </w:p>
    <w:p w:rsidR="004D7685" w:rsidRDefault="004D7685" w:rsidP="004D7685">
      <w:pPr>
        <w:pStyle w:val="-"/>
        <w:ind w:firstLine="420"/>
        <w:rPr>
          <w:rFonts w:hint="eastAsia"/>
        </w:rPr>
      </w:pPr>
      <w:r>
        <w:rPr>
          <w:rFonts w:hint="eastAsia"/>
        </w:rPr>
        <w:t>北京银行成立于1996年，是一家中外资本融合的新型股份制银行。成立以来，北京银行依托中国经济腾飞崛起的大好形势，先后实现引资、上市、跨区域等战略突破。目前，已在北京、天津、上海、西安、深圳、杭州、长沙、南京、济南、南昌、石家庄、乌鲁木齐等十余个中心城市以及香港、荷兰拥有600多家分支机构，开辟和探索了中小银行创新发展的经典模式。</w:t>
      </w:r>
    </w:p>
    <w:p w:rsidR="004D7685" w:rsidRDefault="004D7685" w:rsidP="004D7685">
      <w:pPr>
        <w:pStyle w:val="-"/>
        <w:ind w:firstLine="420"/>
        <w:rPr>
          <w:rFonts w:hint="eastAsia"/>
        </w:rPr>
      </w:pPr>
      <w:r>
        <w:rPr>
          <w:rFonts w:hint="eastAsia"/>
        </w:rPr>
        <w:t>截至2018年9月末，北京银行资产达到2.53万亿元，前三季度实现净利润166.91亿元。成本收入比23.34%，不良贷款率1.23%，拨备覆盖率为278.08%，资本充足率12.03%，各项经营指标均达到国际银行业先进水平，公司价值排名中国区域性发展银行首位，品牌价值达449亿元，一级资本排名全球千家大银行63位，连续五年跻身全球银行业百强，被誉为中国最具创新能力和发展潜力的中型银行</w:t>
      </w:r>
    </w:p>
    <w:p w:rsidR="004D7685" w:rsidRDefault="004D7685" w:rsidP="004D7685">
      <w:pPr>
        <w:pStyle w:val="-"/>
        <w:ind w:firstLine="420"/>
        <w:rPr>
          <w:rFonts w:hint="eastAsia"/>
        </w:rPr>
      </w:pPr>
      <w:r>
        <w:rPr>
          <w:rFonts w:hint="eastAsia"/>
        </w:rPr>
        <w:t>22年来，北京银行积极履行社会责任，在医疗、教育、慈善、赈灾等方面向社会捐助超过3.5亿元。凭借优异的经营业绩和优质的金融服务，北京银行赢得了社会各界的高度赞誉，先后荣获“全国文明单位”、“亚洲十大最佳上市银行”、“中国最佳城市商业零售银行”、“最佳区域性银行”、“最佳支持中小企业贡献奖”、“最佳便民服务银行”、“中国上市公司百强企业”、“中国社会责任优秀企业”、“最具持续投资价值上市公司”、“中国最受尊敬企业”、“最受尊敬银行”、“最值得百姓信赖的银行机构”及“中国优秀企业公民”、“最具创新银行”、“最佳互联网金融银行奖”等称号。</w:t>
      </w:r>
    </w:p>
    <w:p w:rsidR="004D7685" w:rsidRDefault="004D7685" w:rsidP="004D7685">
      <w:pPr>
        <w:pStyle w:val="-"/>
        <w:ind w:firstLine="420"/>
        <w:rPr>
          <w:rFonts w:hint="eastAsia"/>
        </w:rPr>
      </w:pPr>
      <w:r>
        <w:rPr>
          <w:rFonts w:hint="eastAsia"/>
        </w:rPr>
        <w:t>2、资产托管部主要人员情况</w:t>
      </w:r>
    </w:p>
    <w:p w:rsidR="004D7685" w:rsidRDefault="004D7685" w:rsidP="004D7685">
      <w:pPr>
        <w:pStyle w:val="-"/>
        <w:ind w:firstLine="420"/>
        <w:rPr>
          <w:rFonts w:hint="eastAsia"/>
        </w:rPr>
      </w:pPr>
      <w:r>
        <w:rPr>
          <w:rFonts w:hint="eastAsia"/>
        </w:rPr>
        <w:t>刘晔女士，北京银行资产托管部总经理，硕士研究生学历。1994年毕业于中国人民大学财政金融系，1997年毕业于中国人民银行总行研究生部，具有十多年银行和证券行业从</w:t>
      </w:r>
      <w:r>
        <w:rPr>
          <w:rFonts w:hint="eastAsia"/>
        </w:rPr>
        <w:lastRenderedPageBreak/>
        <w:t>业经验。曾就职于证券公司从事债券市场和股票研究工作。在北京银行工作期间，先后从事贷款审查、短期融资券承销、基金销售、资产托管等工作。2008年7月至2012年9月任北京银行资产托管部总经理助理，2012年9月至2014年12月任北京银行资产托管部副总经理。2014年12月起至今任北京银行资产托管部总经理。</w:t>
      </w:r>
    </w:p>
    <w:p w:rsidR="004D7685" w:rsidRDefault="004D7685" w:rsidP="004D7685">
      <w:pPr>
        <w:pStyle w:val="-"/>
        <w:ind w:firstLine="420"/>
        <w:rPr>
          <w:rFonts w:hint="eastAsia"/>
        </w:rPr>
      </w:pPr>
      <w:r>
        <w:rPr>
          <w:rFonts w:hint="eastAsia"/>
        </w:rPr>
        <w:t>北京银行总行资产托管部充分发挥作为新兴托管银行的高起点优势，搭建了由高素质人才组成的专业团队，内设核算估值岗、资金清算岗、投资运作监督岗、系统运行保障岗及风险内控岗，各岗位人员均分别具有相应的会计核算、资产估值、资金清算、投资监督、风险控制等方面的专业知识和丰富的业务经验，70%的员工拥有研究生及以上学历。</w:t>
      </w:r>
    </w:p>
    <w:p w:rsidR="004D7685" w:rsidRDefault="004D7685" w:rsidP="004D7685">
      <w:pPr>
        <w:pStyle w:val="-"/>
        <w:ind w:firstLine="420"/>
        <w:rPr>
          <w:rFonts w:hint="eastAsia"/>
        </w:rPr>
      </w:pPr>
      <w:r>
        <w:rPr>
          <w:rFonts w:hint="eastAsia"/>
        </w:rPr>
        <w:t>3、基金托管业务经营情况</w:t>
      </w:r>
    </w:p>
    <w:p w:rsidR="004D7685" w:rsidRDefault="004D7685" w:rsidP="004D7685">
      <w:pPr>
        <w:pStyle w:val="-"/>
        <w:ind w:firstLine="420"/>
        <w:rPr>
          <w:rFonts w:hint="eastAsia"/>
        </w:rPr>
      </w:pPr>
      <w:r>
        <w:rPr>
          <w:rFonts w:hint="eastAsia"/>
        </w:rPr>
        <w:t>北京银行资产托管部秉持“严谨、专业、高效”的经营理念，严格履行托管人的各项职责，切实维护基金持有人的合法权益，为基金提供高质量的托管服务。经过多年稳步发展，北京银行托管资产规模不断扩大，托管业务品种不断增加，已形成包括证券投资基金、基金专户理财、证券公司资产管理计划、信托计划、银行理财、保险资金、股权投资基金等产品在内的托管产品体系，北京银行专业高效的托管服务赢得了客户的广泛高度认同。</w:t>
      </w:r>
    </w:p>
    <w:p w:rsidR="004D7685" w:rsidRDefault="004D7685" w:rsidP="004D7685">
      <w:pPr>
        <w:pStyle w:val="-"/>
        <w:ind w:firstLine="420"/>
        <w:rPr>
          <w:rFonts w:hint="eastAsia"/>
        </w:rPr>
      </w:pPr>
      <w:r>
        <w:rPr>
          <w:rFonts w:hint="eastAsia"/>
        </w:rPr>
        <w:t>（二）基金托管人的内部控制制度</w:t>
      </w:r>
    </w:p>
    <w:p w:rsidR="004D7685" w:rsidRDefault="004D7685" w:rsidP="004D7685">
      <w:pPr>
        <w:pStyle w:val="-"/>
        <w:ind w:firstLine="420"/>
        <w:rPr>
          <w:rFonts w:hint="eastAsia"/>
        </w:rPr>
      </w:pPr>
      <w:r>
        <w:rPr>
          <w:rFonts w:hint="eastAsia"/>
        </w:rPr>
        <w:t>1、内部控制目标</w:t>
      </w:r>
    </w:p>
    <w:p w:rsidR="004D7685" w:rsidRDefault="004D7685" w:rsidP="004D7685">
      <w:pPr>
        <w:pStyle w:val="-"/>
        <w:ind w:firstLine="420"/>
        <w:rPr>
          <w:rFonts w:hint="eastAsia"/>
        </w:rPr>
      </w:pPr>
      <w:r>
        <w:rPr>
          <w:rFonts w:hint="eastAsia"/>
        </w:rPr>
        <w:t>作为基金托管人，北京银行严格遵守国家有关托管业务的法律法规、行业监管规章和本行有关管理规定，守法经营、规范运作、严格管理，确保基金托管业务的稳健运行，保证基金财产的安全完整，确保有关信息的真实、准确、完整、及时披露，保护基金份额持有人的合法权益。</w:t>
      </w:r>
    </w:p>
    <w:p w:rsidR="004D7685" w:rsidRDefault="004D7685" w:rsidP="004D7685">
      <w:pPr>
        <w:pStyle w:val="-"/>
        <w:ind w:firstLine="420"/>
        <w:rPr>
          <w:rFonts w:hint="eastAsia"/>
        </w:rPr>
      </w:pPr>
      <w:r>
        <w:rPr>
          <w:rFonts w:hint="eastAsia"/>
        </w:rPr>
        <w:t>2、内部控制组织结构</w:t>
      </w:r>
    </w:p>
    <w:p w:rsidR="004D7685" w:rsidRDefault="004D7685" w:rsidP="004D7685">
      <w:pPr>
        <w:pStyle w:val="-"/>
        <w:ind w:firstLine="420"/>
        <w:rPr>
          <w:rFonts w:hint="eastAsia"/>
        </w:rPr>
      </w:pPr>
      <w:r>
        <w:rPr>
          <w:rFonts w:hint="eastAsia"/>
        </w:rPr>
        <w:t>北京银行设有风险与内控管理委员会，负责全行风险管理与内部控制工作，对托管业务风险控制工作进行检查指导。资产托管部设有内控监查岗，配备了专职内控监督人员负责托管业务的内控监督工作。</w:t>
      </w:r>
    </w:p>
    <w:p w:rsidR="004D7685" w:rsidRDefault="004D7685" w:rsidP="004D7685">
      <w:pPr>
        <w:pStyle w:val="-"/>
        <w:ind w:firstLine="420"/>
        <w:rPr>
          <w:rFonts w:hint="eastAsia"/>
        </w:rPr>
      </w:pPr>
      <w:r>
        <w:rPr>
          <w:rFonts w:hint="eastAsia"/>
        </w:rPr>
        <w:t>3、内部控制制度及措施</w:t>
      </w:r>
    </w:p>
    <w:p w:rsidR="004D7685" w:rsidRDefault="004D7685" w:rsidP="004D7685">
      <w:pPr>
        <w:pStyle w:val="-"/>
        <w:ind w:firstLine="420"/>
        <w:rPr>
          <w:rFonts w:hint="eastAsia"/>
        </w:rPr>
      </w:pPr>
      <w:r>
        <w:rPr>
          <w:rFonts w:hint="eastAsia"/>
        </w:rPr>
        <w:t>北京银行资产托管部具备系统、完善的内部控制制度体系，建立了业务管理制度、内部控制制度、业务操作流程，可以保证托管业务的规范操作和顺利进行；业务人员均具备从业资格；业务操作严格实行经办、复核、审批制度，授权工作实行集中控制，制约机制严格有效；业务印章按规程保管、存放、使用，账户资料严格保管，未经授权不得查看；业务操作区封闭管理，实施音像监控；业务信息由专职信息披露人负责，防止泄密；业务实现系统自动化操作，防止人为操作风险的发生；技术系统完整、独立。</w:t>
      </w:r>
    </w:p>
    <w:p w:rsidR="004D7685" w:rsidRDefault="004D7685" w:rsidP="004D7685">
      <w:pPr>
        <w:pStyle w:val="-"/>
        <w:ind w:firstLine="420"/>
        <w:rPr>
          <w:rFonts w:hint="eastAsia"/>
        </w:rPr>
      </w:pPr>
      <w:r>
        <w:rPr>
          <w:rFonts w:hint="eastAsia"/>
        </w:rPr>
        <w:t>（三）基金托管人对基金管理人运作基金进行监督的方法和程序</w:t>
      </w:r>
    </w:p>
    <w:p w:rsidR="004D7685" w:rsidRDefault="004D7685" w:rsidP="004D7685">
      <w:pPr>
        <w:pStyle w:val="-"/>
        <w:ind w:firstLine="420"/>
        <w:rPr>
          <w:rFonts w:hint="eastAsia"/>
        </w:rPr>
      </w:pPr>
      <w:r>
        <w:rPr>
          <w:rFonts w:hint="eastAsia"/>
        </w:rPr>
        <w:t>根据《中华人民共和国证券投资基金法》、《证券投资基金运作管理办法》的相关规定，基金托管人发现基金管理人的投资指令违反法律、行政法规和其他有关规定，或者违反基</w:t>
      </w:r>
      <w:r>
        <w:rPr>
          <w:rFonts w:hint="eastAsia"/>
        </w:rPr>
        <w:lastRenderedPageBreak/>
        <w:t>金合同约定的，应当拒绝执行，立即通知基金管理人，并及时向证券监督管理机构报告。基金托管人如发现基金管理人依据交易程序已经生效的投资指令违反法律、行政法规和其他有关规定，或者违反基金合同约定的，应当立即通知基金管理人，并及时向证券监督管理机构报告。</w:t>
      </w:r>
    </w:p>
    <w:p w:rsidR="004D7685" w:rsidRDefault="004D7685" w:rsidP="004D7685">
      <w:pPr>
        <w:pStyle w:val="-1"/>
      </w:pPr>
      <w:bookmarkStart w:id="5" w:name="_Toc53749809"/>
      <w:r>
        <w:rPr>
          <w:rFonts w:hint="eastAsia"/>
        </w:rPr>
        <w:t>§</w:t>
      </w:r>
      <w:r>
        <w:t>5 相关服务机构</w:t>
      </w:r>
      <w:bookmarkEnd w:id="5"/>
    </w:p>
    <w:p w:rsidR="004D7685" w:rsidRDefault="004D7685" w:rsidP="004D7685">
      <w:pPr>
        <w:pStyle w:val="-2"/>
        <w:rPr>
          <w:rFonts w:hint="eastAsia"/>
        </w:rPr>
      </w:pPr>
      <w:r>
        <w:rPr>
          <w:rFonts w:hint="eastAsia"/>
        </w:rPr>
        <w:t>5.1 销售机构</w:t>
      </w:r>
    </w:p>
    <w:p w:rsidR="004D7685" w:rsidRDefault="004D7685" w:rsidP="004D7685">
      <w:pPr>
        <w:pStyle w:val="-3"/>
        <w:rPr>
          <w:rFonts w:hint="eastAsia"/>
        </w:rPr>
      </w:pPr>
      <w:r>
        <w:rPr>
          <w:rFonts w:hint="eastAsia"/>
        </w:rPr>
        <w:t>5.1.1 直销机构</w:t>
      </w:r>
    </w:p>
    <w:p w:rsidR="004D7685" w:rsidRDefault="004D7685" w:rsidP="004D7685">
      <w:pPr>
        <w:pStyle w:val="-"/>
        <w:ind w:firstLine="420"/>
        <w:rPr>
          <w:rFonts w:hint="eastAsia"/>
        </w:rPr>
      </w:pPr>
      <w:r>
        <w:rPr>
          <w:rFonts w:hint="eastAsia"/>
        </w:rPr>
        <w:t>南方基金管理股份有限公司</w:t>
      </w:r>
    </w:p>
    <w:p w:rsidR="004D7685" w:rsidRDefault="004D7685" w:rsidP="004D7685">
      <w:pPr>
        <w:pStyle w:val="-"/>
        <w:ind w:firstLine="420"/>
        <w:rPr>
          <w:rFonts w:hint="eastAsia"/>
        </w:rPr>
      </w:pPr>
      <w:r>
        <w:rPr>
          <w:rFonts w:hint="eastAsia"/>
        </w:rPr>
        <w:t>住所及办公地址：深圳市福田区莲花街道益田路5999号基金大厦32-42楼</w:t>
      </w:r>
    </w:p>
    <w:p w:rsidR="004D7685" w:rsidRDefault="004D7685" w:rsidP="004D7685">
      <w:pPr>
        <w:pStyle w:val="-"/>
        <w:ind w:firstLine="420"/>
        <w:rPr>
          <w:rFonts w:hint="eastAsia"/>
        </w:rPr>
      </w:pPr>
      <w:r>
        <w:rPr>
          <w:rFonts w:hint="eastAsia"/>
        </w:rPr>
        <w:t>法定代表人：张海波</w:t>
      </w:r>
    </w:p>
    <w:p w:rsidR="004D7685" w:rsidRDefault="004D7685" w:rsidP="004D7685">
      <w:pPr>
        <w:pStyle w:val="-"/>
        <w:ind w:firstLine="420"/>
        <w:rPr>
          <w:rFonts w:hint="eastAsia"/>
        </w:rPr>
      </w:pPr>
      <w:r>
        <w:rPr>
          <w:rFonts w:hint="eastAsia"/>
        </w:rPr>
        <w:t>电话：0755-82763905、82763906</w:t>
      </w:r>
    </w:p>
    <w:p w:rsidR="004D7685" w:rsidRDefault="004D7685" w:rsidP="004D7685">
      <w:pPr>
        <w:pStyle w:val="-"/>
        <w:ind w:firstLine="420"/>
        <w:rPr>
          <w:rFonts w:hint="eastAsia"/>
        </w:rPr>
      </w:pPr>
      <w:r>
        <w:rPr>
          <w:rFonts w:hint="eastAsia"/>
        </w:rPr>
        <w:t>传真：0755-82763900</w:t>
      </w:r>
    </w:p>
    <w:p w:rsidR="004D7685" w:rsidRDefault="004D7685" w:rsidP="004D7685">
      <w:pPr>
        <w:pStyle w:val="-"/>
        <w:ind w:firstLine="420"/>
        <w:rPr>
          <w:rFonts w:hint="eastAsia"/>
        </w:rPr>
      </w:pPr>
      <w:r>
        <w:rPr>
          <w:rFonts w:hint="eastAsia"/>
        </w:rPr>
        <w:t>联系人：张锐珊</w:t>
      </w:r>
    </w:p>
    <w:p w:rsidR="004D7685" w:rsidRDefault="004D7685" w:rsidP="004D7685">
      <w:pPr>
        <w:pStyle w:val="-3"/>
      </w:pPr>
      <w:r>
        <w:t>5.1.2 代销机构</w:t>
      </w:r>
    </w:p>
    <w:p w:rsidR="004D7685" w:rsidRDefault="004D7685" w:rsidP="002F0BF8"/>
    <w:p w:rsidR="004D7685" w:rsidRDefault="004D7685" w:rsidP="002F0BF8">
      <w:r>
        <w:rPr>
          <w:rFonts w:hint="eastAsia"/>
        </w:rPr>
        <w:t>南方卓元</w:t>
      </w:r>
      <w:r>
        <w:rPr>
          <w:rFonts w:hint="eastAsia"/>
        </w:rPr>
        <w:t>A</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4D7685" w:rsidTr="00FF07FC">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代销机构信息</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w:t>
            </w:r>
          </w:p>
        </w:tc>
        <w:tc>
          <w:tcPr>
            <w:tcW w:w="3119" w:type="dxa"/>
            <w:shd w:val="clear" w:color="auto" w:fill="auto"/>
            <w:noWrap/>
            <w:vAlign w:val="center"/>
          </w:tcPr>
          <w:p w:rsidR="004D7685" w:rsidRPr="00FF07FC" w:rsidRDefault="004D7685" w:rsidP="00FF07FC">
            <w:pPr>
              <w:overflowPunct w:val="0"/>
            </w:pPr>
            <w:r w:rsidRPr="00FF07FC">
              <w:rPr>
                <w:rFonts w:hint="eastAsia"/>
              </w:rPr>
              <w:t>北京银行股份有限公司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注册地址：北京市西城区金融大街甲</w:t>
            </w:r>
            <w:r w:rsidRPr="00FF07FC">
              <w:rPr>
                <w:rFonts w:hint="eastAsia"/>
              </w:rPr>
              <w:t>17</w:t>
            </w:r>
            <w:r w:rsidRPr="00FF07FC">
              <w:rPr>
                <w:rFonts w:hint="eastAsia"/>
              </w:rPr>
              <w:t>号首层</w:t>
            </w:r>
          </w:p>
          <w:p w:rsidR="004D7685" w:rsidRPr="00FF07FC" w:rsidRDefault="004D7685" w:rsidP="00FF07FC">
            <w:pPr>
              <w:overflowPunct w:val="0"/>
            </w:pPr>
            <w:r w:rsidRPr="00FF07FC">
              <w:rPr>
                <w:rFonts w:hint="eastAsia"/>
              </w:rPr>
              <w:t>办公地址：北京市西城区金融大街丙</w:t>
            </w:r>
            <w:r w:rsidRPr="00FF07FC">
              <w:rPr>
                <w:rFonts w:hint="eastAsia"/>
              </w:rPr>
              <w:t>17</w:t>
            </w:r>
            <w:r w:rsidRPr="00FF07FC">
              <w:rPr>
                <w:rFonts w:hint="eastAsia"/>
              </w:rPr>
              <w:t>号</w:t>
            </w:r>
          </w:p>
          <w:p w:rsidR="004D7685" w:rsidRPr="00FF07FC" w:rsidRDefault="004D7685" w:rsidP="00FF07FC">
            <w:pPr>
              <w:overflowPunct w:val="0"/>
            </w:pPr>
            <w:r w:rsidRPr="00FF07FC">
              <w:rPr>
                <w:rFonts w:hint="eastAsia"/>
              </w:rPr>
              <w:t>法定代表人：张东宁</w:t>
            </w:r>
          </w:p>
          <w:p w:rsidR="004D7685" w:rsidRPr="00FF07FC" w:rsidRDefault="004D7685" w:rsidP="00FF07FC">
            <w:pPr>
              <w:overflowPunct w:val="0"/>
            </w:pPr>
            <w:r w:rsidRPr="00FF07FC">
              <w:rPr>
                <w:rFonts w:hint="eastAsia"/>
              </w:rPr>
              <w:t>联系人：周黎</w:t>
            </w:r>
          </w:p>
          <w:p w:rsidR="004D7685" w:rsidRPr="00FF07FC" w:rsidRDefault="004D7685" w:rsidP="00FF07FC">
            <w:pPr>
              <w:overflowPunct w:val="0"/>
            </w:pPr>
            <w:r w:rsidRPr="00FF07FC">
              <w:rPr>
                <w:rFonts w:hint="eastAsia"/>
              </w:rPr>
              <w:t>传真：</w:t>
            </w:r>
            <w:r w:rsidRPr="00FF07FC">
              <w:rPr>
                <w:rFonts w:hint="eastAsia"/>
              </w:rPr>
              <w:t>010-66225309</w:t>
            </w:r>
          </w:p>
          <w:p w:rsidR="004D7685" w:rsidRPr="00FF07FC" w:rsidRDefault="004D7685" w:rsidP="00FF07FC">
            <w:pPr>
              <w:overflowPunct w:val="0"/>
            </w:pPr>
            <w:r w:rsidRPr="00FF07FC">
              <w:rPr>
                <w:rFonts w:hint="eastAsia"/>
              </w:rPr>
              <w:t>客服电话：</w:t>
            </w:r>
            <w:r w:rsidRPr="00FF07FC">
              <w:rPr>
                <w:rFonts w:hint="eastAsia"/>
              </w:rPr>
              <w:t>95526</w:t>
            </w:r>
          </w:p>
          <w:p w:rsidR="004D7685" w:rsidRPr="00FF07FC" w:rsidRDefault="004D7685" w:rsidP="00FF07FC">
            <w:pPr>
              <w:overflowPunct w:val="0"/>
            </w:pPr>
            <w:r w:rsidRPr="00FF07FC">
              <w:rPr>
                <w:rFonts w:hint="eastAsia"/>
              </w:rPr>
              <w:t>网址：</w:t>
            </w:r>
            <w:r w:rsidRPr="00FF07FC">
              <w:rPr>
                <w:rFonts w:hint="eastAsia"/>
              </w:rPr>
              <w:t>www.bankofbeijing.com.cn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w:t>
            </w:r>
          </w:p>
        </w:tc>
        <w:tc>
          <w:tcPr>
            <w:tcW w:w="3119" w:type="dxa"/>
            <w:shd w:val="clear" w:color="auto" w:fill="auto"/>
            <w:noWrap/>
            <w:vAlign w:val="center"/>
          </w:tcPr>
          <w:p w:rsidR="004D7685" w:rsidRPr="00FF07FC" w:rsidRDefault="004D7685" w:rsidP="00FF07FC">
            <w:pPr>
              <w:overflowPunct w:val="0"/>
            </w:pPr>
            <w:r w:rsidRPr="00FF07FC">
              <w:rPr>
                <w:rFonts w:hint="eastAsia"/>
              </w:rPr>
              <w:t>招商银行股份有限公司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注册地址：深圳市深南大道</w:t>
            </w:r>
            <w:r w:rsidRPr="00FF07FC">
              <w:rPr>
                <w:rFonts w:hint="eastAsia"/>
              </w:rPr>
              <w:t>7088</w:t>
            </w:r>
            <w:r w:rsidRPr="00FF07FC">
              <w:rPr>
                <w:rFonts w:hint="eastAsia"/>
              </w:rPr>
              <w:t>号招商银行大厦</w:t>
            </w:r>
          </w:p>
          <w:p w:rsidR="004D7685" w:rsidRPr="00FF07FC" w:rsidRDefault="004D7685" w:rsidP="00FF07FC">
            <w:pPr>
              <w:overflowPunct w:val="0"/>
            </w:pPr>
            <w:r w:rsidRPr="00FF07FC">
              <w:rPr>
                <w:rFonts w:hint="eastAsia"/>
              </w:rPr>
              <w:t>法定代表人：李建红</w:t>
            </w:r>
          </w:p>
          <w:p w:rsidR="004D7685" w:rsidRPr="00FF07FC" w:rsidRDefault="004D7685" w:rsidP="00FF07FC">
            <w:pPr>
              <w:overflowPunct w:val="0"/>
            </w:pPr>
            <w:r w:rsidRPr="00FF07FC">
              <w:rPr>
                <w:rFonts w:hint="eastAsia"/>
              </w:rPr>
              <w:t>联系人：季平伟</w:t>
            </w:r>
          </w:p>
          <w:p w:rsidR="004D7685" w:rsidRPr="00FF07FC" w:rsidRDefault="004D7685" w:rsidP="00FF07FC">
            <w:pPr>
              <w:overflowPunct w:val="0"/>
            </w:pPr>
            <w:r w:rsidRPr="00FF07FC">
              <w:rPr>
                <w:rFonts w:hint="eastAsia"/>
              </w:rPr>
              <w:t>客服电话：</w:t>
            </w:r>
            <w:r w:rsidRPr="00FF07FC">
              <w:rPr>
                <w:rFonts w:hint="eastAsia"/>
              </w:rPr>
              <w:t>95555</w:t>
            </w:r>
          </w:p>
          <w:p w:rsidR="004D7685" w:rsidRPr="00FF07FC" w:rsidRDefault="004D7685" w:rsidP="00FF07FC">
            <w:pPr>
              <w:overflowPunct w:val="0"/>
            </w:pPr>
            <w:r w:rsidRPr="00FF07FC">
              <w:rPr>
                <w:rFonts w:hint="eastAsia"/>
              </w:rPr>
              <w:t>网址：</w:t>
            </w:r>
            <w:r w:rsidRPr="00FF07FC">
              <w:rPr>
                <w:rFonts w:hint="eastAsia"/>
              </w:rPr>
              <w:t>www.cmbchina.com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w:t>
            </w:r>
          </w:p>
        </w:tc>
        <w:tc>
          <w:tcPr>
            <w:tcW w:w="3119" w:type="dxa"/>
            <w:shd w:val="clear" w:color="auto" w:fill="auto"/>
            <w:noWrap/>
            <w:vAlign w:val="center"/>
          </w:tcPr>
          <w:p w:rsidR="004D7685" w:rsidRPr="00FF07FC" w:rsidRDefault="004D7685" w:rsidP="00FF07FC">
            <w:pPr>
              <w:overflowPunct w:val="0"/>
            </w:pPr>
            <w:r w:rsidRPr="00FF07FC">
              <w:rPr>
                <w:rFonts w:hint="eastAsia"/>
              </w:rPr>
              <w:t>中信银行股份有限公司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注册地址：北京市东城区朝阳门北大街</w:t>
            </w:r>
            <w:r w:rsidRPr="00FF07FC">
              <w:rPr>
                <w:rFonts w:hint="eastAsia"/>
              </w:rPr>
              <w:t>9</w:t>
            </w:r>
            <w:r w:rsidRPr="00FF07FC">
              <w:rPr>
                <w:rFonts w:hint="eastAsia"/>
              </w:rPr>
              <w:t>号</w:t>
            </w:r>
          </w:p>
          <w:p w:rsidR="004D7685" w:rsidRPr="00FF07FC" w:rsidRDefault="004D7685" w:rsidP="00FF07FC">
            <w:pPr>
              <w:overflowPunct w:val="0"/>
            </w:pPr>
            <w:r w:rsidRPr="00FF07FC">
              <w:rPr>
                <w:rFonts w:hint="eastAsia"/>
              </w:rPr>
              <w:t>办公地址：北京东城区朝阳门北大街</w:t>
            </w:r>
            <w:r w:rsidRPr="00FF07FC">
              <w:rPr>
                <w:rFonts w:hint="eastAsia"/>
              </w:rPr>
              <w:t>9</w:t>
            </w:r>
            <w:r w:rsidRPr="00FF07FC">
              <w:rPr>
                <w:rFonts w:hint="eastAsia"/>
              </w:rPr>
              <w:t>号东方</w:t>
            </w:r>
            <w:r w:rsidRPr="00FF07FC">
              <w:rPr>
                <w:rFonts w:hint="eastAsia"/>
              </w:rPr>
              <w:lastRenderedPageBreak/>
              <w:t>文化大厦</w:t>
            </w:r>
          </w:p>
          <w:p w:rsidR="004D7685" w:rsidRPr="00FF07FC" w:rsidRDefault="004D7685" w:rsidP="00FF07FC">
            <w:pPr>
              <w:overflowPunct w:val="0"/>
            </w:pPr>
            <w:r w:rsidRPr="00FF07FC">
              <w:rPr>
                <w:rFonts w:hint="eastAsia"/>
              </w:rPr>
              <w:t>法定代表人：李庆萍</w:t>
            </w:r>
          </w:p>
          <w:p w:rsidR="004D7685" w:rsidRPr="00FF07FC" w:rsidRDefault="004D7685" w:rsidP="00FF07FC">
            <w:pPr>
              <w:overflowPunct w:val="0"/>
            </w:pPr>
            <w:r w:rsidRPr="00FF07FC">
              <w:rPr>
                <w:rFonts w:hint="eastAsia"/>
              </w:rPr>
              <w:t>联系人：丰靖</w:t>
            </w:r>
            <w:r w:rsidRPr="00FF07FC">
              <w:rPr>
                <w:rFonts w:hint="eastAsia"/>
              </w:rPr>
              <w:t xml:space="preserve">   </w:t>
            </w:r>
          </w:p>
          <w:p w:rsidR="004D7685" w:rsidRPr="00FF07FC" w:rsidRDefault="004D7685" w:rsidP="00FF07FC">
            <w:pPr>
              <w:overflowPunct w:val="0"/>
            </w:pPr>
            <w:r w:rsidRPr="00FF07FC">
              <w:rPr>
                <w:rFonts w:hint="eastAsia"/>
              </w:rPr>
              <w:t>电话：</w:t>
            </w:r>
            <w:r w:rsidRPr="00FF07FC">
              <w:rPr>
                <w:rFonts w:hint="eastAsia"/>
              </w:rPr>
              <w:t>010-89937330</w:t>
            </w:r>
          </w:p>
          <w:p w:rsidR="004D7685" w:rsidRPr="00FF07FC" w:rsidRDefault="004D7685" w:rsidP="00FF07FC">
            <w:pPr>
              <w:overflowPunct w:val="0"/>
            </w:pPr>
            <w:r w:rsidRPr="00FF07FC">
              <w:rPr>
                <w:rFonts w:hint="eastAsia"/>
              </w:rPr>
              <w:t>客服电话：</w:t>
            </w:r>
            <w:r w:rsidRPr="00FF07FC">
              <w:rPr>
                <w:rFonts w:hint="eastAsia"/>
              </w:rPr>
              <w:t>95558</w:t>
            </w:r>
          </w:p>
          <w:p w:rsidR="004D7685" w:rsidRPr="00FF07FC" w:rsidRDefault="004D7685" w:rsidP="00FF07FC">
            <w:pPr>
              <w:overflowPunct w:val="0"/>
            </w:pPr>
            <w:r w:rsidRPr="00FF07FC">
              <w:rPr>
                <w:rFonts w:hint="eastAsia"/>
              </w:rPr>
              <w:t>网址：</w:t>
            </w:r>
            <w:r w:rsidRPr="00FF07FC">
              <w:rPr>
                <w:rFonts w:hint="eastAsia"/>
              </w:rPr>
              <w:t>http://bank.ecitic.com/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4</w:t>
            </w:r>
          </w:p>
        </w:tc>
        <w:tc>
          <w:tcPr>
            <w:tcW w:w="3119" w:type="dxa"/>
            <w:shd w:val="clear" w:color="auto" w:fill="auto"/>
            <w:noWrap/>
            <w:vAlign w:val="center"/>
          </w:tcPr>
          <w:p w:rsidR="004D7685" w:rsidRPr="00FF07FC" w:rsidRDefault="004D7685" w:rsidP="00FF07FC">
            <w:pPr>
              <w:overflowPunct w:val="0"/>
            </w:pPr>
            <w:r w:rsidRPr="00FF07FC">
              <w:rPr>
                <w:rFonts w:hint="eastAsia"/>
              </w:rPr>
              <w:t>广发银行股份有限公司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注册地址：广州市越秀区东风东路</w:t>
            </w:r>
            <w:r w:rsidRPr="00FF07FC">
              <w:rPr>
                <w:rFonts w:hint="eastAsia"/>
              </w:rPr>
              <w:t>713</w:t>
            </w:r>
            <w:r w:rsidRPr="00FF07FC">
              <w:rPr>
                <w:rFonts w:hint="eastAsia"/>
              </w:rPr>
              <w:t>号</w:t>
            </w:r>
          </w:p>
          <w:p w:rsidR="004D7685" w:rsidRPr="00FF07FC" w:rsidRDefault="004D7685" w:rsidP="00FF07FC">
            <w:pPr>
              <w:overflowPunct w:val="0"/>
            </w:pPr>
            <w:r w:rsidRPr="00FF07FC">
              <w:rPr>
                <w:rFonts w:hint="eastAsia"/>
              </w:rPr>
              <w:t>法定代表人：杨明生</w:t>
            </w:r>
          </w:p>
          <w:p w:rsidR="004D7685" w:rsidRPr="00FF07FC" w:rsidRDefault="004D7685" w:rsidP="00FF07FC">
            <w:pPr>
              <w:overflowPunct w:val="0"/>
            </w:pPr>
            <w:r w:rsidRPr="00FF07FC">
              <w:rPr>
                <w:rFonts w:hint="eastAsia"/>
              </w:rPr>
              <w:t>联系电话：</w:t>
            </w:r>
            <w:r w:rsidRPr="00FF07FC">
              <w:rPr>
                <w:rFonts w:hint="eastAsia"/>
              </w:rPr>
              <w:t>0571-96000888</w:t>
            </w:r>
            <w:r w:rsidRPr="00FF07FC">
              <w:rPr>
                <w:rFonts w:hint="eastAsia"/>
              </w:rPr>
              <w:t>，</w:t>
            </w:r>
            <w:r w:rsidRPr="00FF07FC">
              <w:rPr>
                <w:rFonts w:hint="eastAsia"/>
              </w:rPr>
              <w:t>020-38322222</w:t>
            </w:r>
          </w:p>
          <w:p w:rsidR="004D7685" w:rsidRPr="00FF07FC" w:rsidRDefault="004D7685" w:rsidP="00FF07FC">
            <w:pPr>
              <w:overflowPunct w:val="0"/>
            </w:pPr>
            <w:r w:rsidRPr="00FF07FC">
              <w:rPr>
                <w:rFonts w:hint="eastAsia"/>
              </w:rPr>
              <w:t>客服电话：</w:t>
            </w:r>
            <w:r w:rsidRPr="00FF07FC">
              <w:rPr>
                <w:rFonts w:hint="eastAsia"/>
              </w:rPr>
              <w:t>400-830-8003</w:t>
            </w:r>
          </w:p>
          <w:p w:rsidR="004D7685" w:rsidRPr="00FF07FC" w:rsidRDefault="004D7685" w:rsidP="00FF07FC">
            <w:pPr>
              <w:overflowPunct w:val="0"/>
            </w:pPr>
            <w:r w:rsidRPr="00FF07FC">
              <w:rPr>
                <w:rFonts w:hint="eastAsia"/>
              </w:rPr>
              <w:t>网址：</w:t>
            </w:r>
            <w:r w:rsidRPr="00FF07FC">
              <w:rPr>
                <w:rFonts w:hint="eastAsia"/>
              </w:rPr>
              <w:t>www.cgbchina.com.cn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5</w:t>
            </w:r>
          </w:p>
        </w:tc>
        <w:tc>
          <w:tcPr>
            <w:tcW w:w="3119" w:type="dxa"/>
            <w:shd w:val="clear" w:color="auto" w:fill="auto"/>
            <w:noWrap/>
            <w:vAlign w:val="center"/>
          </w:tcPr>
          <w:p w:rsidR="004D7685" w:rsidRPr="00FF07FC" w:rsidRDefault="004D7685" w:rsidP="00FF07FC">
            <w:pPr>
              <w:overflowPunct w:val="0"/>
            </w:pPr>
            <w:r w:rsidRPr="00FF07FC">
              <w:rPr>
                <w:rFonts w:hint="eastAsia"/>
              </w:rPr>
              <w:t>北京农村商业银行股份有限公司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注册地址：北京市西城区月坛南街</w:t>
            </w:r>
            <w:r w:rsidRPr="00FF07FC">
              <w:rPr>
                <w:rFonts w:hint="eastAsia"/>
              </w:rPr>
              <w:t>1</w:t>
            </w:r>
            <w:r w:rsidRPr="00FF07FC">
              <w:rPr>
                <w:rFonts w:hint="eastAsia"/>
              </w:rPr>
              <w:t>号院</w:t>
            </w:r>
            <w:r w:rsidRPr="00FF07FC">
              <w:rPr>
                <w:rFonts w:hint="eastAsia"/>
              </w:rPr>
              <w:t>2</w:t>
            </w:r>
            <w:r w:rsidRPr="00FF07FC">
              <w:rPr>
                <w:rFonts w:hint="eastAsia"/>
              </w:rPr>
              <w:t>号楼</w:t>
            </w:r>
            <w:r w:rsidRPr="00FF07FC">
              <w:rPr>
                <w:rFonts w:hint="eastAsia"/>
              </w:rPr>
              <w:t xml:space="preserve"> </w:t>
            </w:r>
          </w:p>
          <w:p w:rsidR="004D7685" w:rsidRPr="00FF07FC" w:rsidRDefault="004D7685" w:rsidP="00FF07FC">
            <w:pPr>
              <w:overflowPunct w:val="0"/>
            </w:pPr>
            <w:r w:rsidRPr="00FF07FC">
              <w:rPr>
                <w:rFonts w:hint="eastAsia"/>
              </w:rPr>
              <w:t>办公地址：北京市西城区月坛南街</w:t>
            </w:r>
            <w:r w:rsidRPr="00FF07FC">
              <w:rPr>
                <w:rFonts w:hint="eastAsia"/>
              </w:rPr>
              <w:t>1</w:t>
            </w:r>
            <w:r w:rsidRPr="00FF07FC">
              <w:rPr>
                <w:rFonts w:hint="eastAsia"/>
              </w:rPr>
              <w:t>号院</w:t>
            </w:r>
            <w:r w:rsidRPr="00FF07FC">
              <w:rPr>
                <w:rFonts w:hint="eastAsia"/>
              </w:rPr>
              <w:t>2</w:t>
            </w:r>
            <w:r w:rsidRPr="00FF07FC">
              <w:rPr>
                <w:rFonts w:hint="eastAsia"/>
              </w:rPr>
              <w:t>号楼</w:t>
            </w:r>
            <w:r w:rsidRPr="00FF07FC">
              <w:rPr>
                <w:rFonts w:hint="eastAsia"/>
              </w:rPr>
              <w:t xml:space="preserve"> </w:t>
            </w:r>
          </w:p>
          <w:p w:rsidR="004D7685" w:rsidRPr="00FF07FC" w:rsidRDefault="004D7685" w:rsidP="00FF07FC">
            <w:pPr>
              <w:overflowPunct w:val="0"/>
            </w:pPr>
            <w:r w:rsidRPr="00FF07FC">
              <w:rPr>
                <w:rFonts w:hint="eastAsia"/>
              </w:rPr>
              <w:t>法定代表人：王金山</w:t>
            </w:r>
          </w:p>
          <w:p w:rsidR="004D7685" w:rsidRPr="00FF07FC" w:rsidRDefault="004D7685" w:rsidP="00FF07FC">
            <w:pPr>
              <w:overflowPunct w:val="0"/>
            </w:pPr>
            <w:r w:rsidRPr="00FF07FC">
              <w:rPr>
                <w:rFonts w:hint="eastAsia"/>
              </w:rPr>
              <w:t>联系人：鲁娟</w:t>
            </w:r>
          </w:p>
          <w:p w:rsidR="004D7685" w:rsidRPr="00FF07FC" w:rsidRDefault="004D7685" w:rsidP="00FF07FC">
            <w:pPr>
              <w:overflowPunct w:val="0"/>
            </w:pPr>
            <w:r w:rsidRPr="00FF07FC">
              <w:rPr>
                <w:rFonts w:hint="eastAsia"/>
              </w:rPr>
              <w:t>电话：</w:t>
            </w:r>
            <w:r w:rsidRPr="00FF07FC">
              <w:rPr>
                <w:rFonts w:hint="eastAsia"/>
              </w:rPr>
              <w:t>010-89198762</w:t>
            </w:r>
          </w:p>
          <w:p w:rsidR="004D7685" w:rsidRPr="00FF07FC" w:rsidRDefault="004D7685" w:rsidP="00FF07FC">
            <w:pPr>
              <w:overflowPunct w:val="0"/>
            </w:pPr>
            <w:r w:rsidRPr="00FF07FC">
              <w:rPr>
                <w:rFonts w:hint="eastAsia"/>
              </w:rPr>
              <w:t>客服电话：</w:t>
            </w:r>
            <w:r w:rsidRPr="00FF07FC">
              <w:rPr>
                <w:rFonts w:hint="eastAsia"/>
              </w:rPr>
              <w:t>96198</w:t>
            </w:r>
            <w:r w:rsidRPr="00FF07FC">
              <w:rPr>
                <w:rFonts w:hint="eastAsia"/>
              </w:rPr>
              <w:t>；</w:t>
            </w:r>
            <w:r w:rsidRPr="00FF07FC">
              <w:rPr>
                <w:rFonts w:hint="eastAsia"/>
              </w:rPr>
              <w:t>400-88-96198</w:t>
            </w:r>
            <w:r w:rsidRPr="00FF07FC">
              <w:rPr>
                <w:rFonts w:hint="eastAsia"/>
              </w:rPr>
              <w:t>；</w:t>
            </w:r>
            <w:r w:rsidRPr="00FF07FC">
              <w:rPr>
                <w:rFonts w:hint="eastAsia"/>
              </w:rPr>
              <w:t>400-66-96198</w:t>
            </w:r>
          </w:p>
          <w:p w:rsidR="004D7685" w:rsidRPr="00FF07FC" w:rsidRDefault="004D7685" w:rsidP="00FF07FC">
            <w:pPr>
              <w:overflowPunct w:val="0"/>
            </w:pPr>
            <w:r w:rsidRPr="00FF07FC">
              <w:rPr>
                <w:rFonts w:hint="eastAsia"/>
              </w:rPr>
              <w:t>网址：</w:t>
            </w:r>
            <w:r w:rsidRPr="00FF07FC">
              <w:rPr>
                <w:rFonts w:hint="eastAsia"/>
              </w:rPr>
              <w:t>www.bjrcb.com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6</w:t>
            </w:r>
          </w:p>
        </w:tc>
        <w:tc>
          <w:tcPr>
            <w:tcW w:w="3119" w:type="dxa"/>
            <w:shd w:val="clear" w:color="auto" w:fill="auto"/>
            <w:noWrap/>
            <w:vAlign w:val="center"/>
          </w:tcPr>
          <w:p w:rsidR="004D7685" w:rsidRPr="00FF07FC" w:rsidRDefault="004D7685" w:rsidP="00FF07FC">
            <w:pPr>
              <w:overflowPunct w:val="0"/>
            </w:pPr>
            <w:r w:rsidRPr="00FF07FC">
              <w:rPr>
                <w:rFonts w:hint="eastAsia"/>
              </w:rPr>
              <w:t>上海农村商业银行股份有限公司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注册地址：上海市浦东新区银城中路</w:t>
            </w:r>
            <w:r w:rsidRPr="00FF07FC">
              <w:rPr>
                <w:rFonts w:hint="eastAsia"/>
              </w:rPr>
              <w:t>8</w:t>
            </w:r>
            <w:r w:rsidRPr="00FF07FC">
              <w:rPr>
                <w:rFonts w:hint="eastAsia"/>
              </w:rPr>
              <w:t>号</w:t>
            </w:r>
          </w:p>
          <w:p w:rsidR="004D7685" w:rsidRPr="00FF07FC" w:rsidRDefault="004D7685" w:rsidP="00FF07FC">
            <w:pPr>
              <w:overflowPunct w:val="0"/>
            </w:pPr>
            <w:r w:rsidRPr="00FF07FC">
              <w:rPr>
                <w:rFonts w:hint="eastAsia"/>
              </w:rPr>
              <w:t>办公地址：上海市黄浦区中山东二路</w:t>
            </w:r>
            <w:r w:rsidRPr="00FF07FC">
              <w:rPr>
                <w:rFonts w:hint="eastAsia"/>
              </w:rPr>
              <w:t>70</w:t>
            </w:r>
            <w:r w:rsidRPr="00FF07FC">
              <w:rPr>
                <w:rFonts w:hint="eastAsia"/>
              </w:rPr>
              <w:t>号</w:t>
            </w:r>
          </w:p>
          <w:p w:rsidR="004D7685" w:rsidRPr="00FF07FC" w:rsidRDefault="004D7685" w:rsidP="00FF07FC">
            <w:pPr>
              <w:overflowPunct w:val="0"/>
            </w:pPr>
            <w:r w:rsidRPr="00FF07FC">
              <w:rPr>
                <w:rFonts w:hint="eastAsia"/>
              </w:rPr>
              <w:t>法定代表人：冀光恒</w:t>
            </w:r>
          </w:p>
          <w:p w:rsidR="004D7685" w:rsidRPr="00FF07FC" w:rsidRDefault="004D7685" w:rsidP="00FF07FC">
            <w:pPr>
              <w:overflowPunct w:val="0"/>
            </w:pPr>
            <w:r w:rsidRPr="00FF07FC">
              <w:rPr>
                <w:rFonts w:hint="eastAsia"/>
              </w:rPr>
              <w:t>联系人：陈玲</w:t>
            </w:r>
          </w:p>
          <w:p w:rsidR="004D7685" w:rsidRPr="00FF07FC" w:rsidRDefault="004D7685" w:rsidP="00FF07FC">
            <w:pPr>
              <w:overflowPunct w:val="0"/>
            </w:pPr>
            <w:r w:rsidRPr="00FF07FC">
              <w:rPr>
                <w:rFonts w:hint="eastAsia"/>
              </w:rPr>
              <w:t>联系电话：</w:t>
            </w:r>
            <w:r w:rsidRPr="00FF07FC">
              <w:rPr>
                <w:rFonts w:hint="eastAsia"/>
              </w:rPr>
              <w:t>021-38576830</w:t>
            </w:r>
          </w:p>
          <w:p w:rsidR="004D7685" w:rsidRPr="00FF07FC" w:rsidRDefault="004D7685" w:rsidP="00FF07FC">
            <w:pPr>
              <w:overflowPunct w:val="0"/>
            </w:pPr>
            <w:r w:rsidRPr="00FF07FC">
              <w:rPr>
                <w:rFonts w:hint="eastAsia"/>
              </w:rPr>
              <w:t>客服电话：</w:t>
            </w:r>
            <w:r w:rsidRPr="00FF07FC">
              <w:rPr>
                <w:rFonts w:hint="eastAsia"/>
              </w:rPr>
              <w:t>021-962999</w:t>
            </w:r>
            <w:r w:rsidRPr="00FF07FC">
              <w:rPr>
                <w:rFonts w:hint="eastAsia"/>
              </w:rPr>
              <w:t>、</w:t>
            </w:r>
            <w:r w:rsidRPr="00FF07FC">
              <w:rPr>
                <w:rFonts w:hint="eastAsia"/>
              </w:rPr>
              <w:t>4006962999</w:t>
            </w:r>
          </w:p>
          <w:p w:rsidR="004D7685" w:rsidRPr="00FF07FC" w:rsidRDefault="004D7685" w:rsidP="00FF07FC">
            <w:pPr>
              <w:overflowPunct w:val="0"/>
            </w:pPr>
            <w:r w:rsidRPr="00FF07FC">
              <w:rPr>
                <w:rFonts w:hint="eastAsia"/>
              </w:rPr>
              <w:t>网址：</w:t>
            </w:r>
            <w:r w:rsidRPr="00FF07FC">
              <w:rPr>
                <w:rFonts w:hint="eastAsia"/>
              </w:rPr>
              <w:t>www.srcb.com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7</w:t>
            </w:r>
          </w:p>
        </w:tc>
        <w:tc>
          <w:tcPr>
            <w:tcW w:w="3119" w:type="dxa"/>
            <w:shd w:val="clear" w:color="auto" w:fill="auto"/>
            <w:noWrap/>
            <w:vAlign w:val="center"/>
          </w:tcPr>
          <w:p w:rsidR="004D7685" w:rsidRPr="00FF07FC" w:rsidRDefault="004D7685" w:rsidP="00FF07FC">
            <w:pPr>
              <w:overflowPunct w:val="0"/>
            </w:pPr>
            <w:r w:rsidRPr="00FF07FC">
              <w:rPr>
                <w:rFonts w:hint="eastAsia"/>
              </w:rPr>
              <w:t>乌鲁木齐银行股份有限公司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注册地址：乌鲁木齐市新华北路</w:t>
            </w:r>
            <w:r w:rsidRPr="00FF07FC">
              <w:rPr>
                <w:rFonts w:hint="eastAsia"/>
              </w:rPr>
              <w:t>8</w:t>
            </w:r>
            <w:r w:rsidRPr="00FF07FC">
              <w:rPr>
                <w:rFonts w:hint="eastAsia"/>
              </w:rPr>
              <w:t>号</w:t>
            </w:r>
          </w:p>
          <w:p w:rsidR="004D7685" w:rsidRPr="00FF07FC" w:rsidRDefault="004D7685" w:rsidP="00FF07FC">
            <w:pPr>
              <w:overflowPunct w:val="0"/>
            </w:pPr>
            <w:r w:rsidRPr="00FF07FC">
              <w:rPr>
                <w:rFonts w:hint="eastAsia"/>
              </w:rPr>
              <w:t>办公地址：乌鲁木齐市新华北路</w:t>
            </w:r>
            <w:r w:rsidRPr="00FF07FC">
              <w:rPr>
                <w:rFonts w:hint="eastAsia"/>
              </w:rPr>
              <w:t>8</w:t>
            </w:r>
            <w:r w:rsidRPr="00FF07FC">
              <w:rPr>
                <w:rFonts w:hint="eastAsia"/>
              </w:rPr>
              <w:t>号</w:t>
            </w:r>
          </w:p>
          <w:p w:rsidR="004D7685" w:rsidRPr="00FF07FC" w:rsidRDefault="004D7685" w:rsidP="00FF07FC">
            <w:pPr>
              <w:overflowPunct w:val="0"/>
            </w:pPr>
            <w:r w:rsidRPr="00FF07FC">
              <w:rPr>
                <w:rFonts w:hint="eastAsia"/>
              </w:rPr>
              <w:t>法定代表人：杨黎</w:t>
            </w:r>
          </w:p>
          <w:p w:rsidR="004D7685" w:rsidRPr="00FF07FC" w:rsidRDefault="004D7685" w:rsidP="00FF07FC">
            <w:pPr>
              <w:overflowPunct w:val="0"/>
            </w:pPr>
            <w:r w:rsidRPr="00FF07FC">
              <w:rPr>
                <w:rFonts w:hint="eastAsia"/>
              </w:rPr>
              <w:t>联系人：余戈</w:t>
            </w:r>
          </w:p>
          <w:p w:rsidR="004D7685" w:rsidRPr="00FF07FC" w:rsidRDefault="004D7685" w:rsidP="00FF07FC">
            <w:pPr>
              <w:overflowPunct w:val="0"/>
            </w:pPr>
            <w:r w:rsidRPr="00FF07FC">
              <w:rPr>
                <w:rFonts w:hint="eastAsia"/>
              </w:rPr>
              <w:t>电话：</w:t>
            </w:r>
            <w:r w:rsidRPr="00FF07FC">
              <w:rPr>
                <w:rFonts w:hint="eastAsia"/>
              </w:rPr>
              <w:t>0991-4525212</w:t>
            </w:r>
          </w:p>
          <w:p w:rsidR="004D7685" w:rsidRPr="00FF07FC" w:rsidRDefault="004D7685" w:rsidP="00FF07FC">
            <w:pPr>
              <w:overflowPunct w:val="0"/>
            </w:pPr>
            <w:r w:rsidRPr="00FF07FC">
              <w:rPr>
                <w:rFonts w:hint="eastAsia"/>
              </w:rPr>
              <w:t>传真：</w:t>
            </w:r>
            <w:r w:rsidRPr="00FF07FC">
              <w:rPr>
                <w:rFonts w:hint="eastAsia"/>
              </w:rPr>
              <w:t>0991-8824667</w:t>
            </w:r>
          </w:p>
          <w:p w:rsidR="004D7685" w:rsidRPr="00FF07FC" w:rsidRDefault="004D7685" w:rsidP="00FF07FC">
            <w:pPr>
              <w:overflowPunct w:val="0"/>
            </w:pPr>
            <w:r w:rsidRPr="00FF07FC">
              <w:rPr>
                <w:rFonts w:hint="eastAsia"/>
              </w:rPr>
              <w:t>客服电话：</w:t>
            </w:r>
            <w:r w:rsidRPr="00FF07FC">
              <w:rPr>
                <w:rFonts w:hint="eastAsia"/>
              </w:rPr>
              <w:t>0991-96518</w:t>
            </w:r>
          </w:p>
          <w:p w:rsidR="004D7685" w:rsidRPr="00FF07FC" w:rsidRDefault="004D7685" w:rsidP="00FF07FC">
            <w:pPr>
              <w:overflowPunct w:val="0"/>
            </w:pPr>
            <w:r w:rsidRPr="00FF07FC">
              <w:rPr>
                <w:rFonts w:hint="eastAsia"/>
              </w:rPr>
              <w:t>网址：</w:t>
            </w:r>
            <w:r w:rsidRPr="00FF07FC">
              <w:rPr>
                <w:rFonts w:hint="eastAsia"/>
              </w:rPr>
              <w:t>www.uccb.com.cn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8</w:t>
            </w:r>
          </w:p>
        </w:tc>
        <w:tc>
          <w:tcPr>
            <w:tcW w:w="3119" w:type="dxa"/>
            <w:shd w:val="clear" w:color="auto" w:fill="auto"/>
            <w:noWrap/>
            <w:vAlign w:val="center"/>
          </w:tcPr>
          <w:p w:rsidR="004D7685" w:rsidRPr="00FF07FC" w:rsidRDefault="004D7685" w:rsidP="00FF07FC">
            <w:pPr>
              <w:overflowPunct w:val="0"/>
            </w:pPr>
            <w:r w:rsidRPr="00FF07FC">
              <w:rPr>
                <w:rFonts w:hint="eastAsia"/>
              </w:rPr>
              <w:t>渤海银行股份有限公司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注册地址：天津市河东区海河东路</w:t>
            </w:r>
            <w:r w:rsidRPr="00FF07FC">
              <w:rPr>
                <w:rFonts w:hint="eastAsia"/>
              </w:rPr>
              <w:t>218</w:t>
            </w:r>
            <w:r w:rsidRPr="00FF07FC">
              <w:rPr>
                <w:rFonts w:hint="eastAsia"/>
              </w:rPr>
              <w:t>号</w:t>
            </w:r>
          </w:p>
          <w:p w:rsidR="004D7685" w:rsidRPr="00FF07FC" w:rsidRDefault="004D7685" w:rsidP="00FF07FC">
            <w:pPr>
              <w:overflowPunct w:val="0"/>
            </w:pPr>
            <w:r w:rsidRPr="00FF07FC">
              <w:rPr>
                <w:rFonts w:hint="eastAsia"/>
              </w:rPr>
              <w:t>办公地址：天津市河东区海河东路</w:t>
            </w:r>
            <w:r w:rsidRPr="00FF07FC">
              <w:rPr>
                <w:rFonts w:hint="eastAsia"/>
              </w:rPr>
              <w:t>218</w:t>
            </w:r>
            <w:r w:rsidRPr="00FF07FC">
              <w:rPr>
                <w:rFonts w:hint="eastAsia"/>
              </w:rPr>
              <w:t>号</w:t>
            </w:r>
          </w:p>
          <w:p w:rsidR="004D7685" w:rsidRPr="00FF07FC" w:rsidRDefault="004D7685" w:rsidP="00FF07FC">
            <w:pPr>
              <w:overflowPunct w:val="0"/>
            </w:pPr>
            <w:r w:rsidRPr="00FF07FC">
              <w:rPr>
                <w:rFonts w:hint="eastAsia"/>
              </w:rPr>
              <w:t>法定代表人：李伏安</w:t>
            </w:r>
          </w:p>
          <w:p w:rsidR="004D7685" w:rsidRPr="00FF07FC" w:rsidRDefault="004D7685" w:rsidP="00FF07FC">
            <w:pPr>
              <w:overflowPunct w:val="0"/>
            </w:pPr>
            <w:r w:rsidRPr="00FF07FC">
              <w:rPr>
                <w:rFonts w:hint="eastAsia"/>
              </w:rPr>
              <w:t>联系人：王宏</w:t>
            </w:r>
          </w:p>
          <w:p w:rsidR="004D7685" w:rsidRPr="00FF07FC" w:rsidRDefault="004D7685" w:rsidP="00FF07FC">
            <w:pPr>
              <w:overflowPunct w:val="0"/>
            </w:pPr>
            <w:r w:rsidRPr="00FF07FC">
              <w:rPr>
                <w:rFonts w:hint="eastAsia"/>
              </w:rPr>
              <w:t>电话：</w:t>
            </w:r>
            <w:r w:rsidRPr="00FF07FC">
              <w:rPr>
                <w:rFonts w:hint="eastAsia"/>
              </w:rPr>
              <w:t>022-58316666</w:t>
            </w:r>
          </w:p>
          <w:p w:rsidR="004D7685" w:rsidRPr="00FF07FC" w:rsidRDefault="004D7685" w:rsidP="00FF07FC">
            <w:pPr>
              <w:overflowPunct w:val="0"/>
            </w:pPr>
            <w:r w:rsidRPr="00FF07FC">
              <w:rPr>
                <w:rFonts w:hint="eastAsia"/>
              </w:rPr>
              <w:t>传真：</w:t>
            </w:r>
            <w:r w:rsidRPr="00FF07FC">
              <w:rPr>
                <w:rFonts w:hint="eastAsia"/>
              </w:rPr>
              <w:t>022-58316569</w:t>
            </w:r>
          </w:p>
          <w:p w:rsidR="004D7685" w:rsidRPr="00FF07FC" w:rsidRDefault="004D7685" w:rsidP="00FF07FC">
            <w:pPr>
              <w:overflowPunct w:val="0"/>
            </w:pPr>
            <w:r w:rsidRPr="00FF07FC">
              <w:rPr>
                <w:rFonts w:hint="eastAsia"/>
              </w:rPr>
              <w:t>客服电话：</w:t>
            </w:r>
            <w:r w:rsidRPr="00FF07FC">
              <w:rPr>
                <w:rFonts w:hint="eastAsia"/>
              </w:rPr>
              <w:t>95541</w:t>
            </w:r>
          </w:p>
          <w:p w:rsidR="004D7685" w:rsidRPr="00FF07FC" w:rsidRDefault="004D7685" w:rsidP="00FF07FC">
            <w:pPr>
              <w:overflowPunct w:val="0"/>
            </w:pPr>
            <w:r w:rsidRPr="00FF07FC">
              <w:rPr>
                <w:rFonts w:hint="eastAsia"/>
              </w:rPr>
              <w:t>网址：</w:t>
            </w:r>
            <w:r w:rsidRPr="00FF07FC">
              <w:rPr>
                <w:rFonts w:hint="eastAsia"/>
              </w:rPr>
              <w:t>www.cbhb.com.cn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9</w:t>
            </w:r>
          </w:p>
        </w:tc>
        <w:tc>
          <w:tcPr>
            <w:tcW w:w="3119" w:type="dxa"/>
            <w:shd w:val="clear" w:color="auto" w:fill="auto"/>
            <w:noWrap/>
            <w:vAlign w:val="center"/>
          </w:tcPr>
          <w:p w:rsidR="004D7685" w:rsidRPr="00FF07FC" w:rsidRDefault="004D7685" w:rsidP="00FF07FC">
            <w:pPr>
              <w:overflowPunct w:val="0"/>
            </w:pPr>
            <w:r w:rsidRPr="00FF07FC">
              <w:rPr>
                <w:rFonts w:hint="eastAsia"/>
              </w:rPr>
              <w:t>四川天府银行股份有限公司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注册地址：四川省南充市涪江路</w:t>
            </w:r>
            <w:r w:rsidRPr="00FF07FC">
              <w:rPr>
                <w:rFonts w:hint="eastAsia"/>
              </w:rPr>
              <w:t>1</w:t>
            </w:r>
            <w:r w:rsidRPr="00FF07FC">
              <w:rPr>
                <w:rFonts w:hint="eastAsia"/>
              </w:rPr>
              <w:t>号</w:t>
            </w:r>
          </w:p>
          <w:p w:rsidR="004D7685" w:rsidRPr="00FF07FC" w:rsidRDefault="004D7685" w:rsidP="00FF07FC">
            <w:pPr>
              <w:overflowPunct w:val="0"/>
            </w:pPr>
            <w:r w:rsidRPr="00FF07FC">
              <w:rPr>
                <w:rFonts w:hint="eastAsia"/>
              </w:rPr>
              <w:lastRenderedPageBreak/>
              <w:t>办公地址：四川省成都市锦江区下东大街</w:t>
            </w:r>
            <w:r w:rsidRPr="00FF07FC">
              <w:rPr>
                <w:rFonts w:hint="eastAsia"/>
              </w:rPr>
              <w:t>258</w:t>
            </w:r>
            <w:r w:rsidRPr="00FF07FC">
              <w:rPr>
                <w:rFonts w:hint="eastAsia"/>
              </w:rPr>
              <w:t>号</w:t>
            </w:r>
          </w:p>
          <w:p w:rsidR="004D7685" w:rsidRPr="00FF07FC" w:rsidRDefault="004D7685" w:rsidP="00FF07FC">
            <w:pPr>
              <w:overflowPunct w:val="0"/>
            </w:pPr>
            <w:r w:rsidRPr="00FF07FC">
              <w:rPr>
                <w:rFonts w:hint="eastAsia"/>
              </w:rPr>
              <w:t>法定代表人：邢敏</w:t>
            </w:r>
          </w:p>
          <w:p w:rsidR="004D7685" w:rsidRPr="00FF07FC" w:rsidRDefault="004D7685" w:rsidP="00FF07FC">
            <w:pPr>
              <w:overflowPunct w:val="0"/>
            </w:pPr>
            <w:r w:rsidRPr="00FF07FC">
              <w:rPr>
                <w:rFonts w:hint="eastAsia"/>
              </w:rPr>
              <w:t>联系人：樊海波</w:t>
            </w:r>
          </w:p>
          <w:p w:rsidR="004D7685" w:rsidRPr="00FF07FC" w:rsidRDefault="004D7685" w:rsidP="00FF07FC">
            <w:pPr>
              <w:overflowPunct w:val="0"/>
            </w:pPr>
            <w:r w:rsidRPr="00FF07FC">
              <w:rPr>
                <w:rFonts w:hint="eastAsia"/>
              </w:rPr>
              <w:t>电话：</w:t>
            </w:r>
            <w:r w:rsidRPr="00FF07FC">
              <w:rPr>
                <w:rFonts w:hint="eastAsia"/>
              </w:rPr>
              <w:t>028-67676033</w:t>
            </w:r>
          </w:p>
          <w:p w:rsidR="004D7685" w:rsidRPr="00FF07FC" w:rsidRDefault="004D7685" w:rsidP="00FF07FC">
            <w:pPr>
              <w:overflowPunct w:val="0"/>
            </w:pPr>
            <w:r w:rsidRPr="00FF07FC">
              <w:rPr>
                <w:rFonts w:hint="eastAsia"/>
              </w:rPr>
              <w:t>客服电话：</w:t>
            </w:r>
            <w:r w:rsidRPr="00FF07FC">
              <w:rPr>
                <w:rFonts w:hint="eastAsia"/>
              </w:rPr>
              <w:t>400-16-96869</w:t>
            </w:r>
          </w:p>
          <w:p w:rsidR="004D7685" w:rsidRPr="00FF07FC" w:rsidRDefault="004D7685" w:rsidP="00FF07FC">
            <w:pPr>
              <w:overflowPunct w:val="0"/>
            </w:pPr>
            <w:r w:rsidRPr="00FF07FC">
              <w:rPr>
                <w:rFonts w:hint="eastAsia"/>
              </w:rPr>
              <w:t>网址：</w:t>
            </w:r>
            <w:r w:rsidRPr="00FF07FC">
              <w:rPr>
                <w:rFonts w:hint="eastAsia"/>
              </w:rPr>
              <w:t>www.tf.cn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10</w:t>
            </w:r>
          </w:p>
        </w:tc>
        <w:tc>
          <w:tcPr>
            <w:tcW w:w="3119" w:type="dxa"/>
            <w:shd w:val="clear" w:color="auto" w:fill="auto"/>
            <w:noWrap/>
            <w:vAlign w:val="center"/>
          </w:tcPr>
          <w:p w:rsidR="004D7685" w:rsidRPr="00FF07FC" w:rsidRDefault="004D7685" w:rsidP="00FF07FC">
            <w:pPr>
              <w:overflowPunct w:val="0"/>
            </w:pPr>
            <w:r w:rsidRPr="00FF07FC">
              <w:rPr>
                <w:rFonts w:hint="eastAsia"/>
              </w:rPr>
              <w:t>苏州银行股份有限公司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注册地址：江苏省苏州市工业园区钟园路</w:t>
            </w:r>
            <w:r w:rsidRPr="00FF07FC">
              <w:rPr>
                <w:rFonts w:hint="eastAsia"/>
              </w:rPr>
              <w:t>728</w:t>
            </w:r>
            <w:r w:rsidRPr="00FF07FC">
              <w:rPr>
                <w:rFonts w:hint="eastAsia"/>
              </w:rPr>
              <w:t>号</w:t>
            </w:r>
          </w:p>
          <w:p w:rsidR="004D7685" w:rsidRPr="00FF07FC" w:rsidRDefault="004D7685" w:rsidP="00FF07FC">
            <w:pPr>
              <w:overflowPunct w:val="0"/>
            </w:pPr>
            <w:r w:rsidRPr="00FF07FC">
              <w:rPr>
                <w:rFonts w:hint="eastAsia"/>
              </w:rPr>
              <w:t>办公地址：江苏省苏州市工业园区钟园路</w:t>
            </w:r>
            <w:r w:rsidRPr="00FF07FC">
              <w:rPr>
                <w:rFonts w:hint="eastAsia"/>
              </w:rPr>
              <w:t>728</w:t>
            </w:r>
            <w:r w:rsidRPr="00FF07FC">
              <w:rPr>
                <w:rFonts w:hint="eastAsia"/>
              </w:rPr>
              <w:t>号</w:t>
            </w:r>
          </w:p>
          <w:p w:rsidR="004D7685" w:rsidRPr="00FF07FC" w:rsidRDefault="004D7685" w:rsidP="00FF07FC">
            <w:pPr>
              <w:overflowPunct w:val="0"/>
            </w:pPr>
            <w:r w:rsidRPr="00FF07FC">
              <w:rPr>
                <w:rFonts w:hint="eastAsia"/>
              </w:rPr>
              <w:t>法定代表人：王兰凤</w:t>
            </w:r>
          </w:p>
          <w:p w:rsidR="004D7685" w:rsidRPr="00FF07FC" w:rsidRDefault="004D7685" w:rsidP="00FF07FC">
            <w:pPr>
              <w:overflowPunct w:val="0"/>
            </w:pPr>
            <w:r w:rsidRPr="00FF07FC">
              <w:rPr>
                <w:rFonts w:hint="eastAsia"/>
              </w:rPr>
              <w:t>联系人：吴骏</w:t>
            </w:r>
          </w:p>
          <w:p w:rsidR="004D7685" w:rsidRPr="00FF07FC" w:rsidRDefault="004D7685" w:rsidP="00FF07FC">
            <w:pPr>
              <w:overflowPunct w:val="0"/>
            </w:pPr>
            <w:r w:rsidRPr="00FF07FC">
              <w:rPr>
                <w:rFonts w:hint="eastAsia"/>
              </w:rPr>
              <w:t>电话：</w:t>
            </w:r>
            <w:r w:rsidRPr="00FF07FC">
              <w:rPr>
                <w:rFonts w:hint="eastAsia"/>
              </w:rPr>
              <w:t>0512-69868373</w:t>
            </w:r>
          </w:p>
          <w:p w:rsidR="004D7685" w:rsidRPr="00FF07FC" w:rsidRDefault="004D7685" w:rsidP="00FF07FC">
            <w:pPr>
              <w:overflowPunct w:val="0"/>
            </w:pPr>
            <w:r w:rsidRPr="00FF07FC">
              <w:rPr>
                <w:rFonts w:hint="eastAsia"/>
              </w:rPr>
              <w:t>传真：</w:t>
            </w:r>
            <w:r w:rsidRPr="00FF07FC">
              <w:rPr>
                <w:rFonts w:hint="eastAsia"/>
              </w:rPr>
              <w:t>0512-69868373</w:t>
            </w:r>
          </w:p>
          <w:p w:rsidR="004D7685" w:rsidRPr="00FF07FC" w:rsidRDefault="004D7685" w:rsidP="00FF07FC">
            <w:pPr>
              <w:overflowPunct w:val="0"/>
            </w:pPr>
            <w:r w:rsidRPr="00FF07FC">
              <w:rPr>
                <w:rFonts w:hint="eastAsia"/>
              </w:rPr>
              <w:t>客服电话：</w:t>
            </w:r>
            <w:r w:rsidRPr="00FF07FC">
              <w:rPr>
                <w:rFonts w:hint="eastAsia"/>
              </w:rPr>
              <w:t>96067</w:t>
            </w:r>
          </w:p>
          <w:p w:rsidR="004D7685" w:rsidRPr="00FF07FC" w:rsidRDefault="004D7685" w:rsidP="00FF07FC">
            <w:pPr>
              <w:overflowPunct w:val="0"/>
            </w:pPr>
            <w:r w:rsidRPr="00FF07FC">
              <w:rPr>
                <w:rFonts w:hint="eastAsia"/>
              </w:rPr>
              <w:t>网址：</w:t>
            </w:r>
            <w:r w:rsidRPr="00FF07FC">
              <w:rPr>
                <w:rFonts w:hint="eastAsia"/>
              </w:rPr>
              <w:t>www.suzhoubank.com</w:t>
            </w:r>
          </w:p>
        </w:tc>
      </w:tr>
    </w:tbl>
    <w:p w:rsidR="004D7685" w:rsidRDefault="004D7685" w:rsidP="002F0BF8">
      <w:r>
        <w:rPr>
          <w:rFonts w:hint="eastAsia"/>
        </w:rPr>
        <w:t>南方卓元</w:t>
      </w:r>
      <w:r>
        <w:rPr>
          <w:rFonts w:hint="eastAsia"/>
        </w:rPr>
        <w:t>A</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4D7685" w:rsidTr="00FF07FC">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代销机构信息</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w:t>
            </w:r>
          </w:p>
        </w:tc>
        <w:tc>
          <w:tcPr>
            <w:tcW w:w="3119" w:type="dxa"/>
            <w:shd w:val="clear" w:color="auto" w:fill="auto"/>
            <w:noWrap/>
            <w:vAlign w:val="center"/>
          </w:tcPr>
          <w:p w:rsidR="004D7685" w:rsidRPr="00FF07FC" w:rsidRDefault="004D7685" w:rsidP="00FF07FC">
            <w:pPr>
              <w:overflowPunct w:val="0"/>
            </w:pPr>
            <w:r w:rsidRPr="00FF07FC">
              <w:rPr>
                <w:rFonts w:hint="eastAsia"/>
              </w:rPr>
              <w:t>华泰证券股份有限公司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注册地址：南京市江东中路</w:t>
            </w:r>
            <w:r w:rsidRPr="00FF07FC">
              <w:rPr>
                <w:rFonts w:hint="eastAsia"/>
              </w:rPr>
              <w:t>228</w:t>
            </w:r>
            <w:r w:rsidRPr="00FF07FC">
              <w:rPr>
                <w:rFonts w:hint="eastAsia"/>
              </w:rPr>
              <w:t>号</w:t>
            </w:r>
          </w:p>
          <w:p w:rsidR="004D7685" w:rsidRPr="00FF07FC" w:rsidRDefault="004D7685" w:rsidP="00FF07FC">
            <w:pPr>
              <w:overflowPunct w:val="0"/>
            </w:pPr>
            <w:r w:rsidRPr="00FF07FC">
              <w:rPr>
                <w:rFonts w:hint="eastAsia"/>
              </w:rPr>
              <w:t>法定代表人：周易</w:t>
            </w:r>
          </w:p>
          <w:p w:rsidR="004D7685" w:rsidRPr="00FF07FC" w:rsidRDefault="004D7685" w:rsidP="00FF07FC">
            <w:pPr>
              <w:overflowPunct w:val="0"/>
            </w:pPr>
            <w:r w:rsidRPr="00FF07FC">
              <w:rPr>
                <w:rFonts w:hint="eastAsia"/>
              </w:rPr>
              <w:t>联系人：庞晓芸</w:t>
            </w:r>
          </w:p>
          <w:p w:rsidR="004D7685" w:rsidRPr="00FF07FC" w:rsidRDefault="004D7685" w:rsidP="00FF07FC">
            <w:pPr>
              <w:overflowPunct w:val="0"/>
            </w:pPr>
            <w:r w:rsidRPr="00FF07FC">
              <w:rPr>
                <w:rFonts w:hint="eastAsia"/>
              </w:rPr>
              <w:t>联系电话：</w:t>
            </w:r>
            <w:r w:rsidRPr="00FF07FC">
              <w:rPr>
                <w:rFonts w:hint="eastAsia"/>
              </w:rPr>
              <w:t>0755-82492193</w:t>
            </w:r>
          </w:p>
          <w:p w:rsidR="004D7685" w:rsidRPr="00FF07FC" w:rsidRDefault="004D7685" w:rsidP="00FF07FC">
            <w:pPr>
              <w:overflowPunct w:val="0"/>
            </w:pPr>
            <w:r w:rsidRPr="00FF07FC">
              <w:rPr>
                <w:rFonts w:hint="eastAsia"/>
              </w:rPr>
              <w:t>客服电话：</w:t>
            </w:r>
            <w:r w:rsidRPr="00FF07FC">
              <w:rPr>
                <w:rFonts w:hint="eastAsia"/>
              </w:rPr>
              <w:t>95597</w:t>
            </w:r>
          </w:p>
          <w:p w:rsidR="004D7685" w:rsidRPr="00FF07FC" w:rsidRDefault="004D7685" w:rsidP="00FF07FC">
            <w:pPr>
              <w:overflowPunct w:val="0"/>
            </w:pPr>
            <w:r w:rsidRPr="00FF07FC">
              <w:rPr>
                <w:rFonts w:hint="eastAsia"/>
              </w:rPr>
              <w:t>网址：</w:t>
            </w:r>
            <w:r w:rsidRPr="00FF07FC">
              <w:rPr>
                <w:rFonts w:hint="eastAsia"/>
              </w:rPr>
              <w:t>www.htsc.com.cn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w:t>
            </w:r>
          </w:p>
        </w:tc>
        <w:tc>
          <w:tcPr>
            <w:tcW w:w="3119" w:type="dxa"/>
            <w:shd w:val="clear" w:color="auto" w:fill="auto"/>
            <w:noWrap/>
            <w:vAlign w:val="center"/>
          </w:tcPr>
          <w:p w:rsidR="004D7685" w:rsidRPr="00FF07FC" w:rsidRDefault="004D7685" w:rsidP="00FF07FC">
            <w:pPr>
              <w:overflowPunct w:val="0"/>
            </w:pPr>
            <w:r w:rsidRPr="00FF07FC">
              <w:rPr>
                <w:rFonts w:hint="eastAsia"/>
              </w:rPr>
              <w:t>兴业证券股份有限公司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注册地址：福州市湖东路</w:t>
            </w:r>
            <w:r w:rsidRPr="00FF07FC">
              <w:rPr>
                <w:rFonts w:hint="eastAsia"/>
              </w:rPr>
              <w:t>268</w:t>
            </w:r>
            <w:r w:rsidRPr="00FF07FC">
              <w:rPr>
                <w:rFonts w:hint="eastAsia"/>
              </w:rPr>
              <w:t>号</w:t>
            </w:r>
          </w:p>
          <w:p w:rsidR="004D7685" w:rsidRPr="00FF07FC" w:rsidRDefault="004D7685" w:rsidP="00FF07FC">
            <w:pPr>
              <w:overflowPunct w:val="0"/>
            </w:pPr>
            <w:r w:rsidRPr="00FF07FC">
              <w:rPr>
                <w:rFonts w:hint="eastAsia"/>
              </w:rPr>
              <w:t>办公地址：上海市浦东新区长柳路</w:t>
            </w:r>
            <w:r w:rsidRPr="00FF07FC">
              <w:rPr>
                <w:rFonts w:hint="eastAsia"/>
              </w:rPr>
              <w:t>36</w:t>
            </w:r>
            <w:r w:rsidRPr="00FF07FC">
              <w:rPr>
                <w:rFonts w:hint="eastAsia"/>
              </w:rPr>
              <w:t>号</w:t>
            </w:r>
          </w:p>
          <w:p w:rsidR="004D7685" w:rsidRPr="00FF07FC" w:rsidRDefault="004D7685" w:rsidP="00FF07FC">
            <w:pPr>
              <w:overflowPunct w:val="0"/>
            </w:pPr>
            <w:r w:rsidRPr="00FF07FC">
              <w:rPr>
                <w:rFonts w:hint="eastAsia"/>
              </w:rPr>
              <w:t>法定代表人：杨华辉</w:t>
            </w:r>
          </w:p>
          <w:p w:rsidR="004D7685" w:rsidRPr="00FF07FC" w:rsidRDefault="004D7685" w:rsidP="00FF07FC">
            <w:pPr>
              <w:overflowPunct w:val="0"/>
            </w:pPr>
            <w:r w:rsidRPr="00FF07FC">
              <w:rPr>
                <w:rFonts w:hint="eastAsia"/>
              </w:rPr>
              <w:t>联系人：乔琳雪</w:t>
            </w:r>
          </w:p>
          <w:p w:rsidR="004D7685" w:rsidRPr="00FF07FC" w:rsidRDefault="004D7685" w:rsidP="00FF07FC">
            <w:pPr>
              <w:overflowPunct w:val="0"/>
            </w:pPr>
            <w:r w:rsidRPr="00FF07FC">
              <w:rPr>
                <w:rFonts w:hint="eastAsia"/>
              </w:rPr>
              <w:t>联系电话：</w:t>
            </w:r>
            <w:r w:rsidRPr="00FF07FC">
              <w:rPr>
                <w:rFonts w:hint="eastAsia"/>
              </w:rPr>
              <w:t>021-38565547</w:t>
            </w:r>
          </w:p>
          <w:p w:rsidR="004D7685" w:rsidRPr="00FF07FC" w:rsidRDefault="004D7685" w:rsidP="00FF07FC">
            <w:pPr>
              <w:overflowPunct w:val="0"/>
            </w:pPr>
            <w:r w:rsidRPr="00FF07FC">
              <w:rPr>
                <w:rFonts w:hint="eastAsia"/>
              </w:rPr>
              <w:t>客服电话：</w:t>
            </w:r>
            <w:r w:rsidRPr="00FF07FC">
              <w:rPr>
                <w:rFonts w:hint="eastAsia"/>
              </w:rPr>
              <w:t>95562</w:t>
            </w:r>
          </w:p>
          <w:p w:rsidR="004D7685" w:rsidRPr="00FF07FC" w:rsidRDefault="004D7685" w:rsidP="00FF07FC">
            <w:pPr>
              <w:overflowPunct w:val="0"/>
            </w:pPr>
            <w:r w:rsidRPr="00FF07FC">
              <w:rPr>
                <w:rFonts w:hint="eastAsia"/>
              </w:rPr>
              <w:t>网址：</w:t>
            </w:r>
            <w:r w:rsidRPr="00FF07FC">
              <w:rPr>
                <w:rFonts w:hint="eastAsia"/>
              </w:rPr>
              <w:t>www.xyzq.com.cn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w:t>
            </w:r>
          </w:p>
        </w:tc>
        <w:tc>
          <w:tcPr>
            <w:tcW w:w="3119" w:type="dxa"/>
            <w:shd w:val="clear" w:color="auto" w:fill="auto"/>
            <w:noWrap/>
            <w:vAlign w:val="center"/>
          </w:tcPr>
          <w:p w:rsidR="004D7685" w:rsidRPr="00FF07FC" w:rsidRDefault="004D7685" w:rsidP="00FF07FC">
            <w:pPr>
              <w:overflowPunct w:val="0"/>
            </w:pPr>
            <w:r w:rsidRPr="00FF07FC">
              <w:rPr>
                <w:rFonts w:hint="eastAsia"/>
              </w:rPr>
              <w:t>中国银河证券股份有限公司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注册地址：北京市西城区金融大街</w:t>
            </w:r>
            <w:r w:rsidRPr="00FF07FC">
              <w:rPr>
                <w:rFonts w:hint="eastAsia"/>
              </w:rPr>
              <w:t>35</w:t>
            </w:r>
            <w:r w:rsidRPr="00FF07FC">
              <w:rPr>
                <w:rFonts w:hint="eastAsia"/>
              </w:rPr>
              <w:t>号</w:t>
            </w:r>
            <w:r w:rsidRPr="00FF07FC">
              <w:rPr>
                <w:rFonts w:hint="eastAsia"/>
              </w:rPr>
              <w:t>2-6</w:t>
            </w:r>
            <w:r w:rsidRPr="00FF07FC">
              <w:rPr>
                <w:rFonts w:hint="eastAsia"/>
              </w:rPr>
              <w:t>层</w:t>
            </w:r>
          </w:p>
          <w:p w:rsidR="004D7685" w:rsidRPr="00FF07FC" w:rsidRDefault="004D7685" w:rsidP="00FF07FC">
            <w:pPr>
              <w:overflowPunct w:val="0"/>
            </w:pPr>
            <w:r w:rsidRPr="00FF07FC">
              <w:rPr>
                <w:rFonts w:hint="eastAsia"/>
              </w:rPr>
              <w:t>办公地址：北京市西城区金融大街</w:t>
            </w:r>
            <w:r w:rsidRPr="00FF07FC">
              <w:rPr>
                <w:rFonts w:hint="eastAsia"/>
              </w:rPr>
              <w:t>35</w:t>
            </w:r>
            <w:r w:rsidRPr="00FF07FC">
              <w:rPr>
                <w:rFonts w:hint="eastAsia"/>
              </w:rPr>
              <w:t>号国际企业大厦</w:t>
            </w:r>
            <w:r w:rsidRPr="00FF07FC">
              <w:rPr>
                <w:rFonts w:hint="eastAsia"/>
              </w:rPr>
              <w:t>C</w:t>
            </w:r>
            <w:r w:rsidRPr="00FF07FC">
              <w:rPr>
                <w:rFonts w:hint="eastAsia"/>
              </w:rPr>
              <w:t>座</w:t>
            </w:r>
          </w:p>
          <w:p w:rsidR="004D7685" w:rsidRPr="00FF07FC" w:rsidRDefault="004D7685" w:rsidP="00FF07FC">
            <w:pPr>
              <w:overflowPunct w:val="0"/>
            </w:pPr>
            <w:r w:rsidRPr="00FF07FC">
              <w:rPr>
                <w:rFonts w:hint="eastAsia"/>
              </w:rPr>
              <w:t>法定代表人：陈共炎</w:t>
            </w:r>
          </w:p>
          <w:p w:rsidR="004D7685" w:rsidRPr="00FF07FC" w:rsidRDefault="004D7685" w:rsidP="00FF07FC">
            <w:pPr>
              <w:overflowPunct w:val="0"/>
            </w:pPr>
            <w:r w:rsidRPr="00FF07FC">
              <w:rPr>
                <w:rFonts w:hint="eastAsia"/>
              </w:rPr>
              <w:t>联系人：辛国政</w:t>
            </w:r>
          </w:p>
          <w:p w:rsidR="004D7685" w:rsidRPr="00FF07FC" w:rsidRDefault="004D7685" w:rsidP="00FF07FC">
            <w:pPr>
              <w:overflowPunct w:val="0"/>
            </w:pPr>
            <w:r w:rsidRPr="00FF07FC">
              <w:rPr>
                <w:rFonts w:hint="eastAsia"/>
              </w:rPr>
              <w:t>联系电话：</w:t>
            </w:r>
            <w:r w:rsidRPr="00FF07FC">
              <w:rPr>
                <w:rFonts w:hint="eastAsia"/>
              </w:rPr>
              <w:t>010-83574507</w:t>
            </w:r>
          </w:p>
          <w:p w:rsidR="004D7685" w:rsidRPr="00FF07FC" w:rsidRDefault="004D7685" w:rsidP="00FF07FC">
            <w:pPr>
              <w:overflowPunct w:val="0"/>
            </w:pPr>
            <w:r w:rsidRPr="00FF07FC">
              <w:rPr>
                <w:rFonts w:hint="eastAsia"/>
              </w:rPr>
              <w:t>客服电话：</w:t>
            </w:r>
            <w:r w:rsidRPr="00FF07FC">
              <w:rPr>
                <w:rFonts w:hint="eastAsia"/>
              </w:rPr>
              <w:t>4008-888-888</w:t>
            </w:r>
            <w:r w:rsidRPr="00FF07FC">
              <w:rPr>
                <w:rFonts w:hint="eastAsia"/>
              </w:rPr>
              <w:t>或</w:t>
            </w:r>
            <w:r w:rsidRPr="00FF07FC">
              <w:rPr>
                <w:rFonts w:hint="eastAsia"/>
              </w:rPr>
              <w:t>95551</w:t>
            </w:r>
          </w:p>
          <w:p w:rsidR="004D7685" w:rsidRPr="00FF07FC" w:rsidRDefault="004D7685" w:rsidP="00FF07FC">
            <w:pPr>
              <w:overflowPunct w:val="0"/>
            </w:pPr>
            <w:r w:rsidRPr="00FF07FC">
              <w:rPr>
                <w:rFonts w:hint="eastAsia"/>
              </w:rPr>
              <w:t>网址：</w:t>
            </w:r>
            <w:r w:rsidRPr="00FF07FC">
              <w:rPr>
                <w:rFonts w:hint="eastAsia"/>
              </w:rPr>
              <w:t>www.chinastock.com.cn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4</w:t>
            </w:r>
          </w:p>
        </w:tc>
        <w:tc>
          <w:tcPr>
            <w:tcW w:w="3119" w:type="dxa"/>
            <w:shd w:val="clear" w:color="auto" w:fill="auto"/>
            <w:noWrap/>
            <w:vAlign w:val="center"/>
          </w:tcPr>
          <w:p w:rsidR="004D7685" w:rsidRPr="00FF07FC" w:rsidRDefault="004D7685" w:rsidP="00FF07FC">
            <w:pPr>
              <w:overflowPunct w:val="0"/>
            </w:pPr>
            <w:r w:rsidRPr="00FF07FC">
              <w:rPr>
                <w:rFonts w:hint="eastAsia"/>
              </w:rPr>
              <w:t>国泰君安证券股份有限公司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注册地址：中国（上海）自由贸易试验区商城路</w:t>
            </w:r>
            <w:r w:rsidRPr="00FF07FC">
              <w:rPr>
                <w:rFonts w:hint="eastAsia"/>
              </w:rPr>
              <w:t>618</w:t>
            </w:r>
            <w:r w:rsidRPr="00FF07FC">
              <w:rPr>
                <w:rFonts w:hint="eastAsia"/>
              </w:rPr>
              <w:t>号</w:t>
            </w:r>
            <w:r w:rsidRPr="00FF07FC">
              <w:rPr>
                <w:rFonts w:hint="eastAsia"/>
              </w:rPr>
              <w:t xml:space="preserve"> </w:t>
            </w:r>
          </w:p>
          <w:p w:rsidR="004D7685" w:rsidRPr="00FF07FC" w:rsidRDefault="004D7685" w:rsidP="00FF07FC">
            <w:pPr>
              <w:overflowPunct w:val="0"/>
            </w:pPr>
            <w:r w:rsidRPr="00FF07FC">
              <w:rPr>
                <w:rFonts w:hint="eastAsia"/>
              </w:rPr>
              <w:t>办公地址：上海市浦东新区银城中路</w:t>
            </w:r>
            <w:r w:rsidRPr="00FF07FC">
              <w:rPr>
                <w:rFonts w:hint="eastAsia"/>
              </w:rPr>
              <w:t>168</w:t>
            </w:r>
            <w:r w:rsidRPr="00FF07FC">
              <w:rPr>
                <w:rFonts w:hint="eastAsia"/>
              </w:rPr>
              <w:t>号</w:t>
            </w:r>
          </w:p>
          <w:p w:rsidR="004D7685" w:rsidRPr="00FF07FC" w:rsidRDefault="004D7685" w:rsidP="00FF07FC">
            <w:pPr>
              <w:overflowPunct w:val="0"/>
            </w:pPr>
            <w:r w:rsidRPr="00FF07FC">
              <w:rPr>
                <w:rFonts w:hint="eastAsia"/>
              </w:rPr>
              <w:lastRenderedPageBreak/>
              <w:t>法定代表人：杨德红</w:t>
            </w:r>
          </w:p>
          <w:p w:rsidR="004D7685" w:rsidRPr="00FF07FC" w:rsidRDefault="004D7685" w:rsidP="00FF07FC">
            <w:pPr>
              <w:overflowPunct w:val="0"/>
            </w:pPr>
            <w:r w:rsidRPr="00FF07FC">
              <w:rPr>
                <w:rFonts w:hint="eastAsia"/>
              </w:rPr>
              <w:t>联系人：芮敏祺</w:t>
            </w:r>
          </w:p>
          <w:p w:rsidR="004D7685" w:rsidRPr="00FF07FC" w:rsidRDefault="004D7685" w:rsidP="00FF07FC">
            <w:pPr>
              <w:overflowPunct w:val="0"/>
            </w:pPr>
            <w:r w:rsidRPr="00FF07FC">
              <w:rPr>
                <w:rFonts w:hint="eastAsia"/>
              </w:rPr>
              <w:t>电话：</w:t>
            </w:r>
            <w:r w:rsidRPr="00FF07FC">
              <w:rPr>
                <w:rFonts w:hint="eastAsia"/>
              </w:rPr>
              <w:t>021</w:t>
            </w:r>
            <w:r w:rsidRPr="00FF07FC">
              <w:rPr>
                <w:rFonts w:hint="eastAsia"/>
              </w:rPr>
              <w:t>－</w:t>
            </w:r>
            <w:r w:rsidRPr="00FF07FC">
              <w:rPr>
                <w:rFonts w:hint="eastAsia"/>
              </w:rPr>
              <w:t>38676666</w:t>
            </w:r>
          </w:p>
          <w:p w:rsidR="004D7685" w:rsidRPr="00FF07FC" w:rsidRDefault="004D7685" w:rsidP="00FF07FC">
            <w:pPr>
              <w:overflowPunct w:val="0"/>
            </w:pPr>
            <w:r w:rsidRPr="00FF07FC">
              <w:rPr>
                <w:rFonts w:hint="eastAsia"/>
              </w:rPr>
              <w:t>客服电话：</w:t>
            </w:r>
            <w:r w:rsidRPr="00FF07FC">
              <w:rPr>
                <w:rFonts w:hint="eastAsia"/>
              </w:rPr>
              <w:t>4008888666</w:t>
            </w:r>
          </w:p>
          <w:p w:rsidR="004D7685" w:rsidRPr="00FF07FC" w:rsidRDefault="004D7685" w:rsidP="00FF07FC">
            <w:pPr>
              <w:overflowPunct w:val="0"/>
            </w:pPr>
            <w:r w:rsidRPr="00FF07FC">
              <w:rPr>
                <w:rFonts w:hint="eastAsia"/>
              </w:rPr>
              <w:t>网址：</w:t>
            </w:r>
            <w:r w:rsidRPr="00FF07FC">
              <w:rPr>
                <w:rFonts w:hint="eastAsia"/>
              </w:rPr>
              <w:t>www.gtja.com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5</w:t>
            </w:r>
          </w:p>
        </w:tc>
        <w:tc>
          <w:tcPr>
            <w:tcW w:w="3119" w:type="dxa"/>
            <w:shd w:val="clear" w:color="auto" w:fill="auto"/>
            <w:noWrap/>
            <w:vAlign w:val="center"/>
          </w:tcPr>
          <w:p w:rsidR="004D7685" w:rsidRPr="00FF07FC" w:rsidRDefault="004D7685" w:rsidP="00FF07FC">
            <w:pPr>
              <w:overflowPunct w:val="0"/>
            </w:pPr>
            <w:r w:rsidRPr="00FF07FC">
              <w:rPr>
                <w:rFonts w:hint="eastAsia"/>
              </w:rPr>
              <w:t>中泰证券股份有限公司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注册地址：济南市市中区经七路</w:t>
            </w:r>
            <w:r w:rsidRPr="00FF07FC">
              <w:rPr>
                <w:rFonts w:hint="eastAsia"/>
              </w:rPr>
              <w:t>86</w:t>
            </w:r>
            <w:r w:rsidRPr="00FF07FC">
              <w:rPr>
                <w:rFonts w:hint="eastAsia"/>
              </w:rPr>
              <w:t>号</w:t>
            </w:r>
          </w:p>
          <w:p w:rsidR="004D7685" w:rsidRPr="00FF07FC" w:rsidRDefault="004D7685" w:rsidP="00FF07FC">
            <w:pPr>
              <w:overflowPunct w:val="0"/>
            </w:pPr>
            <w:r w:rsidRPr="00FF07FC">
              <w:rPr>
                <w:rFonts w:hint="eastAsia"/>
              </w:rPr>
              <w:t>办公地址：山东省济南市市中区经七路</w:t>
            </w:r>
            <w:r w:rsidRPr="00FF07FC">
              <w:rPr>
                <w:rFonts w:hint="eastAsia"/>
              </w:rPr>
              <w:t>86</w:t>
            </w:r>
            <w:r w:rsidRPr="00FF07FC">
              <w:rPr>
                <w:rFonts w:hint="eastAsia"/>
              </w:rPr>
              <w:t>号</w:t>
            </w:r>
          </w:p>
          <w:p w:rsidR="004D7685" w:rsidRPr="00FF07FC" w:rsidRDefault="004D7685" w:rsidP="00FF07FC">
            <w:pPr>
              <w:overflowPunct w:val="0"/>
            </w:pPr>
            <w:r w:rsidRPr="00FF07FC">
              <w:rPr>
                <w:rFonts w:hint="eastAsia"/>
              </w:rPr>
              <w:t>法定代表人：李玮</w:t>
            </w:r>
          </w:p>
          <w:p w:rsidR="004D7685" w:rsidRPr="00FF07FC" w:rsidRDefault="004D7685" w:rsidP="00FF07FC">
            <w:pPr>
              <w:overflowPunct w:val="0"/>
            </w:pPr>
            <w:r w:rsidRPr="00FF07FC">
              <w:rPr>
                <w:rFonts w:hint="eastAsia"/>
              </w:rPr>
              <w:t>联系人：许曼华</w:t>
            </w:r>
          </w:p>
          <w:p w:rsidR="004D7685" w:rsidRPr="00FF07FC" w:rsidRDefault="004D7685" w:rsidP="00FF07FC">
            <w:pPr>
              <w:overflowPunct w:val="0"/>
            </w:pPr>
            <w:r w:rsidRPr="00FF07FC">
              <w:rPr>
                <w:rFonts w:hint="eastAsia"/>
              </w:rPr>
              <w:t>电话：</w:t>
            </w:r>
            <w:r w:rsidRPr="00FF07FC">
              <w:rPr>
                <w:rFonts w:hint="eastAsia"/>
              </w:rPr>
              <w:t>021-20315290</w:t>
            </w:r>
          </w:p>
          <w:p w:rsidR="004D7685" w:rsidRPr="00FF07FC" w:rsidRDefault="004D7685" w:rsidP="00FF07FC">
            <w:pPr>
              <w:overflowPunct w:val="0"/>
            </w:pPr>
            <w:r w:rsidRPr="00FF07FC">
              <w:rPr>
                <w:rFonts w:hint="eastAsia"/>
              </w:rPr>
              <w:t>传真：</w:t>
            </w:r>
            <w:r w:rsidRPr="00FF07FC">
              <w:rPr>
                <w:rFonts w:hint="eastAsia"/>
              </w:rPr>
              <w:t>021-20315137</w:t>
            </w:r>
          </w:p>
          <w:p w:rsidR="004D7685" w:rsidRPr="00FF07FC" w:rsidRDefault="004D7685" w:rsidP="00FF07FC">
            <w:pPr>
              <w:overflowPunct w:val="0"/>
            </w:pPr>
            <w:r w:rsidRPr="00FF07FC">
              <w:rPr>
                <w:rFonts w:hint="eastAsia"/>
              </w:rPr>
              <w:t>客服电话：</w:t>
            </w:r>
            <w:r w:rsidRPr="00FF07FC">
              <w:rPr>
                <w:rFonts w:hint="eastAsia"/>
              </w:rPr>
              <w:t>95538</w:t>
            </w:r>
          </w:p>
          <w:p w:rsidR="004D7685" w:rsidRPr="00FF07FC" w:rsidRDefault="004D7685" w:rsidP="00FF07FC">
            <w:pPr>
              <w:overflowPunct w:val="0"/>
            </w:pPr>
            <w:r w:rsidRPr="00FF07FC">
              <w:rPr>
                <w:rFonts w:hint="eastAsia"/>
              </w:rPr>
              <w:t>网址：</w:t>
            </w:r>
            <w:r w:rsidRPr="00FF07FC">
              <w:rPr>
                <w:rFonts w:hint="eastAsia"/>
              </w:rPr>
              <w:t>www.zts.com.cn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6</w:t>
            </w:r>
          </w:p>
        </w:tc>
        <w:tc>
          <w:tcPr>
            <w:tcW w:w="3119" w:type="dxa"/>
            <w:shd w:val="clear" w:color="auto" w:fill="auto"/>
            <w:noWrap/>
            <w:vAlign w:val="center"/>
          </w:tcPr>
          <w:p w:rsidR="004D7685" w:rsidRPr="00FF07FC" w:rsidRDefault="004D7685" w:rsidP="00FF07FC">
            <w:pPr>
              <w:overflowPunct w:val="0"/>
            </w:pPr>
            <w:r w:rsidRPr="00FF07FC">
              <w:rPr>
                <w:rFonts w:hint="eastAsia"/>
              </w:rPr>
              <w:t>海通证券股份有限公司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注册地址：上海市广东路</w:t>
            </w:r>
            <w:r w:rsidRPr="00FF07FC">
              <w:rPr>
                <w:rFonts w:hint="eastAsia"/>
              </w:rPr>
              <w:t>689</w:t>
            </w:r>
            <w:r w:rsidRPr="00FF07FC">
              <w:rPr>
                <w:rFonts w:hint="eastAsia"/>
              </w:rPr>
              <w:t>号</w:t>
            </w:r>
          </w:p>
          <w:p w:rsidR="004D7685" w:rsidRPr="00FF07FC" w:rsidRDefault="004D7685" w:rsidP="00FF07FC">
            <w:pPr>
              <w:overflowPunct w:val="0"/>
            </w:pPr>
            <w:r w:rsidRPr="00FF07FC">
              <w:rPr>
                <w:rFonts w:hint="eastAsia"/>
              </w:rPr>
              <w:t>办公地址：上海市广东路</w:t>
            </w:r>
            <w:r w:rsidRPr="00FF07FC">
              <w:rPr>
                <w:rFonts w:hint="eastAsia"/>
              </w:rPr>
              <w:t>689</w:t>
            </w:r>
            <w:r w:rsidRPr="00FF07FC">
              <w:rPr>
                <w:rFonts w:hint="eastAsia"/>
              </w:rPr>
              <w:t>号</w:t>
            </w:r>
          </w:p>
          <w:p w:rsidR="004D7685" w:rsidRPr="00FF07FC" w:rsidRDefault="004D7685" w:rsidP="00FF07FC">
            <w:pPr>
              <w:overflowPunct w:val="0"/>
            </w:pPr>
            <w:r w:rsidRPr="00FF07FC">
              <w:rPr>
                <w:rFonts w:hint="eastAsia"/>
              </w:rPr>
              <w:t>法定代表人：周杰</w:t>
            </w:r>
          </w:p>
          <w:p w:rsidR="004D7685" w:rsidRPr="00FF07FC" w:rsidRDefault="004D7685" w:rsidP="00FF07FC">
            <w:pPr>
              <w:overflowPunct w:val="0"/>
            </w:pPr>
            <w:r w:rsidRPr="00FF07FC">
              <w:rPr>
                <w:rFonts w:hint="eastAsia"/>
              </w:rPr>
              <w:t>电话：</w:t>
            </w:r>
            <w:r w:rsidRPr="00FF07FC">
              <w:rPr>
                <w:rFonts w:hint="eastAsia"/>
              </w:rPr>
              <w:t>021</w:t>
            </w:r>
            <w:r w:rsidRPr="00FF07FC">
              <w:rPr>
                <w:rFonts w:hint="eastAsia"/>
              </w:rPr>
              <w:t>－</w:t>
            </w:r>
            <w:r w:rsidRPr="00FF07FC">
              <w:rPr>
                <w:rFonts w:hint="eastAsia"/>
              </w:rPr>
              <w:t>23219000</w:t>
            </w:r>
          </w:p>
          <w:p w:rsidR="004D7685" w:rsidRPr="00FF07FC" w:rsidRDefault="004D7685" w:rsidP="00FF07FC">
            <w:pPr>
              <w:overflowPunct w:val="0"/>
            </w:pPr>
            <w:r w:rsidRPr="00FF07FC">
              <w:rPr>
                <w:rFonts w:hint="eastAsia"/>
              </w:rPr>
              <w:t>传真：</w:t>
            </w:r>
            <w:r w:rsidRPr="00FF07FC">
              <w:rPr>
                <w:rFonts w:hint="eastAsia"/>
              </w:rPr>
              <w:t>021-23219100</w:t>
            </w:r>
          </w:p>
          <w:p w:rsidR="004D7685" w:rsidRPr="00FF07FC" w:rsidRDefault="004D7685" w:rsidP="00FF07FC">
            <w:pPr>
              <w:overflowPunct w:val="0"/>
            </w:pPr>
            <w:r w:rsidRPr="00FF07FC">
              <w:rPr>
                <w:rFonts w:hint="eastAsia"/>
              </w:rPr>
              <w:t>联系人：李笑鸣</w:t>
            </w:r>
          </w:p>
          <w:p w:rsidR="004D7685" w:rsidRPr="00FF07FC" w:rsidRDefault="004D7685" w:rsidP="00FF07FC">
            <w:pPr>
              <w:overflowPunct w:val="0"/>
            </w:pPr>
            <w:r w:rsidRPr="00FF07FC">
              <w:rPr>
                <w:rFonts w:hint="eastAsia"/>
              </w:rPr>
              <w:t>客服电话：</w:t>
            </w:r>
            <w:r w:rsidRPr="00FF07FC">
              <w:rPr>
                <w:rFonts w:hint="eastAsia"/>
              </w:rPr>
              <w:t>95553</w:t>
            </w:r>
          </w:p>
          <w:p w:rsidR="004D7685" w:rsidRPr="00FF07FC" w:rsidRDefault="004D7685" w:rsidP="00FF07FC">
            <w:pPr>
              <w:overflowPunct w:val="0"/>
            </w:pPr>
            <w:r w:rsidRPr="00FF07FC">
              <w:rPr>
                <w:rFonts w:hint="eastAsia"/>
              </w:rPr>
              <w:t>网址：</w:t>
            </w:r>
            <w:r w:rsidRPr="00FF07FC">
              <w:rPr>
                <w:rFonts w:hint="eastAsia"/>
              </w:rPr>
              <w:t>www.htsec.com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7</w:t>
            </w:r>
          </w:p>
        </w:tc>
        <w:tc>
          <w:tcPr>
            <w:tcW w:w="3119" w:type="dxa"/>
            <w:shd w:val="clear" w:color="auto" w:fill="auto"/>
            <w:noWrap/>
            <w:vAlign w:val="center"/>
          </w:tcPr>
          <w:p w:rsidR="004D7685" w:rsidRPr="00FF07FC" w:rsidRDefault="004D7685" w:rsidP="00FF07FC">
            <w:pPr>
              <w:overflowPunct w:val="0"/>
            </w:pPr>
            <w:r w:rsidRPr="00FF07FC">
              <w:rPr>
                <w:rFonts w:hint="eastAsia"/>
              </w:rPr>
              <w:t>中信建投证券股份有限公司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注册地址：北京市朝阳区安立路</w:t>
            </w:r>
            <w:r w:rsidRPr="00FF07FC">
              <w:rPr>
                <w:rFonts w:hint="eastAsia"/>
              </w:rPr>
              <w:t>66</w:t>
            </w:r>
            <w:r w:rsidRPr="00FF07FC">
              <w:rPr>
                <w:rFonts w:hint="eastAsia"/>
              </w:rPr>
              <w:t>号</w:t>
            </w:r>
            <w:r w:rsidRPr="00FF07FC">
              <w:rPr>
                <w:rFonts w:hint="eastAsia"/>
              </w:rPr>
              <w:t>4</w:t>
            </w:r>
            <w:r w:rsidRPr="00FF07FC">
              <w:rPr>
                <w:rFonts w:hint="eastAsia"/>
              </w:rPr>
              <w:t>号楼</w:t>
            </w:r>
          </w:p>
          <w:p w:rsidR="004D7685" w:rsidRPr="00FF07FC" w:rsidRDefault="004D7685" w:rsidP="00FF07FC">
            <w:pPr>
              <w:overflowPunct w:val="0"/>
            </w:pPr>
            <w:r w:rsidRPr="00FF07FC">
              <w:rPr>
                <w:rFonts w:hint="eastAsia"/>
              </w:rPr>
              <w:t>办公地址：北京市朝阳门内大街</w:t>
            </w:r>
            <w:r w:rsidRPr="00FF07FC">
              <w:rPr>
                <w:rFonts w:hint="eastAsia"/>
              </w:rPr>
              <w:t>188</w:t>
            </w:r>
            <w:r w:rsidRPr="00FF07FC">
              <w:rPr>
                <w:rFonts w:hint="eastAsia"/>
              </w:rPr>
              <w:t>号</w:t>
            </w:r>
          </w:p>
          <w:p w:rsidR="004D7685" w:rsidRPr="00FF07FC" w:rsidRDefault="004D7685" w:rsidP="00FF07FC">
            <w:pPr>
              <w:overflowPunct w:val="0"/>
            </w:pPr>
            <w:r w:rsidRPr="00FF07FC">
              <w:rPr>
                <w:rFonts w:hint="eastAsia"/>
              </w:rPr>
              <w:t>法定代表人：王常青</w:t>
            </w:r>
          </w:p>
          <w:p w:rsidR="004D7685" w:rsidRPr="00FF07FC" w:rsidRDefault="004D7685" w:rsidP="00FF07FC">
            <w:pPr>
              <w:overflowPunct w:val="0"/>
            </w:pPr>
            <w:r w:rsidRPr="00FF07FC">
              <w:rPr>
                <w:rFonts w:hint="eastAsia"/>
              </w:rPr>
              <w:t>联系人：刘畅</w:t>
            </w:r>
          </w:p>
          <w:p w:rsidR="004D7685" w:rsidRPr="00FF07FC" w:rsidRDefault="004D7685" w:rsidP="00FF07FC">
            <w:pPr>
              <w:overflowPunct w:val="0"/>
            </w:pPr>
            <w:r w:rsidRPr="00FF07FC">
              <w:rPr>
                <w:rFonts w:hint="eastAsia"/>
              </w:rPr>
              <w:t>联系电话：</w:t>
            </w:r>
            <w:r w:rsidRPr="00FF07FC">
              <w:rPr>
                <w:rFonts w:hint="eastAsia"/>
              </w:rPr>
              <w:t>010-65608231</w:t>
            </w:r>
          </w:p>
          <w:p w:rsidR="004D7685" w:rsidRPr="00FF07FC" w:rsidRDefault="004D7685" w:rsidP="00FF07FC">
            <w:pPr>
              <w:overflowPunct w:val="0"/>
            </w:pPr>
            <w:r w:rsidRPr="00FF07FC">
              <w:rPr>
                <w:rFonts w:hint="eastAsia"/>
              </w:rPr>
              <w:t>客服电话：</w:t>
            </w:r>
            <w:r w:rsidRPr="00FF07FC">
              <w:rPr>
                <w:rFonts w:hint="eastAsia"/>
              </w:rPr>
              <w:t>4008888108</w:t>
            </w:r>
          </w:p>
          <w:p w:rsidR="004D7685" w:rsidRPr="00FF07FC" w:rsidRDefault="004D7685" w:rsidP="00FF07FC">
            <w:pPr>
              <w:overflowPunct w:val="0"/>
            </w:pPr>
            <w:r w:rsidRPr="00FF07FC">
              <w:rPr>
                <w:rFonts w:hint="eastAsia"/>
              </w:rPr>
              <w:t>网址：</w:t>
            </w:r>
            <w:r w:rsidRPr="00FF07FC">
              <w:rPr>
                <w:rFonts w:hint="eastAsia"/>
              </w:rPr>
              <w:t>www.csc108.com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8</w:t>
            </w:r>
          </w:p>
        </w:tc>
        <w:tc>
          <w:tcPr>
            <w:tcW w:w="3119" w:type="dxa"/>
            <w:shd w:val="clear" w:color="auto" w:fill="auto"/>
            <w:noWrap/>
            <w:vAlign w:val="center"/>
          </w:tcPr>
          <w:p w:rsidR="004D7685" w:rsidRPr="00FF07FC" w:rsidRDefault="004D7685" w:rsidP="00FF07FC">
            <w:pPr>
              <w:overflowPunct w:val="0"/>
            </w:pPr>
            <w:r w:rsidRPr="00FF07FC">
              <w:rPr>
                <w:rFonts w:hint="eastAsia"/>
              </w:rPr>
              <w:t>中信证券股份有限公司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注册地址：广东省深圳市福田区中心三路</w:t>
            </w:r>
            <w:r w:rsidRPr="00FF07FC">
              <w:rPr>
                <w:rFonts w:hint="eastAsia"/>
              </w:rPr>
              <w:t>8</w:t>
            </w:r>
            <w:r w:rsidRPr="00FF07FC">
              <w:rPr>
                <w:rFonts w:hint="eastAsia"/>
              </w:rPr>
              <w:t>号卓越时代广场（二期）北座</w:t>
            </w:r>
          </w:p>
          <w:p w:rsidR="004D7685" w:rsidRPr="00FF07FC" w:rsidRDefault="004D7685" w:rsidP="00FF07FC">
            <w:pPr>
              <w:overflowPunct w:val="0"/>
            </w:pPr>
            <w:r w:rsidRPr="00FF07FC">
              <w:rPr>
                <w:rFonts w:hint="eastAsia"/>
              </w:rPr>
              <w:t>办公地址：北京市朝阳区亮马桥路</w:t>
            </w:r>
            <w:r w:rsidRPr="00FF07FC">
              <w:rPr>
                <w:rFonts w:hint="eastAsia"/>
              </w:rPr>
              <w:t>48</w:t>
            </w:r>
            <w:r w:rsidRPr="00FF07FC">
              <w:rPr>
                <w:rFonts w:hint="eastAsia"/>
              </w:rPr>
              <w:t>号中信证券大厦</w:t>
            </w:r>
          </w:p>
          <w:p w:rsidR="004D7685" w:rsidRPr="00FF07FC" w:rsidRDefault="004D7685" w:rsidP="00FF07FC">
            <w:pPr>
              <w:overflowPunct w:val="0"/>
            </w:pPr>
            <w:r w:rsidRPr="00FF07FC">
              <w:rPr>
                <w:rFonts w:hint="eastAsia"/>
              </w:rPr>
              <w:t>法定代表人：张佑君</w:t>
            </w:r>
          </w:p>
          <w:p w:rsidR="004D7685" w:rsidRPr="00FF07FC" w:rsidRDefault="004D7685" w:rsidP="00FF07FC">
            <w:pPr>
              <w:overflowPunct w:val="0"/>
            </w:pPr>
            <w:r w:rsidRPr="00FF07FC">
              <w:rPr>
                <w:rFonts w:hint="eastAsia"/>
              </w:rPr>
              <w:t>联系人：王一通</w:t>
            </w:r>
          </w:p>
          <w:p w:rsidR="004D7685" w:rsidRPr="00FF07FC" w:rsidRDefault="004D7685" w:rsidP="00FF07FC">
            <w:pPr>
              <w:overflowPunct w:val="0"/>
            </w:pPr>
            <w:r w:rsidRPr="00FF07FC">
              <w:rPr>
                <w:rFonts w:hint="eastAsia"/>
              </w:rPr>
              <w:t>电话：</w:t>
            </w:r>
            <w:r w:rsidRPr="00FF07FC">
              <w:rPr>
                <w:rFonts w:hint="eastAsia"/>
              </w:rPr>
              <w:t>010-60838888</w:t>
            </w:r>
          </w:p>
          <w:p w:rsidR="004D7685" w:rsidRPr="00FF07FC" w:rsidRDefault="004D7685" w:rsidP="00FF07FC">
            <w:pPr>
              <w:overflowPunct w:val="0"/>
            </w:pPr>
            <w:r w:rsidRPr="00FF07FC">
              <w:rPr>
                <w:rFonts w:hint="eastAsia"/>
              </w:rPr>
              <w:t>传真：</w:t>
            </w:r>
            <w:r w:rsidRPr="00FF07FC">
              <w:rPr>
                <w:rFonts w:hint="eastAsia"/>
              </w:rPr>
              <w:t>010-60833739</w:t>
            </w:r>
          </w:p>
          <w:p w:rsidR="004D7685" w:rsidRPr="00FF07FC" w:rsidRDefault="004D7685" w:rsidP="00FF07FC">
            <w:pPr>
              <w:overflowPunct w:val="0"/>
            </w:pPr>
            <w:r w:rsidRPr="00FF07FC">
              <w:rPr>
                <w:rFonts w:hint="eastAsia"/>
              </w:rPr>
              <w:t>客服电话：</w:t>
            </w:r>
            <w:r w:rsidRPr="00FF07FC">
              <w:rPr>
                <w:rFonts w:hint="eastAsia"/>
              </w:rPr>
              <w:t>95558</w:t>
            </w:r>
          </w:p>
          <w:p w:rsidR="004D7685" w:rsidRPr="00FF07FC" w:rsidRDefault="004D7685" w:rsidP="00FF07FC">
            <w:pPr>
              <w:overflowPunct w:val="0"/>
            </w:pPr>
            <w:r w:rsidRPr="00FF07FC">
              <w:rPr>
                <w:rFonts w:hint="eastAsia"/>
              </w:rPr>
              <w:t>网址：</w:t>
            </w:r>
            <w:r w:rsidRPr="00FF07FC">
              <w:rPr>
                <w:rFonts w:hint="eastAsia"/>
              </w:rPr>
              <w:t>www.cs.ecitic.com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9</w:t>
            </w:r>
          </w:p>
        </w:tc>
        <w:tc>
          <w:tcPr>
            <w:tcW w:w="3119" w:type="dxa"/>
            <w:shd w:val="clear" w:color="auto" w:fill="auto"/>
            <w:noWrap/>
            <w:vAlign w:val="center"/>
          </w:tcPr>
          <w:p w:rsidR="004D7685" w:rsidRPr="00FF07FC" w:rsidRDefault="004D7685" w:rsidP="00FF07FC">
            <w:pPr>
              <w:overflowPunct w:val="0"/>
            </w:pPr>
            <w:r w:rsidRPr="00FF07FC">
              <w:rPr>
                <w:rFonts w:hint="eastAsia"/>
              </w:rPr>
              <w:t>申万宏源证券有限公司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w:t>
            </w:r>
            <w:r w:rsidRPr="00FF07FC">
              <w:rPr>
                <w:rFonts w:hint="eastAsia"/>
              </w:rPr>
              <w:t>上海市徐汇区长乐路</w:t>
            </w:r>
            <w:r w:rsidRPr="00FF07FC">
              <w:rPr>
                <w:rFonts w:hint="eastAsia"/>
              </w:rPr>
              <w:t>989</w:t>
            </w:r>
            <w:r w:rsidRPr="00FF07FC">
              <w:rPr>
                <w:rFonts w:hint="eastAsia"/>
              </w:rPr>
              <w:t>号</w:t>
            </w:r>
            <w:r w:rsidRPr="00FF07FC">
              <w:rPr>
                <w:rFonts w:hint="eastAsia"/>
              </w:rPr>
              <w:t>45</w:t>
            </w:r>
            <w:r w:rsidRPr="00FF07FC">
              <w:rPr>
                <w:rFonts w:hint="eastAsia"/>
              </w:rPr>
              <w:t>层</w:t>
            </w:r>
          </w:p>
          <w:p w:rsidR="004D7685" w:rsidRPr="00FF07FC" w:rsidRDefault="004D7685" w:rsidP="00FF07FC">
            <w:pPr>
              <w:overflowPunct w:val="0"/>
            </w:pPr>
            <w:r w:rsidRPr="00FF07FC">
              <w:rPr>
                <w:rFonts w:hint="eastAsia"/>
              </w:rPr>
              <w:t>办公地址：上海市徐汇区长乐路</w:t>
            </w:r>
            <w:r w:rsidRPr="00FF07FC">
              <w:rPr>
                <w:rFonts w:hint="eastAsia"/>
              </w:rPr>
              <w:t>989</w:t>
            </w:r>
            <w:r w:rsidRPr="00FF07FC">
              <w:rPr>
                <w:rFonts w:hint="eastAsia"/>
              </w:rPr>
              <w:t>号</w:t>
            </w:r>
            <w:r w:rsidRPr="00FF07FC">
              <w:rPr>
                <w:rFonts w:hint="eastAsia"/>
              </w:rPr>
              <w:t>40</w:t>
            </w:r>
            <w:r w:rsidRPr="00FF07FC">
              <w:rPr>
                <w:rFonts w:hint="eastAsia"/>
              </w:rPr>
              <w:t>层</w:t>
            </w:r>
          </w:p>
          <w:p w:rsidR="004D7685" w:rsidRPr="00FF07FC" w:rsidRDefault="004D7685" w:rsidP="00FF07FC">
            <w:pPr>
              <w:overflowPunct w:val="0"/>
            </w:pPr>
            <w:r w:rsidRPr="00FF07FC">
              <w:rPr>
                <w:rFonts w:hint="eastAsia"/>
              </w:rPr>
              <w:t>法定代表人：李梅</w:t>
            </w:r>
          </w:p>
          <w:p w:rsidR="004D7685" w:rsidRPr="00FF07FC" w:rsidRDefault="004D7685" w:rsidP="00FF07FC">
            <w:pPr>
              <w:overflowPunct w:val="0"/>
            </w:pPr>
            <w:r w:rsidRPr="00FF07FC">
              <w:rPr>
                <w:rFonts w:hint="eastAsia"/>
              </w:rPr>
              <w:t>联系人：李玉婷</w:t>
            </w:r>
          </w:p>
          <w:p w:rsidR="004D7685" w:rsidRPr="00FF07FC" w:rsidRDefault="004D7685" w:rsidP="00FF07FC">
            <w:pPr>
              <w:overflowPunct w:val="0"/>
            </w:pPr>
            <w:r w:rsidRPr="00FF07FC">
              <w:rPr>
                <w:rFonts w:hint="eastAsia"/>
              </w:rPr>
              <w:t>电话：</w:t>
            </w:r>
            <w:r w:rsidRPr="00FF07FC">
              <w:rPr>
                <w:rFonts w:hint="eastAsia"/>
              </w:rPr>
              <w:t>021-33389888</w:t>
            </w:r>
          </w:p>
          <w:p w:rsidR="004D7685" w:rsidRPr="00FF07FC" w:rsidRDefault="004D7685" w:rsidP="00FF07FC">
            <w:pPr>
              <w:overflowPunct w:val="0"/>
            </w:pPr>
            <w:r w:rsidRPr="00FF07FC">
              <w:rPr>
                <w:rFonts w:hint="eastAsia"/>
              </w:rPr>
              <w:t>传真：</w:t>
            </w:r>
            <w:r w:rsidRPr="00FF07FC">
              <w:rPr>
                <w:rFonts w:hint="eastAsia"/>
              </w:rPr>
              <w:t>021-33388224</w:t>
            </w:r>
          </w:p>
          <w:p w:rsidR="004D7685" w:rsidRPr="00FF07FC" w:rsidRDefault="004D7685" w:rsidP="00FF07FC">
            <w:pPr>
              <w:overflowPunct w:val="0"/>
            </w:pPr>
            <w:r w:rsidRPr="00FF07FC">
              <w:rPr>
                <w:rFonts w:hint="eastAsia"/>
              </w:rPr>
              <w:lastRenderedPageBreak/>
              <w:t>客服电话：</w:t>
            </w:r>
            <w:r w:rsidRPr="00FF07FC">
              <w:rPr>
                <w:rFonts w:hint="eastAsia"/>
              </w:rPr>
              <w:t>95523</w:t>
            </w:r>
            <w:r w:rsidRPr="00FF07FC">
              <w:rPr>
                <w:rFonts w:hint="eastAsia"/>
              </w:rPr>
              <w:t>或</w:t>
            </w:r>
            <w:r w:rsidRPr="00FF07FC">
              <w:rPr>
                <w:rFonts w:hint="eastAsia"/>
              </w:rPr>
              <w:t>4008895523</w:t>
            </w:r>
          </w:p>
          <w:p w:rsidR="004D7685" w:rsidRPr="00FF07FC" w:rsidRDefault="004D7685" w:rsidP="00FF07FC">
            <w:pPr>
              <w:overflowPunct w:val="0"/>
            </w:pPr>
            <w:r w:rsidRPr="00FF07FC">
              <w:rPr>
                <w:rFonts w:hint="eastAsia"/>
              </w:rPr>
              <w:t>网址：</w:t>
            </w:r>
            <w:r w:rsidRPr="00FF07FC">
              <w:rPr>
                <w:rFonts w:hint="eastAsia"/>
              </w:rPr>
              <w:t xml:space="preserve"> www.swhysc.com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10</w:t>
            </w:r>
          </w:p>
        </w:tc>
        <w:tc>
          <w:tcPr>
            <w:tcW w:w="3119" w:type="dxa"/>
            <w:shd w:val="clear" w:color="auto" w:fill="auto"/>
            <w:noWrap/>
            <w:vAlign w:val="center"/>
          </w:tcPr>
          <w:p w:rsidR="004D7685" w:rsidRPr="00FF07FC" w:rsidRDefault="004D7685" w:rsidP="00FF07FC">
            <w:pPr>
              <w:overflowPunct w:val="0"/>
            </w:pPr>
            <w:r w:rsidRPr="00FF07FC">
              <w:rPr>
                <w:rFonts w:hint="eastAsia"/>
              </w:rPr>
              <w:t>申万宏源西部证券有限公司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注册地址：新疆乌鲁木齐市高新区（新市区）北京南路</w:t>
            </w:r>
            <w:r w:rsidRPr="00FF07FC">
              <w:rPr>
                <w:rFonts w:hint="eastAsia"/>
              </w:rPr>
              <w:t>358</w:t>
            </w:r>
            <w:r w:rsidRPr="00FF07FC">
              <w:rPr>
                <w:rFonts w:hint="eastAsia"/>
              </w:rPr>
              <w:t>号大成国际大厦</w:t>
            </w:r>
            <w:r w:rsidRPr="00FF07FC">
              <w:rPr>
                <w:rFonts w:hint="eastAsia"/>
              </w:rPr>
              <w:t>20</w:t>
            </w:r>
            <w:r w:rsidRPr="00FF07FC">
              <w:rPr>
                <w:rFonts w:hint="eastAsia"/>
              </w:rPr>
              <w:t>楼</w:t>
            </w:r>
            <w:r w:rsidRPr="00FF07FC">
              <w:rPr>
                <w:rFonts w:hint="eastAsia"/>
              </w:rPr>
              <w:t>2005</w:t>
            </w:r>
            <w:r w:rsidRPr="00FF07FC">
              <w:rPr>
                <w:rFonts w:hint="eastAsia"/>
              </w:rPr>
              <w:t>室</w:t>
            </w:r>
          </w:p>
          <w:p w:rsidR="004D7685" w:rsidRPr="00FF07FC" w:rsidRDefault="004D7685" w:rsidP="00FF07FC">
            <w:pPr>
              <w:overflowPunct w:val="0"/>
            </w:pPr>
            <w:r w:rsidRPr="00FF07FC">
              <w:rPr>
                <w:rFonts w:hint="eastAsia"/>
              </w:rPr>
              <w:t>办公地址</w:t>
            </w:r>
            <w:r w:rsidRPr="00FF07FC">
              <w:rPr>
                <w:rFonts w:hint="eastAsia"/>
              </w:rPr>
              <w:t xml:space="preserve">: </w:t>
            </w:r>
            <w:r w:rsidRPr="00FF07FC">
              <w:rPr>
                <w:rFonts w:hint="eastAsia"/>
              </w:rPr>
              <w:t>新疆乌鲁木齐市高新区（新市区）北京南路</w:t>
            </w:r>
            <w:r w:rsidRPr="00FF07FC">
              <w:rPr>
                <w:rFonts w:hint="eastAsia"/>
              </w:rPr>
              <w:t>358</w:t>
            </w:r>
            <w:r w:rsidRPr="00FF07FC">
              <w:rPr>
                <w:rFonts w:hint="eastAsia"/>
              </w:rPr>
              <w:t>号大成国际大厦</w:t>
            </w:r>
            <w:r w:rsidRPr="00FF07FC">
              <w:rPr>
                <w:rFonts w:hint="eastAsia"/>
              </w:rPr>
              <w:t>20</w:t>
            </w:r>
            <w:r w:rsidRPr="00FF07FC">
              <w:rPr>
                <w:rFonts w:hint="eastAsia"/>
              </w:rPr>
              <w:t>楼</w:t>
            </w:r>
            <w:r w:rsidRPr="00FF07FC">
              <w:rPr>
                <w:rFonts w:hint="eastAsia"/>
              </w:rPr>
              <w:t>2005</w:t>
            </w:r>
            <w:r w:rsidRPr="00FF07FC">
              <w:rPr>
                <w:rFonts w:hint="eastAsia"/>
              </w:rPr>
              <w:t>室</w:t>
            </w:r>
          </w:p>
          <w:p w:rsidR="004D7685" w:rsidRPr="00FF07FC" w:rsidRDefault="004D7685" w:rsidP="00FF07FC">
            <w:pPr>
              <w:overflowPunct w:val="0"/>
            </w:pPr>
            <w:r w:rsidRPr="00FF07FC">
              <w:rPr>
                <w:rFonts w:hint="eastAsia"/>
              </w:rPr>
              <w:t>法定代表人：李琦</w:t>
            </w:r>
          </w:p>
          <w:p w:rsidR="004D7685" w:rsidRPr="00FF07FC" w:rsidRDefault="004D7685" w:rsidP="00FF07FC">
            <w:pPr>
              <w:overflowPunct w:val="0"/>
            </w:pPr>
            <w:r w:rsidRPr="00FF07FC">
              <w:rPr>
                <w:rFonts w:hint="eastAsia"/>
              </w:rPr>
              <w:t>电话：</w:t>
            </w:r>
            <w:r w:rsidRPr="00FF07FC">
              <w:rPr>
                <w:rFonts w:hint="eastAsia"/>
              </w:rPr>
              <w:t>0991-5801913</w:t>
            </w:r>
          </w:p>
          <w:p w:rsidR="004D7685" w:rsidRPr="00FF07FC" w:rsidRDefault="004D7685" w:rsidP="00FF07FC">
            <w:pPr>
              <w:overflowPunct w:val="0"/>
            </w:pPr>
            <w:r w:rsidRPr="00FF07FC">
              <w:rPr>
                <w:rFonts w:hint="eastAsia"/>
              </w:rPr>
              <w:t>传真：</w:t>
            </w:r>
            <w:r w:rsidRPr="00FF07FC">
              <w:rPr>
                <w:rFonts w:hint="eastAsia"/>
              </w:rPr>
              <w:t>0991-5801466</w:t>
            </w:r>
          </w:p>
          <w:p w:rsidR="004D7685" w:rsidRPr="00FF07FC" w:rsidRDefault="004D7685" w:rsidP="00FF07FC">
            <w:pPr>
              <w:overflowPunct w:val="0"/>
            </w:pPr>
            <w:r w:rsidRPr="00FF07FC">
              <w:rPr>
                <w:rFonts w:hint="eastAsia"/>
              </w:rPr>
              <w:t>联系人：王怀春</w:t>
            </w:r>
          </w:p>
          <w:p w:rsidR="004D7685" w:rsidRPr="00FF07FC" w:rsidRDefault="004D7685" w:rsidP="00FF07FC">
            <w:pPr>
              <w:overflowPunct w:val="0"/>
            </w:pPr>
            <w:r w:rsidRPr="00FF07FC">
              <w:rPr>
                <w:rFonts w:hint="eastAsia"/>
              </w:rPr>
              <w:t>客服电话：</w:t>
            </w:r>
            <w:r w:rsidRPr="00FF07FC">
              <w:rPr>
                <w:rFonts w:hint="eastAsia"/>
              </w:rPr>
              <w:t>400-800-0562</w:t>
            </w:r>
          </w:p>
          <w:p w:rsidR="004D7685" w:rsidRPr="00FF07FC" w:rsidRDefault="004D7685" w:rsidP="00FF07FC">
            <w:pPr>
              <w:overflowPunct w:val="0"/>
            </w:pPr>
            <w:r w:rsidRPr="00FF07FC">
              <w:rPr>
                <w:rFonts w:hint="eastAsia"/>
              </w:rPr>
              <w:t>网址：</w:t>
            </w:r>
            <w:r w:rsidRPr="00FF07FC">
              <w:rPr>
                <w:rFonts w:hint="eastAsia"/>
              </w:rPr>
              <w:t>www.hysec.com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11</w:t>
            </w:r>
          </w:p>
        </w:tc>
        <w:tc>
          <w:tcPr>
            <w:tcW w:w="3119" w:type="dxa"/>
            <w:shd w:val="clear" w:color="auto" w:fill="auto"/>
            <w:noWrap/>
            <w:vAlign w:val="center"/>
          </w:tcPr>
          <w:p w:rsidR="004D7685" w:rsidRPr="00FF07FC" w:rsidRDefault="004D7685" w:rsidP="00FF07FC">
            <w:pPr>
              <w:overflowPunct w:val="0"/>
            </w:pPr>
            <w:r w:rsidRPr="00FF07FC">
              <w:rPr>
                <w:rFonts w:hint="eastAsia"/>
              </w:rPr>
              <w:t>安信证券股份有限公司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注册地址：深圳市福田区金田路</w:t>
            </w:r>
            <w:r w:rsidRPr="00FF07FC">
              <w:rPr>
                <w:rFonts w:hint="eastAsia"/>
              </w:rPr>
              <w:t>4018</w:t>
            </w:r>
            <w:r w:rsidRPr="00FF07FC">
              <w:rPr>
                <w:rFonts w:hint="eastAsia"/>
              </w:rPr>
              <w:t>号安联大厦</w:t>
            </w:r>
            <w:r w:rsidRPr="00FF07FC">
              <w:rPr>
                <w:rFonts w:hint="eastAsia"/>
              </w:rPr>
              <w:t>35</w:t>
            </w:r>
            <w:r w:rsidRPr="00FF07FC">
              <w:rPr>
                <w:rFonts w:hint="eastAsia"/>
              </w:rPr>
              <w:t>层、</w:t>
            </w:r>
            <w:r w:rsidRPr="00FF07FC">
              <w:rPr>
                <w:rFonts w:hint="eastAsia"/>
              </w:rPr>
              <w:t>28</w:t>
            </w:r>
            <w:r w:rsidRPr="00FF07FC">
              <w:rPr>
                <w:rFonts w:hint="eastAsia"/>
              </w:rPr>
              <w:t>层</w:t>
            </w:r>
            <w:r w:rsidRPr="00FF07FC">
              <w:rPr>
                <w:rFonts w:hint="eastAsia"/>
              </w:rPr>
              <w:t>A02</w:t>
            </w:r>
            <w:r w:rsidRPr="00FF07FC">
              <w:rPr>
                <w:rFonts w:hint="eastAsia"/>
              </w:rPr>
              <w:t>单元</w:t>
            </w:r>
          </w:p>
          <w:p w:rsidR="004D7685" w:rsidRPr="00FF07FC" w:rsidRDefault="004D7685" w:rsidP="00FF07FC">
            <w:pPr>
              <w:overflowPunct w:val="0"/>
            </w:pPr>
            <w:r w:rsidRPr="00FF07FC">
              <w:rPr>
                <w:rFonts w:hint="eastAsia"/>
              </w:rPr>
              <w:t>办公地址：深圳市福田区深南大道凤凰大厦</w:t>
            </w:r>
            <w:r w:rsidRPr="00FF07FC">
              <w:rPr>
                <w:rFonts w:hint="eastAsia"/>
              </w:rPr>
              <w:t>1</w:t>
            </w:r>
            <w:r w:rsidRPr="00FF07FC">
              <w:rPr>
                <w:rFonts w:hint="eastAsia"/>
              </w:rPr>
              <w:t>栋</w:t>
            </w:r>
            <w:r w:rsidRPr="00FF07FC">
              <w:rPr>
                <w:rFonts w:hint="eastAsia"/>
              </w:rPr>
              <w:t>9</w:t>
            </w:r>
            <w:r w:rsidRPr="00FF07FC">
              <w:rPr>
                <w:rFonts w:hint="eastAsia"/>
              </w:rPr>
              <w:t>层</w:t>
            </w:r>
          </w:p>
          <w:p w:rsidR="004D7685" w:rsidRPr="00FF07FC" w:rsidRDefault="004D7685" w:rsidP="00FF07FC">
            <w:pPr>
              <w:overflowPunct w:val="0"/>
            </w:pPr>
            <w:r w:rsidRPr="00FF07FC">
              <w:rPr>
                <w:rFonts w:hint="eastAsia"/>
              </w:rPr>
              <w:t>法定代表人：王连志</w:t>
            </w:r>
          </w:p>
          <w:p w:rsidR="004D7685" w:rsidRPr="00FF07FC" w:rsidRDefault="004D7685" w:rsidP="00FF07FC">
            <w:pPr>
              <w:overflowPunct w:val="0"/>
            </w:pPr>
            <w:r w:rsidRPr="00FF07FC">
              <w:rPr>
                <w:rFonts w:hint="eastAsia"/>
              </w:rPr>
              <w:t>联系人：陈剑虹</w:t>
            </w:r>
          </w:p>
          <w:p w:rsidR="004D7685" w:rsidRPr="00FF07FC" w:rsidRDefault="004D7685" w:rsidP="00FF07FC">
            <w:pPr>
              <w:overflowPunct w:val="0"/>
            </w:pPr>
            <w:r w:rsidRPr="00FF07FC">
              <w:rPr>
                <w:rFonts w:hint="eastAsia"/>
              </w:rPr>
              <w:t>联系电话：</w:t>
            </w:r>
            <w:r w:rsidRPr="00FF07FC">
              <w:rPr>
                <w:rFonts w:hint="eastAsia"/>
              </w:rPr>
              <w:t>0755-82825551</w:t>
            </w:r>
          </w:p>
          <w:p w:rsidR="004D7685" w:rsidRPr="00FF07FC" w:rsidRDefault="004D7685" w:rsidP="00FF07FC">
            <w:pPr>
              <w:overflowPunct w:val="0"/>
            </w:pPr>
            <w:r w:rsidRPr="00FF07FC">
              <w:rPr>
                <w:rFonts w:hint="eastAsia"/>
              </w:rPr>
              <w:t>客服电话：</w:t>
            </w:r>
            <w:r w:rsidRPr="00FF07FC">
              <w:rPr>
                <w:rFonts w:hint="eastAsia"/>
              </w:rPr>
              <w:t>4008001001</w:t>
            </w:r>
          </w:p>
          <w:p w:rsidR="004D7685" w:rsidRPr="00FF07FC" w:rsidRDefault="004D7685" w:rsidP="00FF07FC">
            <w:pPr>
              <w:overflowPunct w:val="0"/>
            </w:pPr>
            <w:r w:rsidRPr="00FF07FC">
              <w:rPr>
                <w:rFonts w:hint="eastAsia"/>
              </w:rPr>
              <w:t>网址：</w:t>
            </w:r>
            <w:r w:rsidRPr="00FF07FC">
              <w:rPr>
                <w:rFonts w:hint="eastAsia"/>
              </w:rPr>
              <w:t>www.essence.com.cn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12</w:t>
            </w:r>
          </w:p>
        </w:tc>
        <w:tc>
          <w:tcPr>
            <w:tcW w:w="3119" w:type="dxa"/>
            <w:shd w:val="clear" w:color="auto" w:fill="auto"/>
            <w:noWrap/>
            <w:vAlign w:val="center"/>
          </w:tcPr>
          <w:p w:rsidR="004D7685" w:rsidRPr="00FF07FC" w:rsidRDefault="004D7685" w:rsidP="00FF07FC">
            <w:pPr>
              <w:overflowPunct w:val="0"/>
            </w:pPr>
            <w:r w:rsidRPr="00FF07FC">
              <w:rPr>
                <w:rFonts w:hint="eastAsia"/>
              </w:rPr>
              <w:t>中信证券（山东）有限责任公司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注册地址：青岛市崂山区深圳路</w:t>
            </w:r>
            <w:r w:rsidRPr="00FF07FC">
              <w:rPr>
                <w:rFonts w:hint="eastAsia"/>
              </w:rPr>
              <w:t>222</w:t>
            </w:r>
            <w:r w:rsidRPr="00FF07FC">
              <w:rPr>
                <w:rFonts w:hint="eastAsia"/>
              </w:rPr>
              <w:t>号青岛国际金融广场</w:t>
            </w:r>
            <w:r w:rsidRPr="00FF07FC">
              <w:rPr>
                <w:rFonts w:hint="eastAsia"/>
              </w:rPr>
              <w:t>1</w:t>
            </w:r>
            <w:r w:rsidRPr="00FF07FC">
              <w:rPr>
                <w:rFonts w:hint="eastAsia"/>
              </w:rPr>
              <w:t>号楼</w:t>
            </w:r>
            <w:r w:rsidRPr="00FF07FC">
              <w:rPr>
                <w:rFonts w:hint="eastAsia"/>
              </w:rPr>
              <w:t>20</w:t>
            </w:r>
            <w:r w:rsidRPr="00FF07FC">
              <w:rPr>
                <w:rFonts w:hint="eastAsia"/>
              </w:rPr>
              <w:t>层</w:t>
            </w:r>
          </w:p>
          <w:p w:rsidR="004D7685" w:rsidRPr="00FF07FC" w:rsidRDefault="004D7685" w:rsidP="00FF07FC">
            <w:pPr>
              <w:overflowPunct w:val="0"/>
            </w:pPr>
            <w:r w:rsidRPr="00FF07FC">
              <w:rPr>
                <w:rFonts w:hint="eastAsia"/>
              </w:rPr>
              <w:t>办公地址：山东省青岛市市南区东海西路</w:t>
            </w:r>
            <w:r w:rsidRPr="00FF07FC">
              <w:rPr>
                <w:rFonts w:hint="eastAsia"/>
              </w:rPr>
              <w:t>28</w:t>
            </w:r>
            <w:r w:rsidRPr="00FF07FC">
              <w:rPr>
                <w:rFonts w:hint="eastAsia"/>
              </w:rPr>
              <w:t>号龙翔广场东座</w:t>
            </w:r>
            <w:r w:rsidRPr="00FF07FC">
              <w:rPr>
                <w:rFonts w:hint="eastAsia"/>
              </w:rPr>
              <w:t>5</w:t>
            </w:r>
            <w:r w:rsidRPr="00FF07FC">
              <w:rPr>
                <w:rFonts w:hint="eastAsia"/>
              </w:rPr>
              <w:t>层</w:t>
            </w:r>
          </w:p>
          <w:p w:rsidR="004D7685" w:rsidRPr="00FF07FC" w:rsidRDefault="004D7685" w:rsidP="00FF07FC">
            <w:pPr>
              <w:overflowPunct w:val="0"/>
            </w:pPr>
            <w:r w:rsidRPr="00FF07FC">
              <w:rPr>
                <w:rFonts w:hint="eastAsia"/>
              </w:rPr>
              <w:t>法定代表人：姜晓林</w:t>
            </w:r>
          </w:p>
          <w:p w:rsidR="004D7685" w:rsidRPr="00FF07FC" w:rsidRDefault="004D7685" w:rsidP="00FF07FC">
            <w:pPr>
              <w:overflowPunct w:val="0"/>
            </w:pPr>
            <w:r w:rsidRPr="00FF07FC">
              <w:rPr>
                <w:rFonts w:hint="eastAsia"/>
              </w:rPr>
              <w:t>联系人：焦刚</w:t>
            </w:r>
          </w:p>
          <w:p w:rsidR="004D7685" w:rsidRPr="00FF07FC" w:rsidRDefault="004D7685" w:rsidP="00FF07FC">
            <w:pPr>
              <w:overflowPunct w:val="0"/>
            </w:pPr>
            <w:r w:rsidRPr="00FF07FC">
              <w:rPr>
                <w:rFonts w:hint="eastAsia"/>
              </w:rPr>
              <w:t>联系电话：</w:t>
            </w:r>
            <w:r w:rsidRPr="00FF07FC">
              <w:rPr>
                <w:rFonts w:hint="eastAsia"/>
              </w:rPr>
              <w:t>0531-89606166</w:t>
            </w:r>
          </w:p>
          <w:p w:rsidR="004D7685" w:rsidRPr="00FF07FC" w:rsidRDefault="004D7685" w:rsidP="00FF07FC">
            <w:pPr>
              <w:overflowPunct w:val="0"/>
            </w:pPr>
            <w:r w:rsidRPr="00FF07FC">
              <w:rPr>
                <w:rFonts w:hint="eastAsia"/>
              </w:rPr>
              <w:t>客服电话：</w:t>
            </w:r>
            <w:r w:rsidRPr="00FF07FC">
              <w:rPr>
                <w:rFonts w:hint="eastAsia"/>
              </w:rPr>
              <w:t>95548</w:t>
            </w:r>
          </w:p>
          <w:p w:rsidR="004D7685" w:rsidRPr="00FF07FC" w:rsidRDefault="004D7685" w:rsidP="00FF07FC">
            <w:pPr>
              <w:overflowPunct w:val="0"/>
            </w:pPr>
            <w:r w:rsidRPr="00FF07FC">
              <w:rPr>
                <w:rFonts w:hint="eastAsia"/>
              </w:rPr>
              <w:t>网址：</w:t>
            </w:r>
            <w:r w:rsidRPr="00FF07FC">
              <w:rPr>
                <w:rFonts w:hint="eastAsia"/>
              </w:rPr>
              <w:t>sd.citics.com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13</w:t>
            </w:r>
          </w:p>
        </w:tc>
        <w:tc>
          <w:tcPr>
            <w:tcW w:w="3119" w:type="dxa"/>
            <w:shd w:val="clear" w:color="auto" w:fill="auto"/>
            <w:noWrap/>
            <w:vAlign w:val="center"/>
          </w:tcPr>
          <w:p w:rsidR="004D7685" w:rsidRPr="00FF07FC" w:rsidRDefault="004D7685" w:rsidP="00FF07FC">
            <w:pPr>
              <w:overflowPunct w:val="0"/>
            </w:pPr>
            <w:r w:rsidRPr="00FF07FC">
              <w:rPr>
                <w:rFonts w:hint="eastAsia"/>
              </w:rPr>
              <w:t>信达证券股份有限公司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注册（办公）地址：北京市西城区闹市口大街</w:t>
            </w:r>
            <w:r w:rsidRPr="00FF07FC">
              <w:rPr>
                <w:rFonts w:hint="eastAsia"/>
              </w:rPr>
              <w:t>9</w:t>
            </w:r>
            <w:r w:rsidRPr="00FF07FC">
              <w:rPr>
                <w:rFonts w:hint="eastAsia"/>
              </w:rPr>
              <w:t>号院</w:t>
            </w:r>
            <w:r w:rsidRPr="00FF07FC">
              <w:rPr>
                <w:rFonts w:hint="eastAsia"/>
              </w:rPr>
              <w:t>1</w:t>
            </w:r>
            <w:r w:rsidRPr="00FF07FC">
              <w:rPr>
                <w:rFonts w:hint="eastAsia"/>
              </w:rPr>
              <w:t>号楼</w:t>
            </w:r>
          </w:p>
          <w:p w:rsidR="004D7685" w:rsidRPr="00FF07FC" w:rsidRDefault="004D7685" w:rsidP="00FF07FC">
            <w:pPr>
              <w:overflowPunct w:val="0"/>
            </w:pPr>
            <w:r w:rsidRPr="00FF07FC">
              <w:rPr>
                <w:rFonts w:hint="eastAsia"/>
              </w:rPr>
              <w:t>法定代表人：张志刚</w:t>
            </w:r>
          </w:p>
          <w:p w:rsidR="004D7685" w:rsidRPr="00FF07FC" w:rsidRDefault="004D7685" w:rsidP="00FF07FC">
            <w:pPr>
              <w:overflowPunct w:val="0"/>
            </w:pPr>
            <w:r w:rsidRPr="00FF07FC">
              <w:rPr>
                <w:rFonts w:hint="eastAsia"/>
              </w:rPr>
              <w:t>联系人：尹旭航</w:t>
            </w:r>
          </w:p>
          <w:p w:rsidR="004D7685" w:rsidRPr="00FF07FC" w:rsidRDefault="004D7685" w:rsidP="00FF07FC">
            <w:pPr>
              <w:overflowPunct w:val="0"/>
            </w:pPr>
            <w:r w:rsidRPr="00FF07FC">
              <w:rPr>
                <w:rFonts w:hint="eastAsia"/>
              </w:rPr>
              <w:t>联系电话：</w:t>
            </w:r>
            <w:r w:rsidRPr="00FF07FC">
              <w:rPr>
                <w:rFonts w:hint="eastAsia"/>
              </w:rPr>
              <w:t>010-63081000</w:t>
            </w:r>
          </w:p>
          <w:p w:rsidR="004D7685" w:rsidRPr="00FF07FC" w:rsidRDefault="004D7685" w:rsidP="00FF07FC">
            <w:pPr>
              <w:overflowPunct w:val="0"/>
            </w:pPr>
            <w:r w:rsidRPr="00FF07FC">
              <w:rPr>
                <w:rFonts w:hint="eastAsia"/>
              </w:rPr>
              <w:t>传真：</w:t>
            </w:r>
            <w:r w:rsidRPr="00FF07FC">
              <w:rPr>
                <w:rFonts w:hint="eastAsia"/>
              </w:rPr>
              <w:t>010-63080978</w:t>
            </w:r>
          </w:p>
          <w:p w:rsidR="004D7685" w:rsidRPr="00FF07FC" w:rsidRDefault="004D7685" w:rsidP="00FF07FC">
            <w:pPr>
              <w:overflowPunct w:val="0"/>
            </w:pPr>
            <w:r w:rsidRPr="00FF07FC">
              <w:rPr>
                <w:rFonts w:hint="eastAsia"/>
              </w:rPr>
              <w:t>客服电话：</w:t>
            </w:r>
            <w:r w:rsidRPr="00FF07FC">
              <w:rPr>
                <w:rFonts w:hint="eastAsia"/>
              </w:rPr>
              <w:t>95321</w:t>
            </w:r>
          </w:p>
          <w:p w:rsidR="004D7685" w:rsidRPr="00FF07FC" w:rsidRDefault="004D7685" w:rsidP="00FF07FC">
            <w:pPr>
              <w:overflowPunct w:val="0"/>
            </w:pPr>
            <w:r w:rsidRPr="00FF07FC">
              <w:rPr>
                <w:rFonts w:hint="eastAsia"/>
              </w:rPr>
              <w:t>网址：</w:t>
            </w:r>
            <w:r w:rsidRPr="00FF07FC">
              <w:rPr>
                <w:rFonts w:hint="eastAsia"/>
              </w:rPr>
              <w:t>www.cindasc.com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14</w:t>
            </w:r>
          </w:p>
        </w:tc>
        <w:tc>
          <w:tcPr>
            <w:tcW w:w="3119" w:type="dxa"/>
            <w:shd w:val="clear" w:color="auto" w:fill="auto"/>
            <w:noWrap/>
            <w:vAlign w:val="center"/>
          </w:tcPr>
          <w:p w:rsidR="004D7685" w:rsidRPr="00FF07FC" w:rsidRDefault="004D7685" w:rsidP="00FF07FC">
            <w:pPr>
              <w:overflowPunct w:val="0"/>
            </w:pPr>
            <w:r w:rsidRPr="00FF07FC">
              <w:rPr>
                <w:rFonts w:hint="eastAsia"/>
              </w:rPr>
              <w:t>华融证券股份有限公司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注册地址：北京市西城区金融大街</w:t>
            </w:r>
            <w:r w:rsidRPr="00FF07FC">
              <w:rPr>
                <w:rFonts w:hint="eastAsia"/>
              </w:rPr>
              <w:t>8</w:t>
            </w:r>
            <w:r w:rsidRPr="00FF07FC">
              <w:rPr>
                <w:rFonts w:hint="eastAsia"/>
              </w:rPr>
              <w:t>号</w:t>
            </w:r>
          </w:p>
          <w:p w:rsidR="004D7685" w:rsidRPr="00FF07FC" w:rsidRDefault="004D7685" w:rsidP="00FF07FC">
            <w:pPr>
              <w:overflowPunct w:val="0"/>
            </w:pPr>
            <w:r w:rsidRPr="00FF07FC">
              <w:rPr>
                <w:rFonts w:hint="eastAsia"/>
              </w:rPr>
              <w:t>办公地址：北京市朝阳区朝阳门北大街</w:t>
            </w:r>
            <w:r w:rsidRPr="00FF07FC">
              <w:rPr>
                <w:rFonts w:hint="eastAsia"/>
              </w:rPr>
              <w:t>18</w:t>
            </w:r>
            <w:r w:rsidRPr="00FF07FC">
              <w:rPr>
                <w:rFonts w:hint="eastAsia"/>
              </w:rPr>
              <w:t>号中国人保寿险大厦</w:t>
            </w:r>
            <w:r w:rsidRPr="00FF07FC">
              <w:rPr>
                <w:rFonts w:hint="eastAsia"/>
              </w:rPr>
              <w:t>12-18</w:t>
            </w:r>
            <w:r w:rsidRPr="00FF07FC">
              <w:rPr>
                <w:rFonts w:hint="eastAsia"/>
              </w:rPr>
              <w:t>层</w:t>
            </w:r>
          </w:p>
          <w:p w:rsidR="004D7685" w:rsidRPr="00FF07FC" w:rsidRDefault="004D7685" w:rsidP="00FF07FC">
            <w:pPr>
              <w:overflowPunct w:val="0"/>
            </w:pPr>
            <w:r w:rsidRPr="00FF07FC">
              <w:rPr>
                <w:rFonts w:hint="eastAsia"/>
              </w:rPr>
              <w:t>法定代表人：祝献忠</w:t>
            </w:r>
          </w:p>
          <w:p w:rsidR="004D7685" w:rsidRPr="00FF07FC" w:rsidRDefault="004D7685" w:rsidP="00FF07FC">
            <w:pPr>
              <w:overflowPunct w:val="0"/>
            </w:pPr>
            <w:r w:rsidRPr="00FF07FC">
              <w:rPr>
                <w:rFonts w:hint="eastAsia"/>
              </w:rPr>
              <w:t>基金业务联系人：孙燕波</w:t>
            </w:r>
          </w:p>
          <w:p w:rsidR="004D7685" w:rsidRPr="00FF07FC" w:rsidRDefault="004D7685" w:rsidP="00FF07FC">
            <w:pPr>
              <w:overflowPunct w:val="0"/>
            </w:pPr>
            <w:r w:rsidRPr="00FF07FC">
              <w:rPr>
                <w:rFonts w:hint="eastAsia"/>
              </w:rPr>
              <w:t>联系电话：</w:t>
            </w:r>
            <w:r w:rsidRPr="00FF07FC">
              <w:rPr>
                <w:rFonts w:hint="eastAsia"/>
              </w:rPr>
              <w:t>010-85556048</w:t>
            </w:r>
          </w:p>
          <w:p w:rsidR="004D7685" w:rsidRPr="00FF07FC" w:rsidRDefault="004D7685" w:rsidP="00FF07FC">
            <w:pPr>
              <w:overflowPunct w:val="0"/>
            </w:pPr>
            <w:r w:rsidRPr="00FF07FC">
              <w:rPr>
                <w:rFonts w:hint="eastAsia"/>
              </w:rPr>
              <w:lastRenderedPageBreak/>
              <w:t>传真：</w:t>
            </w:r>
            <w:r w:rsidRPr="00FF07FC">
              <w:rPr>
                <w:rFonts w:hint="eastAsia"/>
              </w:rPr>
              <w:t>010-85556088</w:t>
            </w:r>
          </w:p>
          <w:p w:rsidR="004D7685" w:rsidRPr="00FF07FC" w:rsidRDefault="004D7685" w:rsidP="00FF07FC">
            <w:pPr>
              <w:overflowPunct w:val="0"/>
            </w:pPr>
            <w:r w:rsidRPr="00FF07FC">
              <w:rPr>
                <w:rFonts w:hint="eastAsia"/>
              </w:rPr>
              <w:t>客服电话：</w:t>
            </w:r>
            <w:r w:rsidRPr="00FF07FC">
              <w:rPr>
                <w:rFonts w:hint="eastAsia"/>
              </w:rPr>
              <w:t>95390</w:t>
            </w:r>
          </w:p>
          <w:p w:rsidR="004D7685" w:rsidRPr="00FF07FC" w:rsidRDefault="004D7685" w:rsidP="00FF07FC">
            <w:pPr>
              <w:overflowPunct w:val="0"/>
            </w:pPr>
            <w:r w:rsidRPr="00FF07FC">
              <w:rPr>
                <w:rFonts w:hint="eastAsia"/>
              </w:rPr>
              <w:t>网址：</w:t>
            </w:r>
            <w:r w:rsidRPr="00FF07FC">
              <w:rPr>
                <w:rFonts w:hint="eastAsia"/>
              </w:rPr>
              <w:t>www.hrsec.com.cn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15</w:t>
            </w:r>
          </w:p>
        </w:tc>
        <w:tc>
          <w:tcPr>
            <w:tcW w:w="3119" w:type="dxa"/>
            <w:shd w:val="clear" w:color="auto" w:fill="auto"/>
            <w:noWrap/>
            <w:vAlign w:val="center"/>
          </w:tcPr>
          <w:p w:rsidR="004D7685" w:rsidRPr="00FF07FC" w:rsidRDefault="004D7685" w:rsidP="00FF07FC">
            <w:pPr>
              <w:overflowPunct w:val="0"/>
            </w:pPr>
            <w:r w:rsidRPr="00FF07FC">
              <w:rPr>
                <w:rFonts w:hint="eastAsia"/>
              </w:rPr>
              <w:t>华西证券股份有限公司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注册地址：四川省成都市高新区天府二街</w:t>
            </w:r>
            <w:r w:rsidRPr="00FF07FC">
              <w:rPr>
                <w:rFonts w:hint="eastAsia"/>
              </w:rPr>
              <w:t>198</w:t>
            </w:r>
            <w:r w:rsidRPr="00FF07FC">
              <w:rPr>
                <w:rFonts w:hint="eastAsia"/>
              </w:rPr>
              <w:t>号华西证券大厦</w:t>
            </w:r>
            <w:r w:rsidRPr="00FF07FC">
              <w:rPr>
                <w:rFonts w:hint="eastAsia"/>
              </w:rPr>
              <w:t xml:space="preserve"> </w:t>
            </w:r>
          </w:p>
          <w:p w:rsidR="004D7685" w:rsidRPr="00FF07FC" w:rsidRDefault="004D7685" w:rsidP="00FF07FC">
            <w:pPr>
              <w:overflowPunct w:val="0"/>
            </w:pPr>
            <w:r w:rsidRPr="00FF07FC">
              <w:rPr>
                <w:rFonts w:hint="eastAsia"/>
              </w:rPr>
              <w:t>办公地址：四川省成都市高新区天府二街</w:t>
            </w:r>
            <w:r w:rsidRPr="00FF07FC">
              <w:rPr>
                <w:rFonts w:hint="eastAsia"/>
              </w:rPr>
              <w:t>198</w:t>
            </w:r>
            <w:r w:rsidRPr="00FF07FC">
              <w:rPr>
                <w:rFonts w:hint="eastAsia"/>
              </w:rPr>
              <w:t>号华西证券大厦</w:t>
            </w:r>
          </w:p>
          <w:p w:rsidR="004D7685" w:rsidRPr="00FF07FC" w:rsidRDefault="004D7685" w:rsidP="00FF07FC">
            <w:pPr>
              <w:overflowPunct w:val="0"/>
            </w:pPr>
            <w:r w:rsidRPr="00FF07FC">
              <w:rPr>
                <w:rFonts w:hint="eastAsia"/>
              </w:rPr>
              <w:t>法定代表人：杨炯洋</w:t>
            </w:r>
          </w:p>
          <w:p w:rsidR="004D7685" w:rsidRPr="00FF07FC" w:rsidRDefault="004D7685" w:rsidP="00FF07FC">
            <w:pPr>
              <w:overflowPunct w:val="0"/>
            </w:pPr>
            <w:r w:rsidRPr="00FF07FC">
              <w:rPr>
                <w:rFonts w:hint="eastAsia"/>
              </w:rPr>
              <w:t>联系人：谢国梅</w:t>
            </w:r>
          </w:p>
          <w:p w:rsidR="004D7685" w:rsidRPr="00FF07FC" w:rsidRDefault="004D7685" w:rsidP="00FF07FC">
            <w:pPr>
              <w:overflowPunct w:val="0"/>
            </w:pPr>
            <w:r w:rsidRPr="00FF07FC">
              <w:rPr>
                <w:rFonts w:hint="eastAsia"/>
              </w:rPr>
              <w:t>联系电话：</w:t>
            </w:r>
            <w:r w:rsidRPr="00FF07FC">
              <w:rPr>
                <w:rFonts w:hint="eastAsia"/>
              </w:rPr>
              <w:t>010-52723273</w:t>
            </w:r>
          </w:p>
          <w:p w:rsidR="004D7685" w:rsidRPr="00FF07FC" w:rsidRDefault="004D7685" w:rsidP="00FF07FC">
            <w:pPr>
              <w:overflowPunct w:val="0"/>
            </w:pPr>
            <w:r w:rsidRPr="00FF07FC">
              <w:rPr>
                <w:rFonts w:hint="eastAsia"/>
              </w:rPr>
              <w:t>客服电话：</w:t>
            </w:r>
            <w:r w:rsidRPr="00FF07FC">
              <w:rPr>
                <w:rFonts w:hint="eastAsia"/>
              </w:rPr>
              <w:t>95584</w:t>
            </w:r>
          </w:p>
          <w:p w:rsidR="004D7685" w:rsidRPr="00FF07FC" w:rsidRDefault="004D7685" w:rsidP="00FF07FC">
            <w:pPr>
              <w:overflowPunct w:val="0"/>
            </w:pPr>
            <w:r w:rsidRPr="00FF07FC">
              <w:rPr>
                <w:rFonts w:hint="eastAsia"/>
              </w:rPr>
              <w:t>网址：</w:t>
            </w:r>
            <w:r w:rsidRPr="00FF07FC">
              <w:rPr>
                <w:rFonts w:hint="eastAsia"/>
              </w:rPr>
              <w:t>www.hx168.com.cn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16</w:t>
            </w:r>
          </w:p>
        </w:tc>
        <w:tc>
          <w:tcPr>
            <w:tcW w:w="3119" w:type="dxa"/>
            <w:shd w:val="clear" w:color="auto" w:fill="auto"/>
            <w:noWrap/>
            <w:vAlign w:val="center"/>
          </w:tcPr>
          <w:p w:rsidR="004D7685" w:rsidRPr="00FF07FC" w:rsidRDefault="004D7685" w:rsidP="00FF07FC">
            <w:pPr>
              <w:overflowPunct w:val="0"/>
            </w:pPr>
            <w:r w:rsidRPr="00FF07FC">
              <w:rPr>
                <w:rFonts w:hint="eastAsia"/>
              </w:rPr>
              <w:t>长江证券股份有限公司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注册地址：武汉市新华路特</w:t>
            </w:r>
            <w:r w:rsidRPr="00FF07FC">
              <w:rPr>
                <w:rFonts w:hint="eastAsia"/>
              </w:rPr>
              <w:t>8</w:t>
            </w:r>
            <w:r w:rsidRPr="00FF07FC">
              <w:rPr>
                <w:rFonts w:hint="eastAsia"/>
              </w:rPr>
              <w:t>号长江证券大厦</w:t>
            </w:r>
          </w:p>
          <w:p w:rsidR="004D7685" w:rsidRPr="00FF07FC" w:rsidRDefault="004D7685" w:rsidP="00FF07FC">
            <w:pPr>
              <w:overflowPunct w:val="0"/>
            </w:pPr>
            <w:r w:rsidRPr="00FF07FC">
              <w:rPr>
                <w:rFonts w:hint="eastAsia"/>
              </w:rPr>
              <w:t>法定代表人：李新华</w:t>
            </w:r>
          </w:p>
          <w:p w:rsidR="004D7685" w:rsidRPr="00FF07FC" w:rsidRDefault="004D7685" w:rsidP="00FF07FC">
            <w:pPr>
              <w:overflowPunct w:val="0"/>
            </w:pPr>
            <w:r w:rsidRPr="00FF07FC">
              <w:rPr>
                <w:rFonts w:hint="eastAsia"/>
              </w:rPr>
              <w:t>联系人：奚博宇</w:t>
            </w:r>
          </w:p>
          <w:p w:rsidR="004D7685" w:rsidRPr="00FF07FC" w:rsidRDefault="004D7685" w:rsidP="00FF07FC">
            <w:pPr>
              <w:overflowPunct w:val="0"/>
            </w:pPr>
            <w:r w:rsidRPr="00FF07FC">
              <w:rPr>
                <w:rFonts w:hint="eastAsia"/>
              </w:rPr>
              <w:t>电话：</w:t>
            </w:r>
            <w:r w:rsidRPr="00FF07FC">
              <w:rPr>
                <w:rFonts w:hint="eastAsia"/>
              </w:rPr>
              <w:t>027-65799999</w:t>
            </w:r>
          </w:p>
          <w:p w:rsidR="004D7685" w:rsidRPr="00FF07FC" w:rsidRDefault="004D7685" w:rsidP="00FF07FC">
            <w:pPr>
              <w:overflowPunct w:val="0"/>
            </w:pPr>
            <w:r w:rsidRPr="00FF07FC">
              <w:rPr>
                <w:rFonts w:hint="eastAsia"/>
              </w:rPr>
              <w:t>传真：</w:t>
            </w:r>
            <w:r w:rsidRPr="00FF07FC">
              <w:rPr>
                <w:rFonts w:hint="eastAsia"/>
              </w:rPr>
              <w:t>027-85481900</w:t>
            </w:r>
          </w:p>
          <w:p w:rsidR="004D7685" w:rsidRPr="00FF07FC" w:rsidRDefault="004D7685" w:rsidP="00FF07FC">
            <w:pPr>
              <w:overflowPunct w:val="0"/>
            </w:pPr>
            <w:r w:rsidRPr="00FF07FC">
              <w:rPr>
                <w:rFonts w:hint="eastAsia"/>
              </w:rPr>
              <w:t>客服电话：</w:t>
            </w:r>
            <w:r w:rsidRPr="00FF07FC">
              <w:rPr>
                <w:rFonts w:hint="eastAsia"/>
              </w:rPr>
              <w:t>95579</w:t>
            </w:r>
            <w:r w:rsidRPr="00FF07FC">
              <w:rPr>
                <w:rFonts w:hint="eastAsia"/>
              </w:rPr>
              <w:t>或</w:t>
            </w:r>
            <w:r w:rsidRPr="00FF07FC">
              <w:rPr>
                <w:rFonts w:hint="eastAsia"/>
              </w:rPr>
              <w:t>4008-888-999</w:t>
            </w:r>
          </w:p>
          <w:p w:rsidR="004D7685" w:rsidRPr="00FF07FC" w:rsidRDefault="004D7685" w:rsidP="00FF07FC">
            <w:pPr>
              <w:overflowPunct w:val="0"/>
            </w:pPr>
            <w:r w:rsidRPr="00FF07FC">
              <w:rPr>
                <w:rFonts w:hint="eastAsia"/>
              </w:rPr>
              <w:t>网址：</w:t>
            </w:r>
            <w:r w:rsidRPr="00FF07FC">
              <w:rPr>
                <w:rFonts w:hint="eastAsia"/>
              </w:rPr>
              <w:t>www.95579.com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17</w:t>
            </w:r>
          </w:p>
        </w:tc>
        <w:tc>
          <w:tcPr>
            <w:tcW w:w="3119" w:type="dxa"/>
            <w:shd w:val="clear" w:color="auto" w:fill="auto"/>
            <w:noWrap/>
            <w:vAlign w:val="center"/>
          </w:tcPr>
          <w:p w:rsidR="004D7685" w:rsidRPr="00FF07FC" w:rsidRDefault="004D7685" w:rsidP="00FF07FC">
            <w:pPr>
              <w:overflowPunct w:val="0"/>
            </w:pPr>
            <w:r w:rsidRPr="00FF07FC">
              <w:rPr>
                <w:rFonts w:hint="eastAsia"/>
              </w:rPr>
              <w:t>世纪证券有限责任公司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注册地址：深圳市福田区深南大道</w:t>
            </w:r>
            <w:r w:rsidRPr="00FF07FC">
              <w:rPr>
                <w:rFonts w:hint="eastAsia"/>
              </w:rPr>
              <w:t>7088</w:t>
            </w:r>
            <w:r w:rsidRPr="00FF07FC">
              <w:rPr>
                <w:rFonts w:hint="eastAsia"/>
              </w:rPr>
              <w:t>号招商银行大厦</w:t>
            </w:r>
            <w:r w:rsidRPr="00FF07FC">
              <w:rPr>
                <w:rFonts w:hint="eastAsia"/>
              </w:rPr>
              <w:t>40/42</w:t>
            </w:r>
            <w:r w:rsidRPr="00FF07FC">
              <w:rPr>
                <w:rFonts w:hint="eastAsia"/>
              </w:rPr>
              <w:t>层</w:t>
            </w:r>
          </w:p>
          <w:p w:rsidR="004D7685" w:rsidRPr="00FF07FC" w:rsidRDefault="004D7685" w:rsidP="00FF07FC">
            <w:pPr>
              <w:overflowPunct w:val="0"/>
            </w:pPr>
            <w:r w:rsidRPr="00FF07FC">
              <w:rPr>
                <w:rFonts w:hint="eastAsia"/>
              </w:rPr>
              <w:t>办公地址：深圳市福田区深南大道</w:t>
            </w:r>
            <w:r w:rsidRPr="00FF07FC">
              <w:rPr>
                <w:rFonts w:hint="eastAsia"/>
              </w:rPr>
              <w:t>7088</w:t>
            </w:r>
            <w:r w:rsidRPr="00FF07FC">
              <w:rPr>
                <w:rFonts w:hint="eastAsia"/>
              </w:rPr>
              <w:t>号招商银行大厦</w:t>
            </w:r>
            <w:r w:rsidRPr="00FF07FC">
              <w:rPr>
                <w:rFonts w:hint="eastAsia"/>
              </w:rPr>
              <w:t>40/42</w:t>
            </w:r>
            <w:r w:rsidRPr="00FF07FC">
              <w:rPr>
                <w:rFonts w:hint="eastAsia"/>
              </w:rPr>
              <w:t>层</w:t>
            </w:r>
          </w:p>
          <w:p w:rsidR="004D7685" w:rsidRPr="00FF07FC" w:rsidRDefault="004D7685" w:rsidP="00FF07FC">
            <w:pPr>
              <w:overflowPunct w:val="0"/>
            </w:pPr>
            <w:r w:rsidRPr="00FF07FC">
              <w:rPr>
                <w:rFonts w:hint="eastAsia"/>
              </w:rPr>
              <w:t>法定代表人：姜昧军</w:t>
            </w:r>
          </w:p>
          <w:p w:rsidR="004D7685" w:rsidRPr="00FF07FC" w:rsidRDefault="004D7685" w:rsidP="00FF07FC">
            <w:pPr>
              <w:overflowPunct w:val="0"/>
            </w:pPr>
            <w:r w:rsidRPr="00FF07FC">
              <w:rPr>
                <w:rFonts w:hint="eastAsia"/>
              </w:rPr>
              <w:t>联系人：王雯</w:t>
            </w:r>
          </w:p>
          <w:p w:rsidR="004D7685" w:rsidRPr="00FF07FC" w:rsidRDefault="004D7685" w:rsidP="00FF07FC">
            <w:pPr>
              <w:overflowPunct w:val="0"/>
            </w:pPr>
            <w:r w:rsidRPr="00FF07FC">
              <w:rPr>
                <w:rFonts w:hint="eastAsia"/>
              </w:rPr>
              <w:t>联系电话：</w:t>
            </w:r>
            <w:r w:rsidRPr="00FF07FC">
              <w:rPr>
                <w:rFonts w:hint="eastAsia"/>
              </w:rPr>
              <w:t>0755-83199511</w:t>
            </w:r>
          </w:p>
          <w:p w:rsidR="004D7685" w:rsidRPr="00FF07FC" w:rsidRDefault="004D7685" w:rsidP="00FF07FC">
            <w:pPr>
              <w:overflowPunct w:val="0"/>
            </w:pPr>
            <w:r w:rsidRPr="00FF07FC">
              <w:rPr>
                <w:rFonts w:hint="eastAsia"/>
              </w:rPr>
              <w:t>客服电话：</w:t>
            </w:r>
            <w:r w:rsidRPr="00FF07FC">
              <w:rPr>
                <w:rFonts w:hint="eastAsia"/>
              </w:rPr>
              <w:t>4008323000</w:t>
            </w:r>
          </w:p>
          <w:p w:rsidR="004D7685" w:rsidRPr="00FF07FC" w:rsidRDefault="004D7685" w:rsidP="00FF07FC">
            <w:pPr>
              <w:overflowPunct w:val="0"/>
            </w:pPr>
            <w:r w:rsidRPr="00FF07FC">
              <w:rPr>
                <w:rFonts w:hint="eastAsia"/>
              </w:rPr>
              <w:t>网址：</w:t>
            </w:r>
            <w:r w:rsidRPr="00FF07FC">
              <w:rPr>
                <w:rFonts w:hint="eastAsia"/>
              </w:rPr>
              <w:t>www.csco.com.cn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18</w:t>
            </w:r>
          </w:p>
        </w:tc>
        <w:tc>
          <w:tcPr>
            <w:tcW w:w="3119" w:type="dxa"/>
            <w:shd w:val="clear" w:color="auto" w:fill="auto"/>
            <w:noWrap/>
            <w:vAlign w:val="center"/>
          </w:tcPr>
          <w:p w:rsidR="004D7685" w:rsidRPr="00FF07FC" w:rsidRDefault="004D7685" w:rsidP="00FF07FC">
            <w:pPr>
              <w:overflowPunct w:val="0"/>
            </w:pPr>
            <w:r w:rsidRPr="00FF07FC">
              <w:rPr>
                <w:rFonts w:hint="eastAsia"/>
              </w:rPr>
              <w:t>东北证券股份有限公司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注册地址：长春市生态大街</w:t>
            </w:r>
            <w:r w:rsidRPr="00FF07FC">
              <w:rPr>
                <w:rFonts w:hint="eastAsia"/>
              </w:rPr>
              <w:t>6666</w:t>
            </w:r>
            <w:r w:rsidRPr="00FF07FC">
              <w:rPr>
                <w:rFonts w:hint="eastAsia"/>
              </w:rPr>
              <w:t>号</w:t>
            </w:r>
          </w:p>
          <w:p w:rsidR="004D7685" w:rsidRPr="00FF07FC" w:rsidRDefault="004D7685" w:rsidP="00FF07FC">
            <w:pPr>
              <w:overflowPunct w:val="0"/>
            </w:pPr>
            <w:r w:rsidRPr="00FF07FC">
              <w:rPr>
                <w:rFonts w:hint="eastAsia"/>
              </w:rPr>
              <w:t>办公地址：长春市生态大街</w:t>
            </w:r>
            <w:r w:rsidRPr="00FF07FC">
              <w:rPr>
                <w:rFonts w:hint="eastAsia"/>
              </w:rPr>
              <w:t>6666</w:t>
            </w:r>
            <w:r w:rsidRPr="00FF07FC">
              <w:rPr>
                <w:rFonts w:hint="eastAsia"/>
              </w:rPr>
              <w:t>号</w:t>
            </w:r>
          </w:p>
          <w:p w:rsidR="004D7685" w:rsidRPr="00FF07FC" w:rsidRDefault="004D7685" w:rsidP="00FF07FC">
            <w:pPr>
              <w:overflowPunct w:val="0"/>
            </w:pPr>
            <w:r w:rsidRPr="00FF07FC">
              <w:rPr>
                <w:rFonts w:hint="eastAsia"/>
              </w:rPr>
              <w:t>法定代表人：李福春</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安岩岩</w:t>
            </w:r>
          </w:p>
          <w:p w:rsidR="004D7685" w:rsidRPr="00FF07FC" w:rsidRDefault="004D7685" w:rsidP="00FF07FC">
            <w:pPr>
              <w:overflowPunct w:val="0"/>
            </w:pPr>
            <w:r w:rsidRPr="00FF07FC">
              <w:rPr>
                <w:rFonts w:hint="eastAsia"/>
              </w:rPr>
              <w:t>联系电话</w:t>
            </w:r>
            <w:r w:rsidRPr="00FF07FC">
              <w:rPr>
                <w:rFonts w:hint="eastAsia"/>
              </w:rPr>
              <w:t>:0431-85096517</w:t>
            </w:r>
          </w:p>
          <w:p w:rsidR="004D7685" w:rsidRPr="00FF07FC" w:rsidRDefault="004D7685" w:rsidP="00FF07FC">
            <w:pPr>
              <w:overflowPunct w:val="0"/>
            </w:pPr>
            <w:r w:rsidRPr="00FF07FC">
              <w:rPr>
                <w:rFonts w:hint="eastAsia"/>
              </w:rPr>
              <w:t>客服电话</w:t>
            </w:r>
            <w:r w:rsidRPr="00FF07FC">
              <w:rPr>
                <w:rFonts w:hint="eastAsia"/>
              </w:rPr>
              <w:t>:95360</w:t>
            </w:r>
          </w:p>
          <w:p w:rsidR="004D7685" w:rsidRPr="00FF07FC" w:rsidRDefault="004D7685" w:rsidP="00FF07FC">
            <w:pPr>
              <w:overflowPunct w:val="0"/>
            </w:pPr>
            <w:r w:rsidRPr="00FF07FC">
              <w:rPr>
                <w:rFonts w:hint="eastAsia"/>
              </w:rPr>
              <w:t>网址：</w:t>
            </w:r>
            <w:r w:rsidRPr="00FF07FC">
              <w:rPr>
                <w:rFonts w:hint="eastAsia"/>
              </w:rPr>
              <w:t>www.nesc.cn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19</w:t>
            </w:r>
          </w:p>
        </w:tc>
        <w:tc>
          <w:tcPr>
            <w:tcW w:w="3119" w:type="dxa"/>
            <w:shd w:val="clear" w:color="auto" w:fill="auto"/>
            <w:noWrap/>
            <w:vAlign w:val="center"/>
          </w:tcPr>
          <w:p w:rsidR="004D7685" w:rsidRPr="00FF07FC" w:rsidRDefault="004D7685" w:rsidP="00FF07FC">
            <w:pPr>
              <w:overflowPunct w:val="0"/>
            </w:pPr>
            <w:r w:rsidRPr="00FF07FC">
              <w:rPr>
                <w:rFonts w:hint="eastAsia"/>
              </w:rPr>
              <w:t>国联证券股份有限公司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w:t>
            </w:r>
            <w:r w:rsidRPr="00FF07FC">
              <w:rPr>
                <w:rFonts w:hint="eastAsia"/>
              </w:rPr>
              <w:t>江苏省无锡滨湖区太湖新城金融一街</w:t>
            </w:r>
            <w:r w:rsidRPr="00FF07FC">
              <w:rPr>
                <w:rFonts w:hint="eastAsia"/>
              </w:rPr>
              <w:t>8</w:t>
            </w:r>
            <w:r w:rsidRPr="00FF07FC">
              <w:rPr>
                <w:rFonts w:hint="eastAsia"/>
              </w:rPr>
              <w:t>号</w:t>
            </w:r>
            <w:r w:rsidRPr="00FF07FC">
              <w:rPr>
                <w:rFonts w:hint="eastAsia"/>
              </w:rPr>
              <w:t>7-9</w:t>
            </w:r>
            <w:r w:rsidRPr="00FF07FC">
              <w:rPr>
                <w:rFonts w:hint="eastAsia"/>
              </w:rPr>
              <w:t>层</w:t>
            </w:r>
          </w:p>
          <w:p w:rsidR="004D7685" w:rsidRPr="00FF07FC" w:rsidRDefault="004D7685" w:rsidP="00FF07FC">
            <w:pPr>
              <w:overflowPunct w:val="0"/>
            </w:pPr>
            <w:r w:rsidRPr="00FF07FC">
              <w:rPr>
                <w:rFonts w:hint="eastAsia"/>
              </w:rPr>
              <w:t>办公地址：江苏省无锡滨湖区太湖新城金融一街</w:t>
            </w:r>
            <w:r w:rsidRPr="00FF07FC">
              <w:rPr>
                <w:rFonts w:hint="eastAsia"/>
              </w:rPr>
              <w:t>8</w:t>
            </w:r>
            <w:r w:rsidRPr="00FF07FC">
              <w:rPr>
                <w:rFonts w:hint="eastAsia"/>
              </w:rPr>
              <w:t>号</w:t>
            </w:r>
            <w:r w:rsidRPr="00FF07FC">
              <w:rPr>
                <w:rFonts w:hint="eastAsia"/>
              </w:rPr>
              <w:t>7-9</w:t>
            </w:r>
            <w:r w:rsidRPr="00FF07FC">
              <w:rPr>
                <w:rFonts w:hint="eastAsia"/>
              </w:rPr>
              <w:t>层</w:t>
            </w:r>
          </w:p>
          <w:p w:rsidR="004D7685" w:rsidRPr="00FF07FC" w:rsidRDefault="004D7685" w:rsidP="00FF07FC">
            <w:pPr>
              <w:overflowPunct w:val="0"/>
            </w:pPr>
            <w:r w:rsidRPr="00FF07FC">
              <w:rPr>
                <w:rFonts w:hint="eastAsia"/>
              </w:rPr>
              <w:t>法定代表人</w:t>
            </w:r>
            <w:r w:rsidRPr="00FF07FC">
              <w:rPr>
                <w:rFonts w:hint="eastAsia"/>
              </w:rPr>
              <w:t>:</w:t>
            </w:r>
            <w:r w:rsidRPr="00FF07FC">
              <w:rPr>
                <w:rFonts w:hint="eastAsia"/>
              </w:rPr>
              <w:t>姚志勇</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祁昊</w:t>
            </w:r>
          </w:p>
          <w:p w:rsidR="004D7685" w:rsidRPr="00FF07FC" w:rsidRDefault="004D7685" w:rsidP="00FF07FC">
            <w:pPr>
              <w:overflowPunct w:val="0"/>
            </w:pPr>
            <w:r w:rsidRPr="00FF07FC">
              <w:rPr>
                <w:rFonts w:hint="eastAsia"/>
              </w:rPr>
              <w:t>联系电话</w:t>
            </w:r>
            <w:r w:rsidRPr="00FF07FC">
              <w:rPr>
                <w:rFonts w:hint="eastAsia"/>
              </w:rPr>
              <w:t>:0510-82831662</w:t>
            </w:r>
          </w:p>
          <w:p w:rsidR="004D7685" w:rsidRPr="00FF07FC" w:rsidRDefault="004D7685" w:rsidP="00FF07FC">
            <w:pPr>
              <w:overflowPunct w:val="0"/>
            </w:pPr>
            <w:r w:rsidRPr="00FF07FC">
              <w:rPr>
                <w:rFonts w:hint="eastAsia"/>
              </w:rPr>
              <w:t>客服电话</w:t>
            </w:r>
            <w:r w:rsidRPr="00FF07FC">
              <w:rPr>
                <w:rFonts w:hint="eastAsia"/>
              </w:rPr>
              <w:t>:95570</w:t>
            </w:r>
          </w:p>
          <w:p w:rsidR="004D7685" w:rsidRPr="00FF07FC" w:rsidRDefault="004D7685" w:rsidP="00FF07FC">
            <w:pPr>
              <w:overflowPunct w:val="0"/>
            </w:pPr>
            <w:r w:rsidRPr="00FF07FC">
              <w:rPr>
                <w:rFonts w:hint="eastAsia"/>
              </w:rPr>
              <w:t>网址</w:t>
            </w:r>
            <w:r w:rsidRPr="00FF07FC">
              <w:rPr>
                <w:rFonts w:hint="eastAsia"/>
              </w:rPr>
              <w:t>:www.glsc.com.cn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20</w:t>
            </w:r>
          </w:p>
        </w:tc>
        <w:tc>
          <w:tcPr>
            <w:tcW w:w="3119" w:type="dxa"/>
            <w:shd w:val="clear" w:color="auto" w:fill="auto"/>
            <w:noWrap/>
            <w:vAlign w:val="center"/>
          </w:tcPr>
          <w:p w:rsidR="004D7685" w:rsidRPr="00FF07FC" w:rsidRDefault="004D7685" w:rsidP="00FF07FC">
            <w:pPr>
              <w:overflowPunct w:val="0"/>
            </w:pPr>
            <w:r w:rsidRPr="00FF07FC">
              <w:rPr>
                <w:rFonts w:hint="eastAsia"/>
              </w:rPr>
              <w:t>东莞证券股份有限公司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w:t>
            </w:r>
            <w:r w:rsidRPr="00FF07FC">
              <w:rPr>
                <w:rFonts w:hint="eastAsia"/>
              </w:rPr>
              <w:t>广东省东莞市莞城区可园南路</w:t>
            </w:r>
            <w:r w:rsidRPr="00FF07FC">
              <w:rPr>
                <w:rFonts w:hint="eastAsia"/>
              </w:rPr>
              <w:t>1</w:t>
            </w:r>
            <w:r w:rsidRPr="00FF07FC">
              <w:rPr>
                <w:rFonts w:hint="eastAsia"/>
              </w:rPr>
              <w:t>号金源中心</w:t>
            </w:r>
          </w:p>
          <w:p w:rsidR="004D7685" w:rsidRPr="00FF07FC" w:rsidRDefault="004D7685" w:rsidP="00FF07FC">
            <w:pPr>
              <w:overflowPunct w:val="0"/>
            </w:pPr>
            <w:r w:rsidRPr="00FF07FC">
              <w:rPr>
                <w:rFonts w:hint="eastAsia"/>
              </w:rPr>
              <w:t>办公地址</w:t>
            </w:r>
            <w:r w:rsidRPr="00FF07FC">
              <w:rPr>
                <w:rFonts w:hint="eastAsia"/>
              </w:rPr>
              <w:t>:</w:t>
            </w:r>
            <w:r w:rsidRPr="00FF07FC">
              <w:rPr>
                <w:rFonts w:hint="eastAsia"/>
              </w:rPr>
              <w:t>广东省东莞市莞城区可园南路</w:t>
            </w:r>
            <w:r w:rsidRPr="00FF07FC">
              <w:rPr>
                <w:rFonts w:hint="eastAsia"/>
              </w:rPr>
              <w:t>1</w:t>
            </w:r>
            <w:r w:rsidRPr="00FF07FC">
              <w:rPr>
                <w:rFonts w:hint="eastAsia"/>
              </w:rPr>
              <w:t>号金源中心</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李荣</w:t>
            </w:r>
          </w:p>
          <w:p w:rsidR="004D7685" w:rsidRPr="00FF07FC" w:rsidRDefault="004D7685" w:rsidP="00FF07FC">
            <w:pPr>
              <w:overflowPunct w:val="0"/>
            </w:pPr>
            <w:r w:rsidRPr="00FF07FC">
              <w:rPr>
                <w:rFonts w:hint="eastAsia"/>
              </w:rPr>
              <w:t>联系电话：</w:t>
            </w:r>
            <w:r w:rsidRPr="00FF07FC">
              <w:rPr>
                <w:rFonts w:hint="eastAsia"/>
              </w:rPr>
              <w:t>0769-22115712</w:t>
            </w:r>
          </w:p>
          <w:p w:rsidR="004D7685" w:rsidRPr="00FF07FC" w:rsidRDefault="004D7685" w:rsidP="00FF07FC">
            <w:pPr>
              <w:overflowPunct w:val="0"/>
            </w:pPr>
            <w:r w:rsidRPr="00FF07FC">
              <w:rPr>
                <w:rFonts w:hint="eastAsia"/>
              </w:rPr>
              <w:t>传真：</w:t>
            </w:r>
            <w:r w:rsidRPr="00FF07FC">
              <w:rPr>
                <w:rFonts w:hint="eastAsia"/>
              </w:rPr>
              <w:t>0769-22115712</w:t>
            </w:r>
          </w:p>
          <w:p w:rsidR="004D7685" w:rsidRPr="00FF07FC" w:rsidRDefault="004D7685" w:rsidP="00FF07FC">
            <w:pPr>
              <w:overflowPunct w:val="0"/>
            </w:pPr>
            <w:r w:rsidRPr="00FF07FC">
              <w:rPr>
                <w:rFonts w:hint="eastAsia"/>
              </w:rPr>
              <w:t>客服电话：</w:t>
            </w:r>
            <w:r w:rsidRPr="00FF07FC">
              <w:rPr>
                <w:rFonts w:hint="eastAsia"/>
              </w:rPr>
              <w:t>95328</w:t>
            </w:r>
          </w:p>
          <w:p w:rsidR="004D7685" w:rsidRPr="00FF07FC" w:rsidRDefault="004D7685" w:rsidP="00FF07FC">
            <w:pPr>
              <w:overflowPunct w:val="0"/>
            </w:pPr>
            <w:r w:rsidRPr="00FF07FC">
              <w:rPr>
                <w:rFonts w:hint="eastAsia"/>
              </w:rPr>
              <w:t>网址</w:t>
            </w:r>
            <w:r w:rsidRPr="00FF07FC">
              <w:rPr>
                <w:rFonts w:hint="eastAsia"/>
              </w:rPr>
              <w:t>:www.dgzq.com.cn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21</w:t>
            </w:r>
          </w:p>
        </w:tc>
        <w:tc>
          <w:tcPr>
            <w:tcW w:w="3119" w:type="dxa"/>
            <w:shd w:val="clear" w:color="auto" w:fill="auto"/>
            <w:noWrap/>
            <w:vAlign w:val="center"/>
          </w:tcPr>
          <w:p w:rsidR="004D7685" w:rsidRPr="00FF07FC" w:rsidRDefault="004D7685" w:rsidP="00FF07FC">
            <w:pPr>
              <w:overflowPunct w:val="0"/>
            </w:pPr>
            <w:r w:rsidRPr="00FF07FC">
              <w:rPr>
                <w:rFonts w:hint="eastAsia"/>
              </w:rPr>
              <w:t>渤海证券股份有限公司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注册地址：天津市经济技术开发区第二大街</w:t>
            </w:r>
            <w:r w:rsidRPr="00FF07FC">
              <w:rPr>
                <w:rFonts w:hint="eastAsia"/>
              </w:rPr>
              <w:t>42</w:t>
            </w:r>
            <w:r w:rsidRPr="00FF07FC">
              <w:rPr>
                <w:rFonts w:hint="eastAsia"/>
              </w:rPr>
              <w:t>号写字楼</w:t>
            </w:r>
            <w:r w:rsidRPr="00FF07FC">
              <w:rPr>
                <w:rFonts w:hint="eastAsia"/>
              </w:rPr>
              <w:t>101</w:t>
            </w:r>
            <w:r w:rsidRPr="00FF07FC">
              <w:rPr>
                <w:rFonts w:hint="eastAsia"/>
              </w:rPr>
              <w:t>室</w:t>
            </w:r>
          </w:p>
          <w:p w:rsidR="004D7685" w:rsidRPr="00FF07FC" w:rsidRDefault="004D7685" w:rsidP="00FF07FC">
            <w:pPr>
              <w:overflowPunct w:val="0"/>
            </w:pPr>
            <w:r w:rsidRPr="00FF07FC">
              <w:rPr>
                <w:rFonts w:hint="eastAsia"/>
              </w:rPr>
              <w:t>办公地址：天津市南开区宾水西道</w:t>
            </w:r>
            <w:r w:rsidRPr="00FF07FC">
              <w:rPr>
                <w:rFonts w:hint="eastAsia"/>
              </w:rPr>
              <w:t>8</w:t>
            </w:r>
            <w:r w:rsidRPr="00FF07FC">
              <w:rPr>
                <w:rFonts w:hint="eastAsia"/>
              </w:rPr>
              <w:t>号</w:t>
            </w:r>
          </w:p>
          <w:p w:rsidR="004D7685" w:rsidRPr="00FF07FC" w:rsidRDefault="004D7685" w:rsidP="00FF07FC">
            <w:pPr>
              <w:overflowPunct w:val="0"/>
            </w:pPr>
            <w:r w:rsidRPr="00FF07FC">
              <w:rPr>
                <w:rFonts w:hint="eastAsia"/>
              </w:rPr>
              <w:t>法定代表人：王春峰</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蔡霆</w:t>
            </w:r>
          </w:p>
          <w:p w:rsidR="004D7685" w:rsidRPr="00FF07FC" w:rsidRDefault="004D7685" w:rsidP="00FF07FC">
            <w:pPr>
              <w:overflowPunct w:val="0"/>
            </w:pPr>
            <w:r w:rsidRPr="00FF07FC">
              <w:rPr>
                <w:rFonts w:hint="eastAsia"/>
              </w:rPr>
              <w:t>电话：</w:t>
            </w:r>
            <w:r w:rsidRPr="00FF07FC">
              <w:rPr>
                <w:rFonts w:hint="eastAsia"/>
              </w:rPr>
              <w:t>022-28451991</w:t>
            </w:r>
          </w:p>
          <w:p w:rsidR="004D7685" w:rsidRPr="00FF07FC" w:rsidRDefault="004D7685" w:rsidP="00FF07FC">
            <w:pPr>
              <w:overflowPunct w:val="0"/>
            </w:pPr>
            <w:r w:rsidRPr="00FF07FC">
              <w:rPr>
                <w:rFonts w:hint="eastAsia"/>
              </w:rPr>
              <w:t>传真：</w:t>
            </w:r>
            <w:r w:rsidRPr="00FF07FC">
              <w:rPr>
                <w:rFonts w:hint="eastAsia"/>
              </w:rPr>
              <w:t>022-28451892</w:t>
            </w:r>
          </w:p>
          <w:p w:rsidR="004D7685" w:rsidRPr="00FF07FC" w:rsidRDefault="004D7685" w:rsidP="00FF07FC">
            <w:pPr>
              <w:overflowPunct w:val="0"/>
            </w:pPr>
            <w:r w:rsidRPr="00FF07FC">
              <w:rPr>
                <w:rFonts w:hint="eastAsia"/>
              </w:rPr>
              <w:t>客服电话：</w:t>
            </w:r>
            <w:r w:rsidRPr="00FF07FC">
              <w:rPr>
                <w:rFonts w:hint="eastAsia"/>
              </w:rPr>
              <w:t>400-651-5988</w:t>
            </w:r>
          </w:p>
          <w:p w:rsidR="004D7685" w:rsidRPr="00FF07FC" w:rsidRDefault="004D7685" w:rsidP="00FF07FC">
            <w:pPr>
              <w:overflowPunct w:val="0"/>
            </w:pPr>
            <w:r w:rsidRPr="00FF07FC">
              <w:rPr>
                <w:rFonts w:hint="eastAsia"/>
              </w:rPr>
              <w:t>网址：</w:t>
            </w:r>
            <w:r w:rsidRPr="00FF07FC">
              <w:rPr>
                <w:rFonts w:hint="eastAsia"/>
              </w:rPr>
              <w:t>www.ewww.com.cn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22</w:t>
            </w:r>
          </w:p>
        </w:tc>
        <w:tc>
          <w:tcPr>
            <w:tcW w:w="3119" w:type="dxa"/>
            <w:shd w:val="clear" w:color="auto" w:fill="auto"/>
            <w:noWrap/>
            <w:vAlign w:val="center"/>
          </w:tcPr>
          <w:p w:rsidR="004D7685" w:rsidRPr="00FF07FC" w:rsidRDefault="004D7685" w:rsidP="00FF07FC">
            <w:pPr>
              <w:overflowPunct w:val="0"/>
            </w:pPr>
            <w:r w:rsidRPr="00FF07FC">
              <w:rPr>
                <w:rFonts w:hint="eastAsia"/>
              </w:rPr>
              <w:t>平安证券股份有限公司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注册地址：深圳市福田中心区金田路</w:t>
            </w:r>
            <w:r w:rsidRPr="00FF07FC">
              <w:rPr>
                <w:rFonts w:hint="eastAsia"/>
              </w:rPr>
              <w:t>4036</w:t>
            </w:r>
            <w:r w:rsidRPr="00FF07FC">
              <w:rPr>
                <w:rFonts w:hint="eastAsia"/>
              </w:rPr>
              <w:t>号荣超大厦</w:t>
            </w:r>
            <w:r w:rsidRPr="00FF07FC">
              <w:rPr>
                <w:rFonts w:hint="eastAsia"/>
              </w:rPr>
              <w:t>16-20</w:t>
            </w:r>
            <w:r w:rsidRPr="00FF07FC">
              <w:rPr>
                <w:rFonts w:hint="eastAsia"/>
              </w:rPr>
              <w:t>层</w:t>
            </w:r>
          </w:p>
          <w:p w:rsidR="004D7685" w:rsidRPr="00FF07FC" w:rsidRDefault="004D7685" w:rsidP="00FF07FC">
            <w:pPr>
              <w:overflowPunct w:val="0"/>
            </w:pPr>
            <w:r w:rsidRPr="00FF07FC">
              <w:rPr>
                <w:rFonts w:hint="eastAsia"/>
              </w:rPr>
              <w:t>办公地址：深圳市福田中心区金田路</w:t>
            </w:r>
            <w:r w:rsidRPr="00FF07FC">
              <w:rPr>
                <w:rFonts w:hint="eastAsia"/>
              </w:rPr>
              <w:t>4036</w:t>
            </w:r>
            <w:r w:rsidRPr="00FF07FC">
              <w:rPr>
                <w:rFonts w:hint="eastAsia"/>
              </w:rPr>
              <w:t>号荣超大厦</w:t>
            </w:r>
            <w:r w:rsidRPr="00FF07FC">
              <w:rPr>
                <w:rFonts w:hint="eastAsia"/>
              </w:rPr>
              <w:t>16-20</w:t>
            </w:r>
            <w:r w:rsidRPr="00FF07FC">
              <w:rPr>
                <w:rFonts w:hint="eastAsia"/>
              </w:rPr>
              <w:t>层</w:t>
            </w:r>
          </w:p>
          <w:p w:rsidR="004D7685" w:rsidRPr="00FF07FC" w:rsidRDefault="004D7685" w:rsidP="00FF07FC">
            <w:pPr>
              <w:overflowPunct w:val="0"/>
            </w:pPr>
            <w:r w:rsidRPr="00FF07FC">
              <w:rPr>
                <w:rFonts w:hint="eastAsia"/>
              </w:rPr>
              <w:t>法定代表人：何之江</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王阳</w:t>
            </w:r>
          </w:p>
          <w:p w:rsidR="004D7685" w:rsidRPr="00FF07FC" w:rsidRDefault="004D7685" w:rsidP="00FF07FC">
            <w:pPr>
              <w:overflowPunct w:val="0"/>
            </w:pPr>
            <w:r w:rsidRPr="00FF07FC">
              <w:rPr>
                <w:rFonts w:hint="eastAsia"/>
              </w:rPr>
              <w:t>联系电话</w:t>
            </w:r>
            <w:r w:rsidRPr="00FF07FC">
              <w:rPr>
                <w:rFonts w:hint="eastAsia"/>
              </w:rPr>
              <w:t>:021-38637436</w:t>
            </w:r>
          </w:p>
          <w:p w:rsidR="004D7685" w:rsidRPr="00FF07FC" w:rsidRDefault="004D7685" w:rsidP="00FF07FC">
            <w:pPr>
              <w:overflowPunct w:val="0"/>
            </w:pPr>
            <w:r w:rsidRPr="00FF07FC">
              <w:rPr>
                <w:rFonts w:hint="eastAsia"/>
              </w:rPr>
              <w:t>客服电话</w:t>
            </w:r>
            <w:r w:rsidRPr="00FF07FC">
              <w:rPr>
                <w:rFonts w:hint="eastAsia"/>
              </w:rPr>
              <w:t>:95511-8</w:t>
            </w:r>
          </w:p>
          <w:p w:rsidR="004D7685" w:rsidRPr="00FF07FC" w:rsidRDefault="004D7685" w:rsidP="00FF07FC">
            <w:pPr>
              <w:overflowPunct w:val="0"/>
            </w:pPr>
            <w:r w:rsidRPr="00FF07FC">
              <w:rPr>
                <w:rFonts w:hint="eastAsia"/>
              </w:rPr>
              <w:t>网址：</w:t>
            </w:r>
            <w:r w:rsidRPr="00FF07FC">
              <w:rPr>
                <w:rFonts w:hint="eastAsia"/>
              </w:rPr>
              <w:t>stock.pingan.com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23</w:t>
            </w:r>
          </w:p>
        </w:tc>
        <w:tc>
          <w:tcPr>
            <w:tcW w:w="3119" w:type="dxa"/>
            <w:shd w:val="clear" w:color="auto" w:fill="auto"/>
            <w:noWrap/>
            <w:vAlign w:val="center"/>
          </w:tcPr>
          <w:p w:rsidR="004D7685" w:rsidRPr="00FF07FC" w:rsidRDefault="004D7685" w:rsidP="00FF07FC">
            <w:pPr>
              <w:overflowPunct w:val="0"/>
            </w:pPr>
            <w:r w:rsidRPr="00FF07FC">
              <w:rPr>
                <w:rFonts w:hint="eastAsia"/>
              </w:rPr>
              <w:t>东吴证券股份有限公司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注册地址：苏州工业园区星阳街</w:t>
            </w:r>
            <w:r w:rsidRPr="00FF07FC">
              <w:rPr>
                <w:rFonts w:hint="eastAsia"/>
              </w:rPr>
              <w:t>5</w:t>
            </w:r>
            <w:r w:rsidRPr="00FF07FC">
              <w:rPr>
                <w:rFonts w:hint="eastAsia"/>
              </w:rPr>
              <w:t>号</w:t>
            </w:r>
          </w:p>
          <w:p w:rsidR="004D7685" w:rsidRPr="00FF07FC" w:rsidRDefault="004D7685" w:rsidP="00FF07FC">
            <w:pPr>
              <w:overflowPunct w:val="0"/>
            </w:pPr>
            <w:r w:rsidRPr="00FF07FC">
              <w:rPr>
                <w:rFonts w:hint="eastAsia"/>
              </w:rPr>
              <w:t>办公地址：苏州工业园区星阳街</w:t>
            </w:r>
            <w:r w:rsidRPr="00FF07FC">
              <w:rPr>
                <w:rFonts w:hint="eastAsia"/>
              </w:rPr>
              <w:t>5</w:t>
            </w:r>
            <w:r w:rsidRPr="00FF07FC">
              <w:rPr>
                <w:rFonts w:hint="eastAsia"/>
              </w:rPr>
              <w:t>号</w:t>
            </w:r>
          </w:p>
          <w:p w:rsidR="004D7685" w:rsidRPr="00FF07FC" w:rsidRDefault="004D7685" w:rsidP="00FF07FC">
            <w:pPr>
              <w:overflowPunct w:val="0"/>
            </w:pPr>
            <w:r w:rsidRPr="00FF07FC">
              <w:rPr>
                <w:rFonts w:hint="eastAsia"/>
              </w:rPr>
              <w:t>法定代表人：范力</w:t>
            </w:r>
          </w:p>
          <w:p w:rsidR="004D7685" w:rsidRPr="00FF07FC" w:rsidRDefault="004D7685" w:rsidP="00FF07FC">
            <w:pPr>
              <w:overflowPunct w:val="0"/>
            </w:pPr>
            <w:r w:rsidRPr="00FF07FC">
              <w:rPr>
                <w:rFonts w:hint="eastAsia"/>
              </w:rPr>
              <w:t>联系人：陆晓</w:t>
            </w:r>
          </w:p>
          <w:p w:rsidR="004D7685" w:rsidRPr="00FF07FC" w:rsidRDefault="004D7685" w:rsidP="00FF07FC">
            <w:pPr>
              <w:overflowPunct w:val="0"/>
            </w:pPr>
            <w:r w:rsidRPr="00FF07FC">
              <w:rPr>
                <w:rFonts w:hint="eastAsia"/>
              </w:rPr>
              <w:t>电话：</w:t>
            </w:r>
            <w:r w:rsidRPr="00FF07FC">
              <w:rPr>
                <w:rFonts w:hint="eastAsia"/>
              </w:rPr>
              <w:t>0512-62938521</w:t>
            </w:r>
          </w:p>
          <w:p w:rsidR="004D7685" w:rsidRPr="00FF07FC" w:rsidRDefault="004D7685" w:rsidP="00FF07FC">
            <w:pPr>
              <w:overflowPunct w:val="0"/>
            </w:pPr>
            <w:r w:rsidRPr="00FF07FC">
              <w:rPr>
                <w:rFonts w:hint="eastAsia"/>
              </w:rPr>
              <w:t>传真：</w:t>
            </w:r>
            <w:r w:rsidRPr="00FF07FC">
              <w:rPr>
                <w:rFonts w:hint="eastAsia"/>
              </w:rPr>
              <w:t>0512-65588021</w:t>
            </w:r>
          </w:p>
          <w:p w:rsidR="004D7685" w:rsidRPr="00FF07FC" w:rsidRDefault="004D7685" w:rsidP="00FF07FC">
            <w:pPr>
              <w:overflowPunct w:val="0"/>
            </w:pPr>
            <w:r w:rsidRPr="00FF07FC">
              <w:rPr>
                <w:rFonts w:hint="eastAsia"/>
              </w:rPr>
              <w:t>客服电话：</w:t>
            </w:r>
            <w:r w:rsidRPr="00FF07FC">
              <w:rPr>
                <w:rFonts w:hint="eastAsia"/>
              </w:rPr>
              <w:t>95330</w:t>
            </w:r>
          </w:p>
          <w:p w:rsidR="004D7685" w:rsidRPr="00FF07FC" w:rsidRDefault="004D7685" w:rsidP="00FF07FC">
            <w:pPr>
              <w:overflowPunct w:val="0"/>
            </w:pPr>
            <w:r w:rsidRPr="00FF07FC">
              <w:rPr>
                <w:rFonts w:hint="eastAsia"/>
              </w:rPr>
              <w:t>网址：</w:t>
            </w:r>
            <w:r w:rsidRPr="00FF07FC">
              <w:rPr>
                <w:rFonts w:hint="eastAsia"/>
              </w:rPr>
              <w:t>www.dwzq.com.cn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24</w:t>
            </w:r>
          </w:p>
        </w:tc>
        <w:tc>
          <w:tcPr>
            <w:tcW w:w="3119" w:type="dxa"/>
            <w:shd w:val="clear" w:color="auto" w:fill="auto"/>
            <w:noWrap/>
            <w:vAlign w:val="center"/>
          </w:tcPr>
          <w:p w:rsidR="004D7685" w:rsidRPr="00FF07FC" w:rsidRDefault="004D7685" w:rsidP="00FF07FC">
            <w:pPr>
              <w:overflowPunct w:val="0"/>
            </w:pPr>
            <w:r w:rsidRPr="00FF07FC">
              <w:rPr>
                <w:rFonts w:hint="eastAsia"/>
              </w:rPr>
              <w:t>广州证券股份有限公司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注册地址：广州市天河区珠江西路</w:t>
            </w:r>
            <w:r w:rsidRPr="00FF07FC">
              <w:rPr>
                <w:rFonts w:hint="eastAsia"/>
              </w:rPr>
              <w:t>5</w:t>
            </w:r>
            <w:r w:rsidRPr="00FF07FC">
              <w:rPr>
                <w:rFonts w:hint="eastAsia"/>
              </w:rPr>
              <w:t>号广州国际金融中心主塔</w:t>
            </w:r>
            <w:r w:rsidRPr="00FF07FC">
              <w:rPr>
                <w:rFonts w:hint="eastAsia"/>
              </w:rPr>
              <w:t>19</w:t>
            </w:r>
            <w:r w:rsidRPr="00FF07FC">
              <w:rPr>
                <w:rFonts w:hint="eastAsia"/>
              </w:rPr>
              <w:t>楼、</w:t>
            </w:r>
            <w:r w:rsidRPr="00FF07FC">
              <w:rPr>
                <w:rFonts w:hint="eastAsia"/>
              </w:rPr>
              <w:t>20</w:t>
            </w:r>
            <w:r w:rsidRPr="00FF07FC">
              <w:rPr>
                <w:rFonts w:hint="eastAsia"/>
              </w:rPr>
              <w:t>楼</w:t>
            </w:r>
          </w:p>
          <w:p w:rsidR="004D7685" w:rsidRPr="00FF07FC" w:rsidRDefault="004D7685" w:rsidP="00FF07FC">
            <w:pPr>
              <w:overflowPunct w:val="0"/>
            </w:pPr>
            <w:r w:rsidRPr="00FF07FC">
              <w:rPr>
                <w:rFonts w:hint="eastAsia"/>
              </w:rPr>
              <w:t>办公地址：广州市天河区珠江西路</w:t>
            </w:r>
            <w:r w:rsidRPr="00FF07FC">
              <w:rPr>
                <w:rFonts w:hint="eastAsia"/>
              </w:rPr>
              <w:t>5</w:t>
            </w:r>
            <w:r w:rsidRPr="00FF07FC">
              <w:rPr>
                <w:rFonts w:hint="eastAsia"/>
              </w:rPr>
              <w:t>号广州国际金融中心主塔</w:t>
            </w:r>
            <w:r w:rsidRPr="00FF07FC">
              <w:rPr>
                <w:rFonts w:hint="eastAsia"/>
              </w:rPr>
              <w:t>19</w:t>
            </w:r>
            <w:r w:rsidRPr="00FF07FC">
              <w:rPr>
                <w:rFonts w:hint="eastAsia"/>
              </w:rPr>
              <w:t>楼、</w:t>
            </w:r>
            <w:r w:rsidRPr="00FF07FC">
              <w:rPr>
                <w:rFonts w:hint="eastAsia"/>
              </w:rPr>
              <w:t>20</w:t>
            </w:r>
            <w:r w:rsidRPr="00FF07FC">
              <w:rPr>
                <w:rFonts w:hint="eastAsia"/>
              </w:rPr>
              <w:t>楼</w:t>
            </w:r>
          </w:p>
          <w:p w:rsidR="004D7685" w:rsidRPr="00FF07FC" w:rsidRDefault="004D7685" w:rsidP="00FF07FC">
            <w:pPr>
              <w:overflowPunct w:val="0"/>
            </w:pPr>
            <w:r w:rsidRPr="00FF07FC">
              <w:rPr>
                <w:rFonts w:hint="eastAsia"/>
              </w:rPr>
              <w:t>法定代表人：胡伏云</w:t>
            </w:r>
          </w:p>
          <w:p w:rsidR="004D7685" w:rsidRPr="00FF07FC" w:rsidRDefault="004D7685" w:rsidP="00FF07FC">
            <w:pPr>
              <w:overflowPunct w:val="0"/>
            </w:pPr>
            <w:r w:rsidRPr="00FF07FC">
              <w:rPr>
                <w:rFonts w:hint="eastAsia"/>
              </w:rPr>
              <w:t>联系人：梁微</w:t>
            </w:r>
          </w:p>
          <w:p w:rsidR="004D7685" w:rsidRPr="00FF07FC" w:rsidRDefault="004D7685" w:rsidP="00FF07FC">
            <w:pPr>
              <w:overflowPunct w:val="0"/>
            </w:pPr>
            <w:r w:rsidRPr="00FF07FC">
              <w:rPr>
                <w:rFonts w:hint="eastAsia"/>
              </w:rPr>
              <w:t>联系电话：</w:t>
            </w:r>
            <w:r w:rsidRPr="00FF07FC">
              <w:rPr>
                <w:rFonts w:hint="eastAsia"/>
              </w:rPr>
              <w:t>95396</w:t>
            </w:r>
          </w:p>
          <w:p w:rsidR="004D7685" w:rsidRPr="00FF07FC" w:rsidRDefault="004D7685" w:rsidP="00FF07FC">
            <w:pPr>
              <w:overflowPunct w:val="0"/>
            </w:pPr>
            <w:r w:rsidRPr="00FF07FC">
              <w:rPr>
                <w:rFonts w:hint="eastAsia"/>
              </w:rPr>
              <w:t>客服电话</w:t>
            </w:r>
            <w:r w:rsidRPr="00FF07FC">
              <w:rPr>
                <w:rFonts w:hint="eastAsia"/>
              </w:rPr>
              <w:t>: 95396</w:t>
            </w:r>
          </w:p>
          <w:p w:rsidR="004D7685" w:rsidRPr="00FF07FC" w:rsidRDefault="004D7685" w:rsidP="00FF07FC">
            <w:pPr>
              <w:overflowPunct w:val="0"/>
            </w:pPr>
            <w:r w:rsidRPr="00FF07FC">
              <w:rPr>
                <w:rFonts w:hint="eastAsia"/>
              </w:rPr>
              <w:t>网址：</w:t>
            </w:r>
            <w:r w:rsidRPr="00FF07FC">
              <w:rPr>
                <w:rFonts w:hint="eastAsia"/>
              </w:rPr>
              <w:t>www.gzs.com.cn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25</w:t>
            </w:r>
          </w:p>
        </w:tc>
        <w:tc>
          <w:tcPr>
            <w:tcW w:w="3119" w:type="dxa"/>
            <w:shd w:val="clear" w:color="auto" w:fill="auto"/>
            <w:noWrap/>
            <w:vAlign w:val="center"/>
          </w:tcPr>
          <w:p w:rsidR="004D7685" w:rsidRPr="00FF07FC" w:rsidRDefault="004D7685" w:rsidP="00FF07FC">
            <w:pPr>
              <w:overflowPunct w:val="0"/>
            </w:pPr>
            <w:r w:rsidRPr="00FF07FC">
              <w:rPr>
                <w:rFonts w:hint="eastAsia"/>
              </w:rPr>
              <w:t>华林证券股份有限公司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注册地址：西藏自治区拉萨市柳梧新区察古大道</w:t>
            </w:r>
            <w:r w:rsidRPr="00FF07FC">
              <w:rPr>
                <w:rFonts w:hint="eastAsia"/>
              </w:rPr>
              <w:t>1-1</w:t>
            </w:r>
            <w:r w:rsidRPr="00FF07FC">
              <w:rPr>
                <w:rFonts w:hint="eastAsia"/>
              </w:rPr>
              <w:t>号君泰国际</w:t>
            </w:r>
            <w:r w:rsidRPr="00FF07FC">
              <w:rPr>
                <w:rFonts w:hint="eastAsia"/>
              </w:rPr>
              <w:t>B</w:t>
            </w:r>
            <w:r w:rsidRPr="00FF07FC">
              <w:rPr>
                <w:rFonts w:hint="eastAsia"/>
              </w:rPr>
              <w:t>栋一层</w:t>
            </w:r>
            <w:r w:rsidRPr="00FF07FC">
              <w:rPr>
                <w:rFonts w:hint="eastAsia"/>
              </w:rPr>
              <w:t>3</w:t>
            </w:r>
            <w:r w:rsidRPr="00FF07FC">
              <w:rPr>
                <w:rFonts w:hint="eastAsia"/>
              </w:rPr>
              <w:t>号</w:t>
            </w:r>
          </w:p>
          <w:p w:rsidR="004D7685" w:rsidRPr="00FF07FC" w:rsidRDefault="004D7685" w:rsidP="00FF07FC">
            <w:pPr>
              <w:overflowPunct w:val="0"/>
            </w:pPr>
            <w:r w:rsidRPr="00FF07FC">
              <w:rPr>
                <w:rFonts w:hint="eastAsia"/>
              </w:rPr>
              <w:t>办公地址：深圳市福田区民田路</w:t>
            </w:r>
            <w:r w:rsidRPr="00FF07FC">
              <w:rPr>
                <w:rFonts w:hint="eastAsia"/>
              </w:rPr>
              <w:t>178</w:t>
            </w:r>
            <w:r w:rsidRPr="00FF07FC">
              <w:rPr>
                <w:rFonts w:hint="eastAsia"/>
              </w:rPr>
              <w:t>号华融大厦</w:t>
            </w:r>
            <w:r w:rsidRPr="00FF07FC">
              <w:rPr>
                <w:rFonts w:hint="eastAsia"/>
              </w:rPr>
              <w:t>6</w:t>
            </w:r>
            <w:r w:rsidRPr="00FF07FC">
              <w:rPr>
                <w:rFonts w:hint="eastAsia"/>
              </w:rPr>
              <w:t>楼</w:t>
            </w:r>
          </w:p>
          <w:p w:rsidR="004D7685" w:rsidRPr="00FF07FC" w:rsidRDefault="004D7685" w:rsidP="00FF07FC">
            <w:pPr>
              <w:overflowPunct w:val="0"/>
            </w:pPr>
            <w:r w:rsidRPr="00FF07FC">
              <w:rPr>
                <w:rFonts w:hint="eastAsia"/>
              </w:rPr>
              <w:t>法人代表：林立</w:t>
            </w:r>
          </w:p>
          <w:p w:rsidR="004D7685" w:rsidRPr="00FF07FC" w:rsidRDefault="004D7685" w:rsidP="00FF07FC">
            <w:pPr>
              <w:overflowPunct w:val="0"/>
            </w:pPr>
            <w:r w:rsidRPr="00FF07FC">
              <w:rPr>
                <w:rFonts w:hint="eastAsia"/>
              </w:rPr>
              <w:t>联系人：郑琢</w:t>
            </w:r>
          </w:p>
          <w:p w:rsidR="004D7685" w:rsidRPr="00FF07FC" w:rsidRDefault="004D7685" w:rsidP="00FF07FC">
            <w:pPr>
              <w:overflowPunct w:val="0"/>
            </w:pPr>
            <w:r w:rsidRPr="00FF07FC">
              <w:rPr>
                <w:rFonts w:hint="eastAsia"/>
              </w:rPr>
              <w:t>联系电话：</w:t>
            </w:r>
            <w:r w:rsidRPr="00FF07FC">
              <w:rPr>
                <w:rFonts w:hint="eastAsia"/>
              </w:rPr>
              <w:t>0755-82707869</w:t>
            </w:r>
          </w:p>
          <w:p w:rsidR="004D7685" w:rsidRPr="00FF07FC" w:rsidRDefault="004D7685" w:rsidP="00FF07FC">
            <w:pPr>
              <w:overflowPunct w:val="0"/>
            </w:pPr>
            <w:r w:rsidRPr="00FF07FC">
              <w:rPr>
                <w:rFonts w:hint="eastAsia"/>
              </w:rPr>
              <w:t>客服电话</w:t>
            </w:r>
            <w:r w:rsidRPr="00FF07FC">
              <w:rPr>
                <w:rFonts w:hint="eastAsia"/>
              </w:rPr>
              <w:t>:400-188-3888</w:t>
            </w:r>
          </w:p>
          <w:p w:rsidR="004D7685" w:rsidRPr="00FF07FC" w:rsidRDefault="004D7685" w:rsidP="00FF07FC">
            <w:pPr>
              <w:overflowPunct w:val="0"/>
            </w:pPr>
            <w:r w:rsidRPr="00FF07FC">
              <w:rPr>
                <w:rFonts w:hint="eastAsia"/>
              </w:rPr>
              <w:t>网址</w:t>
            </w:r>
            <w:r w:rsidRPr="00FF07FC">
              <w:rPr>
                <w:rFonts w:hint="eastAsia"/>
              </w:rPr>
              <w:t>:www.chinalin.com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26</w:t>
            </w:r>
          </w:p>
        </w:tc>
        <w:tc>
          <w:tcPr>
            <w:tcW w:w="3119" w:type="dxa"/>
            <w:shd w:val="clear" w:color="auto" w:fill="auto"/>
            <w:noWrap/>
            <w:vAlign w:val="center"/>
          </w:tcPr>
          <w:p w:rsidR="004D7685" w:rsidRPr="00FF07FC" w:rsidRDefault="004D7685" w:rsidP="00FF07FC">
            <w:pPr>
              <w:overflowPunct w:val="0"/>
            </w:pPr>
            <w:r w:rsidRPr="00FF07FC">
              <w:rPr>
                <w:rFonts w:hint="eastAsia"/>
              </w:rPr>
              <w:t>南京证券股份有限公司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注册地址：南京市江东中路</w:t>
            </w:r>
            <w:r w:rsidRPr="00FF07FC">
              <w:rPr>
                <w:rFonts w:hint="eastAsia"/>
              </w:rPr>
              <w:t>389</w:t>
            </w:r>
            <w:r w:rsidRPr="00FF07FC">
              <w:rPr>
                <w:rFonts w:hint="eastAsia"/>
              </w:rPr>
              <w:t>号</w:t>
            </w:r>
          </w:p>
          <w:p w:rsidR="004D7685" w:rsidRPr="00FF07FC" w:rsidRDefault="004D7685" w:rsidP="00FF07FC">
            <w:pPr>
              <w:overflowPunct w:val="0"/>
            </w:pPr>
            <w:r w:rsidRPr="00FF07FC">
              <w:rPr>
                <w:rFonts w:hint="eastAsia"/>
              </w:rPr>
              <w:t>办公地址：南京市江东中路</w:t>
            </w:r>
            <w:r w:rsidRPr="00FF07FC">
              <w:rPr>
                <w:rFonts w:hint="eastAsia"/>
              </w:rPr>
              <w:t>389</w:t>
            </w:r>
            <w:r w:rsidRPr="00FF07FC">
              <w:rPr>
                <w:rFonts w:hint="eastAsia"/>
              </w:rPr>
              <w:t>号</w:t>
            </w:r>
          </w:p>
          <w:p w:rsidR="004D7685" w:rsidRPr="00FF07FC" w:rsidRDefault="004D7685" w:rsidP="00FF07FC">
            <w:pPr>
              <w:overflowPunct w:val="0"/>
            </w:pPr>
            <w:r w:rsidRPr="00FF07FC">
              <w:rPr>
                <w:rFonts w:hint="eastAsia"/>
              </w:rPr>
              <w:t>法定代表人：歩国旬</w:t>
            </w:r>
          </w:p>
          <w:p w:rsidR="004D7685" w:rsidRPr="00FF07FC" w:rsidRDefault="004D7685" w:rsidP="00FF07FC">
            <w:pPr>
              <w:overflowPunct w:val="0"/>
            </w:pPr>
            <w:r w:rsidRPr="00FF07FC">
              <w:rPr>
                <w:rFonts w:hint="eastAsia"/>
              </w:rPr>
              <w:t>联系人：王万君</w:t>
            </w:r>
          </w:p>
          <w:p w:rsidR="004D7685" w:rsidRPr="00FF07FC" w:rsidRDefault="004D7685" w:rsidP="00FF07FC">
            <w:pPr>
              <w:overflowPunct w:val="0"/>
            </w:pPr>
            <w:r w:rsidRPr="00FF07FC">
              <w:rPr>
                <w:rFonts w:hint="eastAsia"/>
              </w:rPr>
              <w:t>联系电话：</w:t>
            </w:r>
            <w:r w:rsidRPr="00FF07FC">
              <w:rPr>
                <w:rFonts w:hint="eastAsia"/>
              </w:rPr>
              <w:t>025-58519523</w:t>
            </w:r>
          </w:p>
          <w:p w:rsidR="004D7685" w:rsidRPr="00FF07FC" w:rsidRDefault="004D7685" w:rsidP="00FF07FC">
            <w:pPr>
              <w:overflowPunct w:val="0"/>
            </w:pPr>
            <w:r w:rsidRPr="00FF07FC">
              <w:rPr>
                <w:rFonts w:hint="eastAsia"/>
              </w:rPr>
              <w:t>客服电话：</w:t>
            </w:r>
            <w:r w:rsidRPr="00FF07FC">
              <w:rPr>
                <w:rFonts w:hint="eastAsia"/>
              </w:rPr>
              <w:t>95386</w:t>
            </w:r>
          </w:p>
          <w:p w:rsidR="004D7685" w:rsidRPr="00FF07FC" w:rsidRDefault="004D7685" w:rsidP="00FF07FC">
            <w:pPr>
              <w:overflowPunct w:val="0"/>
            </w:pPr>
            <w:r w:rsidRPr="00FF07FC">
              <w:rPr>
                <w:rFonts w:hint="eastAsia"/>
              </w:rPr>
              <w:t>网址：</w:t>
            </w:r>
            <w:r w:rsidRPr="00FF07FC">
              <w:rPr>
                <w:rFonts w:hint="eastAsia"/>
              </w:rPr>
              <w:t>www.njzq.com.cn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27</w:t>
            </w:r>
          </w:p>
        </w:tc>
        <w:tc>
          <w:tcPr>
            <w:tcW w:w="3119" w:type="dxa"/>
            <w:shd w:val="clear" w:color="auto" w:fill="auto"/>
            <w:noWrap/>
            <w:vAlign w:val="center"/>
          </w:tcPr>
          <w:p w:rsidR="004D7685" w:rsidRPr="00FF07FC" w:rsidRDefault="004D7685" w:rsidP="00FF07FC">
            <w:pPr>
              <w:overflowPunct w:val="0"/>
            </w:pPr>
            <w:r w:rsidRPr="00FF07FC">
              <w:rPr>
                <w:rFonts w:hint="eastAsia"/>
              </w:rPr>
              <w:t>华安证券股份有限公司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注册地址：安徽省合肥市政务文化新区天鹅湖路</w:t>
            </w:r>
            <w:r w:rsidRPr="00FF07FC">
              <w:rPr>
                <w:rFonts w:hint="eastAsia"/>
              </w:rPr>
              <w:t>198</w:t>
            </w:r>
            <w:r w:rsidRPr="00FF07FC">
              <w:rPr>
                <w:rFonts w:hint="eastAsia"/>
              </w:rPr>
              <w:t>号</w:t>
            </w:r>
          </w:p>
          <w:p w:rsidR="004D7685" w:rsidRPr="00FF07FC" w:rsidRDefault="004D7685" w:rsidP="00FF07FC">
            <w:pPr>
              <w:overflowPunct w:val="0"/>
            </w:pPr>
            <w:r w:rsidRPr="00FF07FC">
              <w:rPr>
                <w:rFonts w:hint="eastAsia"/>
              </w:rPr>
              <w:t>办公地址：安徽省合肥市政务文化新区天鹅湖路</w:t>
            </w:r>
            <w:r w:rsidRPr="00FF07FC">
              <w:rPr>
                <w:rFonts w:hint="eastAsia"/>
              </w:rPr>
              <w:t>198</w:t>
            </w:r>
            <w:r w:rsidRPr="00FF07FC">
              <w:rPr>
                <w:rFonts w:hint="eastAsia"/>
              </w:rPr>
              <w:t>号财智中心</w:t>
            </w:r>
            <w:r w:rsidRPr="00FF07FC">
              <w:rPr>
                <w:rFonts w:hint="eastAsia"/>
              </w:rPr>
              <w:t>B1</w:t>
            </w:r>
            <w:r w:rsidRPr="00FF07FC">
              <w:rPr>
                <w:rFonts w:hint="eastAsia"/>
              </w:rPr>
              <w:t>座</w:t>
            </w:r>
          </w:p>
          <w:p w:rsidR="004D7685" w:rsidRPr="00FF07FC" w:rsidRDefault="004D7685" w:rsidP="00FF07FC">
            <w:pPr>
              <w:overflowPunct w:val="0"/>
            </w:pPr>
            <w:r w:rsidRPr="00FF07FC">
              <w:rPr>
                <w:rFonts w:hint="eastAsia"/>
              </w:rPr>
              <w:t>法定代表人：章宏韬</w:t>
            </w:r>
          </w:p>
          <w:p w:rsidR="004D7685" w:rsidRPr="00FF07FC" w:rsidRDefault="004D7685" w:rsidP="00FF07FC">
            <w:pPr>
              <w:overflowPunct w:val="0"/>
            </w:pPr>
            <w:r w:rsidRPr="00FF07FC">
              <w:rPr>
                <w:rFonts w:hint="eastAsia"/>
              </w:rPr>
              <w:t>联系人：范超</w:t>
            </w:r>
          </w:p>
          <w:p w:rsidR="004D7685" w:rsidRPr="00FF07FC" w:rsidRDefault="004D7685" w:rsidP="00FF07FC">
            <w:pPr>
              <w:overflowPunct w:val="0"/>
            </w:pPr>
            <w:r w:rsidRPr="00FF07FC">
              <w:rPr>
                <w:rFonts w:hint="eastAsia"/>
              </w:rPr>
              <w:t>联系电话：</w:t>
            </w:r>
            <w:r w:rsidRPr="00FF07FC">
              <w:rPr>
                <w:rFonts w:hint="eastAsia"/>
              </w:rPr>
              <w:t>0551-65161821</w:t>
            </w:r>
          </w:p>
          <w:p w:rsidR="004D7685" w:rsidRPr="00FF07FC" w:rsidRDefault="004D7685" w:rsidP="00FF07FC">
            <w:pPr>
              <w:overflowPunct w:val="0"/>
            </w:pPr>
            <w:r w:rsidRPr="00FF07FC">
              <w:rPr>
                <w:rFonts w:hint="eastAsia"/>
              </w:rPr>
              <w:t>客服电话：</w:t>
            </w:r>
            <w:r w:rsidRPr="00FF07FC">
              <w:rPr>
                <w:rFonts w:hint="eastAsia"/>
              </w:rPr>
              <w:t>95318</w:t>
            </w:r>
          </w:p>
          <w:p w:rsidR="004D7685" w:rsidRPr="00FF07FC" w:rsidRDefault="004D7685" w:rsidP="00FF07FC">
            <w:pPr>
              <w:overflowPunct w:val="0"/>
            </w:pPr>
            <w:r w:rsidRPr="00FF07FC">
              <w:rPr>
                <w:rFonts w:hint="eastAsia"/>
              </w:rPr>
              <w:t>网址：</w:t>
            </w:r>
            <w:r w:rsidRPr="00FF07FC">
              <w:rPr>
                <w:rFonts w:hint="eastAsia"/>
              </w:rPr>
              <w:t>www.hazq.com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28</w:t>
            </w:r>
          </w:p>
        </w:tc>
        <w:tc>
          <w:tcPr>
            <w:tcW w:w="3119" w:type="dxa"/>
            <w:shd w:val="clear" w:color="auto" w:fill="auto"/>
            <w:noWrap/>
            <w:vAlign w:val="center"/>
          </w:tcPr>
          <w:p w:rsidR="004D7685" w:rsidRPr="00FF07FC" w:rsidRDefault="004D7685" w:rsidP="00FF07FC">
            <w:pPr>
              <w:overflowPunct w:val="0"/>
            </w:pPr>
            <w:r w:rsidRPr="00FF07FC">
              <w:rPr>
                <w:rFonts w:hint="eastAsia"/>
              </w:rPr>
              <w:t>第一创业证券股份有限公司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w:t>
            </w:r>
            <w:r w:rsidRPr="00FF07FC">
              <w:rPr>
                <w:rFonts w:hint="eastAsia"/>
              </w:rPr>
              <w:t>深圳市福田区福华一路</w:t>
            </w:r>
            <w:r w:rsidRPr="00FF07FC">
              <w:rPr>
                <w:rFonts w:hint="eastAsia"/>
              </w:rPr>
              <w:t>115</w:t>
            </w:r>
            <w:r w:rsidRPr="00FF07FC">
              <w:rPr>
                <w:rFonts w:hint="eastAsia"/>
              </w:rPr>
              <w:t>号投行大厦</w:t>
            </w:r>
            <w:r w:rsidRPr="00FF07FC">
              <w:rPr>
                <w:rFonts w:hint="eastAsia"/>
              </w:rPr>
              <w:t>20</w:t>
            </w:r>
            <w:r w:rsidRPr="00FF07FC">
              <w:rPr>
                <w:rFonts w:hint="eastAsia"/>
              </w:rPr>
              <w:t>楼</w:t>
            </w:r>
            <w:r w:rsidRPr="00FF07FC">
              <w:rPr>
                <w:rFonts w:hint="eastAsia"/>
              </w:rPr>
              <w:t xml:space="preserve"> </w:t>
            </w:r>
          </w:p>
          <w:p w:rsidR="004D7685" w:rsidRPr="00FF07FC" w:rsidRDefault="004D7685" w:rsidP="00FF07FC">
            <w:pPr>
              <w:overflowPunct w:val="0"/>
            </w:pPr>
            <w:r w:rsidRPr="00FF07FC">
              <w:rPr>
                <w:rFonts w:hint="eastAsia"/>
              </w:rPr>
              <w:t>办公地址</w:t>
            </w:r>
            <w:r w:rsidRPr="00FF07FC">
              <w:rPr>
                <w:rFonts w:hint="eastAsia"/>
              </w:rPr>
              <w:t>:</w:t>
            </w:r>
            <w:r w:rsidRPr="00FF07FC">
              <w:rPr>
                <w:rFonts w:hint="eastAsia"/>
              </w:rPr>
              <w:t>深圳市福田区福华一路</w:t>
            </w:r>
            <w:r w:rsidRPr="00FF07FC">
              <w:rPr>
                <w:rFonts w:hint="eastAsia"/>
              </w:rPr>
              <w:t>115</w:t>
            </w:r>
            <w:r w:rsidRPr="00FF07FC">
              <w:rPr>
                <w:rFonts w:hint="eastAsia"/>
              </w:rPr>
              <w:t>号投行大厦</w:t>
            </w:r>
            <w:r w:rsidRPr="00FF07FC">
              <w:rPr>
                <w:rFonts w:hint="eastAsia"/>
              </w:rPr>
              <w:t>18</w:t>
            </w:r>
            <w:r w:rsidRPr="00FF07FC">
              <w:rPr>
                <w:rFonts w:hint="eastAsia"/>
              </w:rPr>
              <w:t>楼</w:t>
            </w:r>
          </w:p>
          <w:p w:rsidR="004D7685" w:rsidRPr="00FF07FC" w:rsidRDefault="004D7685" w:rsidP="00FF07FC">
            <w:pPr>
              <w:overflowPunct w:val="0"/>
            </w:pPr>
            <w:r w:rsidRPr="00FF07FC">
              <w:rPr>
                <w:rFonts w:hint="eastAsia"/>
              </w:rPr>
              <w:t>法定代表人</w:t>
            </w:r>
            <w:r w:rsidRPr="00FF07FC">
              <w:rPr>
                <w:rFonts w:hint="eastAsia"/>
              </w:rPr>
              <w:t>:</w:t>
            </w:r>
            <w:r w:rsidRPr="00FF07FC">
              <w:rPr>
                <w:rFonts w:hint="eastAsia"/>
              </w:rPr>
              <w:t>刘学民</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王叔胤</w:t>
            </w:r>
          </w:p>
          <w:p w:rsidR="004D7685" w:rsidRPr="00FF07FC" w:rsidRDefault="004D7685" w:rsidP="00FF07FC">
            <w:pPr>
              <w:overflowPunct w:val="0"/>
            </w:pPr>
            <w:r w:rsidRPr="00FF07FC">
              <w:rPr>
                <w:rFonts w:hint="eastAsia"/>
              </w:rPr>
              <w:t>联系电话</w:t>
            </w:r>
            <w:r w:rsidRPr="00FF07FC">
              <w:rPr>
                <w:rFonts w:hint="eastAsia"/>
              </w:rPr>
              <w:t>:0755-23838776</w:t>
            </w:r>
          </w:p>
          <w:p w:rsidR="004D7685" w:rsidRPr="00FF07FC" w:rsidRDefault="004D7685" w:rsidP="00FF07FC">
            <w:pPr>
              <w:overflowPunct w:val="0"/>
            </w:pPr>
            <w:r w:rsidRPr="00FF07FC">
              <w:rPr>
                <w:rFonts w:hint="eastAsia"/>
              </w:rPr>
              <w:t>客服电话：</w:t>
            </w:r>
            <w:r w:rsidRPr="00FF07FC">
              <w:rPr>
                <w:rFonts w:hint="eastAsia"/>
              </w:rPr>
              <w:t>95358</w:t>
            </w:r>
          </w:p>
          <w:p w:rsidR="004D7685" w:rsidRPr="00FF07FC" w:rsidRDefault="004D7685" w:rsidP="00FF07FC">
            <w:pPr>
              <w:overflowPunct w:val="0"/>
            </w:pPr>
            <w:r w:rsidRPr="00FF07FC">
              <w:rPr>
                <w:rFonts w:hint="eastAsia"/>
              </w:rPr>
              <w:t>网址</w:t>
            </w:r>
            <w:r w:rsidRPr="00FF07FC">
              <w:rPr>
                <w:rFonts w:hint="eastAsia"/>
              </w:rPr>
              <w:t>:www.firstcapital.com.cn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29</w:t>
            </w:r>
          </w:p>
        </w:tc>
        <w:tc>
          <w:tcPr>
            <w:tcW w:w="3119" w:type="dxa"/>
            <w:shd w:val="clear" w:color="auto" w:fill="auto"/>
            <w:noWrap/>
            <w:vAlign w:val="center"/>
          </w:tcPr>
          <w:p w:rsidR="004D7685" w:rsidRPr="00FF07FC" w:rsidRDefault="004D7685" w:rsidP="00FF07FC">
            <w:pPr>
              <w:overflowPunct w:val="0"/>
            </w:pPr>
            <w:r w:rsidRPr="00FF07FC">
              <w:rPr>
                <w:rFonts w:hint="eastAsia"/>
              </w:rPr>
              <w:t>大同证券有限责任公司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注册地址：大同市城区迎宾街</w:t>
            </w:r>
            <w:r w:rsidRPr="00FF07FC">
              <w:rPr>
                <w:rFonts w:hint="eastAsia"/>
              </w:rPr>
              <w:t>15</w:t>
            </w:r>
            <w:r w:rsidRPr="00FF07FC">
              <w:rPr>
                <w:rFonts w:hint="eastAsia"/>
              </w:rPr>
              <w:t>号桐城中央</w:t>
            </w:r>
            <w:r w:rsidRPr="00FF07FC">
              <w:rPr>
                <w:rFonts w:hint="eastAsia"/>
              </w:rPr>
              <w:t>21</w:t>
            </w:r>
            <w:r w:rsidRPr="00FF07FC">
              <w:rPr>
                <w:rFonts w:hint="eastAsia"/>
              </w:rPr>
              <w:t>层</w:t>
            </w:r>
          </w:p>
          <w:p w:rsidR="004D7685" w:rsidRPr="00FF07FC" w:rsidRDefault="004D7685" w:rsidP="00FF07FC">
            <w:pPr>
              <w:overflowPunct w:val="0"/>
            </w:pPr>
            <w:r w:rsidRPr="00FF07FC">
              <w:rPr>
                <w:rFonts w:hint="eastAsia"/>
              </w:rPr>
              <w:t>办公地址：山西省太原市长治路</w:t>
            </w:r>
            <w:r w:rsidRPr="00FF07FC">
              <w:rPr>
                <w:rFonts w:hint="eastAsia"/>
              </w:rPr>
              <w:t>111</w:t>
            </w:r>
            <w:r w:rsidRPr="00FF07FC">
              <w:rPr>
                <w:rFonts w:hint="eastAsia"/>
              </w:rPr>
              <w:t>号山西世贸中心</w:t>
            </w:r>
            <w:r w:rsidRPr="00FF07FC">
              <w:rPr>
                <w:rFonts w:hint="eastAsia"/>
              </w:rPr>
              <w:t>A</w:t>
            </w:r>
            <w:r w:rsidRPr="00FF07FC">
              <w:rPr>
                <w:rFonts w:hint="eastAsia"/>
              </w:rPr>
              <w:t>座</w:t>
            </w:r>
            <w:r w:rsidRPr="00FF07FC">
              <w:rPr>
                <w:rFonts w:hint="eastAsia"/>
              </w:rPr>
              <w:t>F12</w:t>
            </w:r>
            <w:r w:rsidRPr="00FF07FC">
              <w:rPr>
                <w:rFonts w:hint="eastAsia"/>
              </w:rPr>
              <w:t>、</w:t>
            </w:r>
            <w:r w:rsidRPr="00FF07FC">
              <w:rPr>
                <w:rFonts w:hint="eastAsia"/>
              </w:rPr>
              <w:t>F13</w:t>
            </w:r>
          </w:p>
          <w:p w:rsidR="004D7685" w:rsidRPr="00FF07FC" w:rsidRDefault="004D7685" w:rsidP="00FF07FC">
            <w:pPr>
              <w:overflowPunct w:val="0"/>
            </w:pPr>
            <w:r w:rsidRPr="00FF07FC">
              <w:rPr>
                <w:rFonts w:hint="eastAsia"/>
              </w:rPr>
              <w:t>法定代表人：董祥</w:t>
            </w:r>
          </w:p>
          <w:p w:rsidR="004D7685" w:rsidRPr="00FF07FC" w:rsidRDefault="004D7685" w:rsidP="00FF07FC">
            <w:pPr>
              <w:overflowPunct w:val="0"/>
            </w:pPr>
            <w:r w:rsidRPr="00FF07FC">
              <w:rPr>
                <w:rFonts w:hint="eastAsia"/>
              </w:rPr>
              <w:t>联系人：薛津</w:t>
            </w:r>
          </w:p>
          <w:p w:rsidR="004D7685" w:rsidRPr="00FF07FC" w:rsidRDefault="004D7685" w:rsidP="00FF07FC">
            <w:pPr>
              <w:overflowPunct w:val="0"/>
            </w:pPr>
            <w:r w:rsidRPr="00FF07FC">
              <w:rPr>
                <w:rFonts w:hint="eastAsia"/>
              </w:rPr>
              <w:t>电话：</w:t>
            </w:r>
            <w:r w:rsidRPr="00FF07FC">
              <w:rPr>
                <w:rFonts w:hint="eastAsia"/>
              </w:rPr>
              <w:t>0351-4130322</w:t>
            </w:r>
          </w:p>
          <w:p w:rsidR="004D7685" w:rsidRPr="00FF07FC" w:rsidRDefault="004D7685" w:rsidP="00FF07FC">
            <w:pPr>
              <w:overflowPunct w:val="0"/>
            </w:pPr>
            <w:r w:rsidRPr="00FF07FC">
              <w:rPr>
                <w:rFonts w:hint="eastAsia"/>
              </w:rPr>
              <w:t>传真：</w:t>
            </w:r>
            <w:r w:rsidRPr="00FF07FC">
              <w:rPr>
                <w:rFonts w:hint="eastAsia"/>
              </w:rPr>
              <w:t>0351-4192803</w:t>
            </w:r>
          </w:p>
          <w:p w:rsidR="004D7685" w:rsidRPr="00FF07FC" w:rsidRDefault="004D7685" w:rsidP="00FF07FC">
            <w:pPr>
              <w:overflowPunct w:val="0"/>
            </w:pPr>
            <w:r w:rsidRPr="00FF07FC">
              <w:rPr>
                <w:rFonts w:hint="eastAsia"/>
              </w:rPr>
              <w:t>客服电话：</w:t>
            </w:r>
            <w:r w:rsidRPr="00FF07FC">
              <w:rPr>
                <w:rFonts w:hint="eastAsia"/>
              </w:rPr>
              <w:t>4007121212</w:t>
            </w:r>
          </w:p>
          <w:p w:rsidR="004D7685" w:rsidRPr="00FF07FC" w:rsidRDefault="004D7685" w:rsidP="00FF07FC">
            <w:pPr>
              <w:overflowPunct w:val="0"/>
            </w:pPr>
            <w:r w:rsidRPr="00FF07FC">
              <w:rPr>
                <w:rFonts w:hint="eastAsia"/>
              </w:rPr>
              <w:t>网址：</w:t>
            </w:r>
            <w:r w:rsidRPr="00FF07FC">
              <w:rPr>
                <w:rFonts w:hint="eastAsia"/>
              </w:rPr>
              <w:t>http://www.dtsbc.com.cn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30</w:t>
            </w:r>
          </w:p>
        </w:tc>
        <w:tc>
          <w:tcPr>
            <w:tcW w:w="3119" w:type="dxa"/>
            <w:shd w:val="clear" w:color="auto" w:fill="auto"/>
            <w:noWrap/>
            <w:vAlign w:val="center"/>
          </w:tcPr>
          <w:p w:rsidR="004D7685" w:rsidRPr="00FF07FC" w:rsidRDefault="004D7685" w:rsidP="00FF07FC">
            <w:pPr>
              <w:overflowPunct w:val="0"/>
            </w:pPr>
            <w:r w:rsidRPr="00FF07FC">
              <w:rPr>
                <w:rFonts w:hint="eastAsia"/>
              </w:rPr>
              <w:t>新时代证券股份有限公司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w:t>
            </w:r>
            <w:r w:rsidRPr="00FF07FC">
              <w:rPr>
                <w:rFonts w:hint="eastAsia"/>
              </w:rPr>
              <w:t>北京市海淀区北三环西路</w:t>
            </w:r>
            <w:r w:rsidRPr="00FF07FC">
              <w:rPr>
                <w:rFonts w:hint="eastAsia"/>
              </w:rPr>
              <w:t>99</w:t>
            </w:r>
            <w:r w:rsidRPr="00FF07FC">
              <w:rPr>
                <w:rFonts w:hint="eastAsia"/>
              </w:rPr>
              <w:t>号院</w:t>
            </w:r>
            <w:r w:rsidRPr="00FF07FC">
              <w:rPr>
                <w:rFonts w:hint="eastAsia"/>
              </w:rPr>
              <w:t>1</w:t>
            </w:r>
            <w:r w:rsidRPr="00FF07FC">
              <w:rPr>
                <w:rFonts w:hint="eastAsia"/>
              </w:rPr>
              <w:t>号楼</w:t>
            </w:r>
            <w:r w:rsidRPr="00FF07FC">
              <w:rPr>
                <w:rFonts w:hint="eastAsia"/>
              </w:rPr>
              <w:t>15</w:t>
            </w:r>
            <w:r w:rsidRPr="00FF07FC">
              <w:rPr>
                <w:rFonts w:hint="eastAsia"/>
              </w:rPr>
              <w:t>层</w:t>
            </w:r>
            <w:r w:rsidRPr="00FF07FC">
              <w:rPr>
                <w:rFonts w:hint="eastAsia"/>
              </w:rPr>
              <w:t>1501</w:t>
            </w:r>
          </w:p>
          <w:p w:rsidR="004D7685" w:rsidRPr="00FF07FC" w:rsidRDefault="004D7685" w:rsidP="00FF07FC">
            <w:pPr>
              <w:overflowPunct w:val="0"/>
            </w:pPr>
            <w:r w:rsidRPr="00FF07FC">
              <w:rPr>
                <w:rFonts w:hint="eastAsia"/>
              </w:rPr>
              <w:t>办公地址</w:t>
            </w:r>
            <w:r w:rsidRPr="00FF07FC">
              <w:rPr>
                <w:rFonts w:hint="eastAsia"/>
              </w:rPr>
              <w:t>:</w:t>
            </w:r>
            <w:r w:rsidRPr="00FF07FC">
              <w:rPr>
                <w:rFonts w:hint="eastAsia"/>
              </w:rPr>
              <w:t>北京市海淀区北三环西路</w:t>
            </w:r>
            <w:r w:rsidRPr="00FF07FC">
              <w:rPr>
                <w:rFonts w:hint="eastAsia"/>
              </w:rPr>
              <w:t>99</w:t>
            </w:r>
            <w:r w:rsidRPr="00FF07FC">
              <w:rPr>
                <w:rFonts w:hint="eastAsia"/>
              </w:rPr>
              <w:t>号院</w:t>
            </w:r>
            <w:r w:rsidRPr="00FF07FC">
              <w:rPr>
                <w:rFonts w:hint="eastAsia"/>
              </w:rPr>
              <w:t>1</w:t>
            </w:r>
            <w:r w:rsidRPr="00FF07FC">
              <w:rPr>
                <w:rFonts w:hint="eastAsia"/>
              </w:rPr>
              <w:t>号楼</w:t>
            </w:r>
            <w:r w:rsidRPr="00FF07FC">
              <w:rPr>
                <w:rFonts w:hint="eastAsia"/>
              </w:rPr>
              <w:t>15</w:t>
            </w:r>
            <w:r w:rsidRPr="00FF07FC">
              <w:rPr>
                <w:rFonts w:hint="eastAsia"/>
              </w:rPr>
              <w:t>层</w:t>
            </w:r>
            <w:r w:rsidRPr="00FF07FC">
              <w:rPr>
                <w:rFonts w:hint="eastAsia"/>
              </w:rPr>
              <w:t>1501</w:t>
            </w:r>
          </w:p>
          <w:p w:rsidR="004D7685" w:rsidRPr="00FF07FC" w:rsidRDefault="004D7685" w:rsidP="00FF07FC">
            <w:pPr>
              <w:overflowPunct w:val="0"/>
            </w:pPr>
            <w:r w:rsidRPr="00FF07FC">
              <w:rPr>
                <w:rFonts w:hint="eastAsia"/>
              </w:rPr>
              <w:t>法定代表人：叶顺德</w:t>
            </w:r>
          </w:p>
          <w:p w:rsidR="004D7685" w:rsidRPr="00FF07FC" w:rsidRDefault="004D7685" w:rsidP="00FF07FC">
            <w:pPr>
              <w:overflowPunct w:val="0"/>
            </w:pPr>
            <w:r w:rsidRPr="00FF07FC">
              <w:rPr>
                <w:rFonts w:hint="eastAsia"/>
              </w:rPr>
              <w:t>联系人：田芳芳</w:t>
            </w:r>
          </w:p>
          <w:p w:rsidR="004D7685" w:rsidRPr="00FF07FC" w:rsidRDefault="004D7685" w:rsidP="00FF07FC">
            <w:pPr>
              <w:overflowPunct w:val="0"/>
            </w:pPr>
            <w:r w:rsidRPr="00FF07FC">
              <w:rPr>
                <w:rFonts w:hint="eastAsia"/>
              </w:rPr>
              <w:t>联系电话：</w:t>
            </w:r>
            <w:r w:rsidRPr="00FF07FC">
              <w:rPr>
                <w:rFonts w:hint="eastAsia"/>
              </w:rPr>
              <w:t>010-83561146</w:t>
            </w:r>
            <w:r w:rsidRPr="00FF07FC">
              <w:rPr>
                <w:rFonts w:hint="eastAsia"/>
              </w:rPr>
              <w:t xml:space="preserve">　</w:t>
            </w:r>
          </w:p>
          <w:p w:rsidR="004D7685" w:rsidRPr="00FF07FC" w:rsidRDefault="004D7685" w:rsidP="00FF07FC">
            <w:pPr>
              <w:overflowPunct w:val="0"/>
            </w:pPr>
            <w:r w:rsidRPr="00FF07FC">
              <w:rPr>
                <w:rFonts w:hint="eastAsia"/>
              </w:rPr>
              <w:t>客服电话：</w:t>
            </w:r>
            <w:r w:rsidRPr="00FF07FC">
              <w:rPr>
                <w:rFonts w:hint="eastAsia"/>
              </w:rPr>
              <w:t>95399</w:t>
            </w:r>
          </w:p>
          <w:p w:rsidR="004D7685" w:rsidRPr="00FF07FC" w:rsidRDefault="004D7685" w:rsidP="00FF07FC">
            <w:pPr>
              <w:overflowPunct w:val="0"/>
            </w:pPr>
            <w:r w:rsidRPr="00FF07FC">
              <w:rPr>
                <w:rFonts w:hint="eastAsia"/>
              </w:rPr>
              <w:t>网址：</w:t>
            </w:r>
            <w:r w:rsidRPr="00FF07FC">
              <w:rPr>
                <w:rFonts w:hint="eastAsia"/>
              </w:rPr>
              <w:t>www.xsdzq.cn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31</w:t>
            </w:r>
          </w:p>
        </w:tc>
        <w:tc>
          <w:tcPr>
            <w:tcW w:w="3119" w:type="dxa"/>
            <w:shd w:val="clear" w:color="auto" w:fill="auto"/>
            <w:noWrap/>
            <w:vAlign w:val="center"/>
          </w:tcPr>
          <w:p w:rsidR="004D7685" w:rsidRPr="00FF07FC" w:rsidRDefault="004D7685" w:rsidP="00FF07FC">
            <w:pPr>
              <w:overflowPunct w:val="0"/>
            </w:pPr>
            <w:r w:rsidRPr="00FF07FC">
              <w:rPr>
                <w:rFonts w:hint="eastAsia"/>
              </w:rPr>
              <w:t>万联证券股份有限公司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注册地址：广州市天河区珠江东路</w:t>
            </w:r>
            <w:r w:rsidRPr="00FF07FC">
              <w:rPr>
                <w:rFonts w:hint="eastAsia"/>
              </w:rPr>
              <w:t>11</w:t>
            </w:r>
            <w:r w:rsidRPr="00FF07FC">
              <w:rPr>
                <w:rFonts w:hint="eastAsia"/>
              </w:rPr>
              <w:t>号高德置地广场</w:t>
            </w:r>
            <w:r w:rsidRPr="00FF07FC">
              <w:rPr>
                <w:rFonts w:hint="eastAsia"/>
              </w:rPr>
              <w:t>F</w:t>
            </w:r>
            <w:r w:rsidRPr="00FF07FC">
              <w:rPr>
                <w:rFonts w:hint="eastAsia"/>
              </w:rPr>
              <w:t>栋</w:t>
            </w:r>
            <w:r w:rsidRPr="00FF07FC">
              <w:rPr>
                <w:rFonts w:hint="eastAsia"/>
              </w:rPr>
              <w:t>18</w:t>
            </w:r>
            <w:r w:rsidRPr="00FF07FC">
              <w:rPr>
                <w:rFonts w:hint="eastAsia"/>
              </w:rPr>
              <w:t>、</w:t>
            </w:r>
            <w:r w:rsidRPr="00FF07FC">
              <w:rPr>
                <w:rFonts w:hint="eastAsia"/>
              </w:rPr>
              <w:t>19</w:t>
            </w:r>
            <w:r w:rsidRPr="00FF07FC">
              <w:rPr>
                <w:rFonts w:hint="eastAsia"/>
              </w:rPr>
              <w:t>层</w:t>
            </w:r>
          </w:p>
          <w:p w:rsidR="004D7685" w:rsidRPr="00FF07FC" w:rsidRDefault="004D7685" w:rsidP="00FF07FC">
            <w:pPr>
              <w:overflowPunct w:val="0"/>
            </w:pPr>
            <w:r w:rsidRPr="00FF07FC">
              <w:rPr>
                <w:rFonts w:hint="eastAsia"/>
              </w:rPr>
              <w:t>办公地址：广州市天河区珠江东路</w:t>
            </w:r>
            <w:r w:rsidRPr="00FF07FC">
              <w:rPr>
                <w:rFonts w:hint="eastAsia"/>
              </w:rPr>
              <w:t>13</w:t>
            </w:r>
            <w:r w:rsidRPr="00FF07FC">
              <w:rPr>
                <w:rFonts w:hint="eastAsia"/>
              </w:rPr>
              <w:t>号高德置地广场</w:t>
            </w:r>
            <w:r w:rsidRPr="00FF07FC">
              <w:rPr>
                <w:rFonts w:hint="eastAsia"/>
              </w:rPr>
              <w:t>E</w:t>
            </w:r>
            <w:r w:rsidRPr="00FF07FC">
              <w:rPr>
                <w:rFonts w:hint="eastAsia"/>
              </w:rPr>
              <w:t>栋</w:t>
            </w:r>
            <w:r w:rsidRPr="00FF07FC">
              <w:rPr>
                <w:rFonts w:hint="eastAsia"/>
              </w:rPr>
              <w:t>12</w:t>
            </w:r>
            <w:r w:rsidRPr="00FF07FC">
              <w:rPr>
                <w:rFonts w:hint="eastAsia"/>
              </w:rPr>
              <w:t>层</w:t>
            </w:r>
          </w:p>
          <w:p w:rsidR="004D7685" w:rsidRPr="00FF07FC" w:rsidRDefault="004D7685" w:rsidP="00FF07FC">
            <w:pPr>
              <w:overflowPunct w:val="0"/>
            </w:pPr>
            <w:r w:rsidRPr="00FF07FC">
              <w:rPr>
                <w:rFonts w:hint="eastAsia"/>
              </w:rPr>
              <w:t>法定代表人：张建军</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甘蕾</w:t>
            </w:r>
          </w:p>
          <w:p w:rsidR="004D7685" w:rsidRPr="00FF07FC" w:rsidRDefault="004D7685" w:rsidP="00FF07FC">
            <w:pPr>
              <w:overflowPunct w:val="0"/>
            </w:pPr>
            <w:r w:rsidRPr="00FF07FC">
              <w:rPr>
                <w:rFonts w:hint="eastAsia"/>
              </w:rPr>
              <w:t>联系电话：</w:t>
            </w:r>
            <w:r w:rsidRPr="00FF07FC">
              <w:rPr>
                <w:rFonts w:hint="eastAsia"/>
              </w:rPr>
              <w:t>020-38286026</w:t>
            </w:r>
          </w:p>
          <w:p w:rsidR="004D7685" w:rsidRPr="00FF07FC" w:rsidRDefault="004D7685" w:rsidP="00FF07FC">
            <w:pPr>
              <w:overflowPunct w:val="0"/>
            </w:pPr>
            <w:r w:rsidRPr="00FF07FC">
              <w:rPr>
                <w:rFonts w:hint="eastAsia"/>
              </w:rPr>
              <w:t>客服电话</w:t>
            </w:r>
            <w:r w:rsidRPr="00FF07FC">
              <w:rPr>
                <w:rFonts w:hint="eastAsia"/>
              </w:rPr>
              <w:t>:400-8888-133</w:t>
            </w:r>
          </w:p>
          <w:p w:rsidR="004D7685" w:rsidRPr="00FF07FC" w:rsidRDefault="004D7685" w:rsidP="00FF07FC">
            <w:pPr>
              <w:overflowPunct w:val="0"/>
            </w:pPr>
            <w:r w:rsidRPr="00FF07FC">
              <w:rPr>
                <w:rFonts w:hint="eastAsia"/>
              </w:rPr>
              <w:t>网址：</w:t>
            </w:r>
            <w:r w:rsidRPr="00FF07FC">
              <w:rPr>
                <w:rFonts w:hint="eastAsia"/>
              </w:rPr>
              <w:t>www.wlzq.cn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32</w:t>
            </w:r>
          </w:p>
        </w:tc>
        <w:tc>
          <w:tcPr>
            <w:tcW w:w="3119" w:type="dxa"/>
            <w:shd w:val="clear" w:color="auto" w:fill="auto"/>
            <w:noWrap/>
            <w:vAlign w:val="center"/>
          </w:tcPr>
          <w:p w:rsidR="004D7685" w:rsidRPr="00FF07FC" w:rsidRDefault="004D7685" w:rsidP="00FF07FC">
            <w:pPr>
              <w:overflowPunct w:val="0"/>
            </w:pPr>
            <w:r w:rsidRPr="00FF07FC">
              <w:rPr>
                <w:rFonts w:hint="eastAsia"/>
              </w:rPr>
              <w:t>恒泰证券股份有限公司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注册地址：呼和浩特市赛罕区敕勒川大街东方君座</w:t>
            </w:r>
            <w:r w:rsidRPr="00FF07FC">
              <w:rPr>
                <w:rFonts w:hint="eastAsia"/>
              </w:rPr>
              <w:t>D</w:t>
            </w:r>
            <w:r w:rsidRPr="00FF07FC">
              <w:rPr>
                <w:rFonts w:hint="eastAsia"/>
              </w:rPr>
              <w:t>座</w:t>
            </w:r>
            <w:r w:rsidRPr="00FF07FC">
              <w:rPr>
                <w:rFonts w:hint="eastAsia"/>
              </w:rPr>
              <w:t>14</w:t>
            </w:r>
            <w:r w:rsidRPr="00FF07FC">
              <w:rPr>
                <w:rFonts w:hint="eastAsia"/>
              </w:rPr>
              <w:t>层</w:t>
            </w:r>
          </w:p>
          <w:p w:rsidR="004D7685" w:rsidRPr="00FF07FC" w:rsidRDefault="004D7685" w:rsidP="00FF07FC">
            <w:pPr>
              <w:overflowPunct w:val="0"/>
            </w:pPr>
            <w:r w:rsidRPr="00FF07FC">
              <w:rPr>
                <w:rFonts w:hint="eastAsia"/>
              </w:rPr>
              <w:t>办公地址：呼和浩特市赛罕区敕勒川大街东方君座</w:t>
            </w:r>
            <w:r w:rsidRPr="00FF07FC">
              <w:rPr>
                <w:rFonts w:hint="eastAsia"/>
              </w:rPr>
              <w:t>D</w:t>
            </w:r>
            <w:r w:rsidRPr="00FF07FC">
              <w:rPr>
                <w:rFonts w:hint="eastAsia"/>
              </w:rPr>
              <w:t>座</w:t>
            </w:r>
            <w:r w:rsidRPr="00FF07FC">
              <w:rPr>
                <w:rFonts w:hint="eastAsia"/>
              </w:rPr>
              <w:t>14</w:t>
            </w:r>
            <w:r w:rsidRPr="00FF07FC">
              <w:rPr>
                <w:rFonts w:hint="eastAsia"/>
              </w:rPr>
              <w:t>层</w:t>
            </w:r>
          </w:p>
          <w:p w:rsidR="004D7685" w:rsidRPr="00FF07FC" w:rsidRDefault="004D7685" w:rsidP="00FF07FC">
            <w:pPr>
              <w:overflowPunct w:val="0"/>
            </w:pPr>
            <w:r w:rsidRPr="00FF07FC">
              <w:rPr>
                <w:rFonts w:hint="eastAsia"/>
              </w:rPr>
              <w:t>法定代表人：庞介民</w:t>
            </w:r>
          </w:p>
          <w:p w:rsidR="004D7685" w:rsidRPr="00FF07FC" w:rsidRDefault="004D7685" w:rsidP="00FF07FC">
            <w:pPr>
              <w:overflowPunct w:val="0"/>
            </w:pPr>
            <w:r w:rsidRPr="00FF07FC">
              <w:rPr>
                <w:rFonts w:hint="eastAsia"/>
              </w:rPr>
              <w:t>联系人：熊丽</w:t>
            </w:r>
          </w:p>
          <w:p w:rsidR="004D7685" w:rsidRPr="00FF07FC" w:rsidRDefault="004D7685" w:rsidP="00FF07FC">
            <w:pPr>
              <w:overflowPunct w:val="0"/>
            </w:pPr>
            <w:r w:rsidRPr="00FF07FC">
              <w:rPr>
                <w:rFonts w:hint="eastAsia"/>
              </w:rPr>
              <w:t>客服电话：</w:t>
            </w:r>
            <w:r w:rsidRPr="00FF07FC">
              <w:rPr>
                <w:rFonts w:hint="eastAsia"/>
              </w:rPr>
              <w:t>4001966188</w:t>
            </w:r>
          </w:p>
          <w:p w:rsidR="004D7685" w:rsidRPr="00FF07FC" w:rsidRDefault="004D7685" w:rsidP="00FF07FC">
            <w:pPr>
              <w:overflowPunct w:val="0"/>
            </w:pPr>
            <w:r w:rsidRPr="00FF07FC">
              <w:rPr>
                <w:rFonts w:hint="eastAsia"/>
              </w:rPr>
              <w:t>网址：</w:t>
            </w:r>
            <w:r w:rsidRPr="00FF07FC">
              <w:rPr>
                <w:rFonts w:hint="eastAsia"/>
              </w:rPr>
              <w:t>www.cnht.com.cn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33</w:t>
            </w:r>
          </w:p>
        </w:tc>
        <w:tc>
          <w:tcPr>
            <w:tcW w:w="3119" w:type="dxa"/>
            <w:shd w:val="clear" w:color="auto" w:fill="auto"/>
            <w:noWrap/>
            <w:vAlign w:val="center"/>
          </w:tcPr>
          <w:p w:rsidR="004D7685" w:rsidRPr="00FF07FC" w:rsidRDefault="004D7685" w:rsidP="00FF07FC">
            <w:pPr>
              <w:overflowPunct w:val="0"/>
            </w:pPr>
            <w:r w:rsidRPr="00FF07FC">
              <w:rPr>
                <w:rFonts w:hint="eastAsia"/>
              </w:rPr>
              <w:t>天风证券股份有限公司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注册地址：湖北省武汉市东湖新技术开发区关东园路</w:t>
            </w:r>
            <w:r w:rsidRPr="00FF07FC">
              <w:rPr>
                <w:rFonts w:hint="eastAsia"/>
              </w:rPr>
              <w:t>2</w:t>
            </w:r>
            <w:r w:rsidRPr="00FF07FC">
              <w:rPr>
                <w:rFonts w:hint="eastAsia"/>
              </w:rPr>
              <w:t>号高科大厦四楼</w:t>
            </w:r>
          </w:p>
          <w:p w:rsidR="004D7685" w:rsidRPr="00FF07FC" w:rsidRDefault="004D7685" w:rsidP="00FF07FC">
            <w:pPr>
              <w:overflowPunct w:val="0"/>
            </w:pPr>
            <w:r w:rsidRPr="00FF07FC">
              <w:rPr>
                <w:rFonts w:hint="eastAsia"/>
              </w:rPr>
              <w:t>办公地址：</w:t>
            </w:r>
            <w:r w:rsidRPr="00FF07FC">
              <w:rPr>
                <w:rFonts w:hint="eastAsia"/>
              </w:rPr>
              <w:t xml:space="preserve"> </w:t>
            </w:r>
            <w:r w:rsidRPr="00FF07FC">
              <w:rPr>
                <w:rFonts w:hint="eastAsia"/>
              </w:rPr>
              <w:t>湖北省武汉市武昌区中南路</w:t>
            </w:r>
            <w:r w:rsidRPr="00FF07FC">
              <w:rPr>
                <w:rFonts w:hint="eastAsia"/>
              </w:rPr>
              <w:t>99</w:t>
            </w:r>
            <w:r w:rsidRPr="00FF07FC">
              <w:rPr>
                <w:rFonts w:hint="eastAsia"/>
              </w:rPr>
              <w:t>号保利广场</w:t>
            </w:r>
            <w:r w:rsidRPr="00FF07FC">
              <w:rPr>
                <w:rFonts w:hint="eastAsia"/>
              </w:rPr>
              <w:t>A</w:t>
            </w:r>
            <w:r w:rsidRPr="00FF07FC">
              <w:rPr>
                <w:rFonts w:hint="eastAsia"/>
              </w:rPr>
              <w:t>座</w:t>
            </w:r>
            <w:r w:rsidRPr="00FF07FC">
              <w:rPr>
                <w:rFonts w:hint="eastAsia"/>
              </w:rPr>
              <w:t>48</w:t>
            </w:r>
            <w:r w:rsidRPr="00FF07FC">
              <w:rPr>
                <w:rFonts w:hint="eastAsia"/>
              </w:rPr>
              <w:t>楼</w:t>
            </w:r>
          </w:p>
          <w:p w:rsidR="004D7685" w:rsidRPr="00FF07FC" w:rsidRDefault="004D7685" w:rsidP="00FF07FC">
            <w:pPr>
              <w:overflowPunct w:val="0"/>
            </w:pPr>
            <w:r w:rsidRPr="00FF07FC">
              <w:rPr>
                <w:rFonts w:hint="eastAsia"/>
              </w:rPr>
              <w:t>法定代表人：</w:t>
            </w:r>
            <w:r w:rsidRPr="00FF07FC">
              <w:rPr>
                <w:rFonts w:hint="eastAsia"/>
              </w:rPr>
              <w:t xml:space="preserve"> </w:t>
            </w:r>
            <w:r w:rsidRPr="00FF07FC">
              <w:rPr>
                <w:rFonts w:hint="eastAsia"/>
              </w:rPr>
              <w:t>余磊</w:t>
            </w:r>
          </w:p>
          <w:p w:rsidR="004D7685" w:rsidRPr="00FF07FC" w:rsidRDefault="004D7685" w:rsidP="00FF07FC">
            <w:pPr>
              <w:overflowPunct w:val="0"/>
            </w:pPr>
            <w:r w:rsidRPr="00FF07FC">
              <w:rPr>
                <w:rFonts w:hint="eastAsia"/>
              </w:rPr>
              <w:t>联系人：程晓英</w:t>
            </w:r>
          </w:p>
          <w:p w:rsidR="004D7685" w:rsidRPr="00FF07FC" w:rsidRDefault="004D7685" w:rsidP="00FF07FC">
            <w:pPr>
              <w:overflowPunct w:val="0"/>
            </w:pPr>
            <w:r w:rsidRPr="00FF07FC">
              <w:rPr>
                <w:rFonts w:hint="eastAsia"/>
              </w:rPr>
              <w:t>电话：</w:t>
            </w:r>
            <w:r w:rsidRPr="00FF07FC">
              <w:rPr>
                <w:rFonts w:hint="eastAsia"/>
              </w:rPr>
              <w:t>18064091773</w:t>
            </w:r>
          </w:p>
          <w:p w:rsidR="004D7685" w:rsidRPr="00FF07FC" w:rsidRDefault="004D7685" w:rsidP="00FF07FC">
            <w:pPr>
              <w:overflowPunct w:val="0"/>
            </w:pPr>
            <w:r w:rsidRPr="00FF07FC">
              <w:rPr>
                <w:rFonts w:hint="eastAsia"/>
              </w:rPr>
              <w:t>传真：</w:t>
            </w:r>
          </w:p>
          <w:p w:rsidR="004D7685" w:rsidRPr="00FF07FC" w:rsidRDefault="004D7685" w:rsidP="00FF07FC">
            <w:pPr>
              <w:overflowPunct w:val="0"/>
            </w:pPr>
            <w:r w:rsidRPr="00FF07FC">
              <w:rPr>
                <w:rFonts w:hint="eastAsia"/>
              </w:rPr>
              <w:t>客服电话：</w:t>
            </w:r>
            <w:r w:rsidRPr="00FF07FC">
              <w:rPr>
                <w:rFonts w:hint="eastAsia"/>
              </w:rPr>
              <w:t>4008005000</w:t>
            </w:r>
            <w:r w:rsidRPr="00FF07FC">
              <w:rPr>
                <w:rFonts w:hint="eastAsia"/>
              </w:rPr>
              <w:t>或</w:t>
            </w:r>
            <w:r w:rsidRPr="00FF07FC">
              <w:rPr>
                <w:rFonts w:hint="eastAsia"/>
              </w:rPr>
              <w:t>95391</w:t>
            </w:r>
          </w:p>
          <w:p w:rsidR="004D7685" w:rsidRPr="00FF07FC" w:rsidRDefault="004D7685" w:rsidP="00FF07FC">
            <w:pPr>
              <w:overflowPunct w:val="0"/>
            </w:pPr>
            <w:r w:rsidRPr="00FF07FC">
              <w:rPr>
                <w:rFonts w:hint="eastAsia"/>
              </w:rPr>
              <w:t>网址：</w:t>
            </w:r>
            <w:r w:rsidRPr="00FF07FC">
              <w:rPr>
                <w:rFonts w:hint="eastAsia"/>
              </w:rPr>
              <w:t>www.tfzq.com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34</w:t>
            </w:r>
          </w:p>
        </w:tc>
        <w:tc>
          <w:tcPr>
            <w:tcW w:w="3119" w:type="dxa"/>
            <w:shd w:val="clear" w:color="auto" w:fill="auto"/>
            <w:noWrap/>
            <w:vAlign w:val="center"/>
          </w:tcPr>
          <w:p w:rsidR="004D7685" w:rsidRPr="00FF07FC" w:rsidRDefault="004D7685" w:rsidP="00FF07FC">
            <w:pPr>
              <w:overflowPunct w:val="0"/>
            </w:pPr>
            <w:r w:rsidRPr="00FF07FC">
              <w:rPr>
                <w:rFonts w:hint="eastAsia"/>
              </w:rPr>
              <w:t>联储证券有限责任公司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 xml:space="preserve"> </w:t>
            </w:r>
            <w:r w:rsidRPr="00FF07FC">
              <w:rPr>
                <w:rFonts w:hint="eastAsia"/>
              </w:rPr>
              <w:t>深圳市福田区深南大道南侧金地中心大厦</w:t>
            </w:r>
            <w:r w:rsidRPr="00FF07FC">
              <w:rPr>
                <w:rFonts w:hint="eastAsia"/>
              </w:rPr>
              <w:t>9</w:t>
            </w:r>
            <w:r w:rsidRPr="00FF07FC">
              <w:rPr>
                <w:rFonts w:hint="eastAsia"/>
              </w:rPr>
              <w:t>楼</w:t>
            </w:r>
          </w:p>
          <w:p w:rsidR="004D7685" w:rsidRPr="00FF07FC" w:rsidRDefault="004D7685" w:rsidP="00FF07FC">
            <w:pPr>
              <w:overflowPunct w:val="0"/>
            </w:pPr>
            <w:r w:rsidRPr="00FF07FC">
              <w:rPr>
                <w:rFonts w:hint="eastAsia"/>
              </w:rPr>
              <w:t>办公地址：</w:t>
            </w:r>
            <w:r w:rsidRPr="00FF07FC">
              <w:rPr>
                <w:rFonts w:hint="eastAsia"/>
              </w:rPr>
              <w:t xml:space="preserve"> </w:t>
            </w:r>
            <w:r w:rsidRPr="00FF07FC">
              <w:rPr>
                <w:rFonts w:hint="eastAsia"/>
              </w:rPr>
              <w:t>上海市浦东新区陆家嘴环路</w:t>
            </w:r>
            <w:r w:rsidRPr="00FF07FC">
              <w:rPr>
                <w:rFonts w:hint="eastAsia"/>
              </w:rPr>
              <w:t>333</w:t>
            </w:r>
            <w:r w:rsidRPr="00FF07FC">
              <w:rPr>
                <w:rFonts w:hint="eastAsia"/>
              </w:rPr>
              <w:t>号金砖大厦</w:t>
            </w:r>
            <w:r w:rsidRPr="00FF07FC">
              <w:rPr>
                <w:rFonts w:hint="eastAsia"/>
              </w:rPr>
              <w:t>8</w:t>
            </w:r>
            <w:r w:rsidRPr="00FF07FC">
              <w:rPr>
                <w:rFonts w:hint="eastAsia"/>
              </w:rPr>
              <w:t>楼</w:t>
            </w:r>
          </w:p>
          <w:p w:rsidR="004D7685" w:rsidRPr="00FF07FC" w:rsidRDefault="004D7685" w:rsidP="00FF07FC">
            <w:pPr>
              <w:overflowPunct w:val="0"/>
            </w:pPr>
            <w:r w:rsidRPr="00FF07FC">
              <w:rPr>
                <w:rFonts w:hint="eastAsia"/>
              </w:rPr>
              <w:t>法定代表人：</w:t>
            </w:r>
            <w:r w:rsidRPr="00FF07FC">
              <w:rPr>
                <w:rFonts w:hint="eastAsia"/>
              </w:rPr>
              <w:t xml:space="preserve"> </w:t>
            </w:r>
            <w:r w:rsidRPr="00FF07FC">
              <w:rPr>
                <w:rFonts w:hint="eastAsia"/>
              </w:rPr>
              <w:t>吕春卫</w:t>
            </w:r>
          </w:p>
          <w:p w:rsidR="004D7685" w:rsidRPr="00FF07FC" w:rsidRDefault="004D7685" w:rsidP="00FF07FC">
            <w:pPr>
              <w:overflowPunct w:val="0"/>
            </w:pPr>
            <w:r w:rsidRPr="00FF07FC">
              <w:rPr>
                <w:rFonts w:hint="eastAsia"/>
              </w:rPr>
              <w:t>联系人：</w:t>
            </w:r>
            <w:r w:rsidRPr="00FF07FC">
              <w:rPr>
                <w:rFonts w:hint="eastAsia"/>
              </w:rPr>
              <w:t xml:space="preserve"> </w:t>
            </w:r>
            <w:r w:rsidRPr="00FF07FC">
              <w:rPr>
                <w:rFonts w:hint="eastAsia"/>
              </w:rPr>
              <w:t>丁倩云</w:t>
            </w:r>
          </w:p>
          <w:p w:rsidR="004D7685" w:rsidRPr="00FF07FC" w:rsidRDefault="004D7685" w:rsidP="00FF07FC">
            <w:pPr>
              <w:overflowPunct w:val="0"/>
            </w:pPr>
            <w:r w:rsidRPr="00FF07FC">
              <w:rPr>
                <w:rFonts w:hint="eastAsia"/>
              </w:rPr>
              <w:t>电话：</w:t>
            </w:r>
            <w:r w:rsidRPr="00FF07FC">
              <w:rPr>
                <w:rFonts w:hint="eastAsia"/>
              </w:rPr>
              <w:t>010-86499427</w:t>
            </w:r>
          </w:p>
          <w:p w:rsidR="004D7685" w:rsidRPr="00FF07FC" w:rsidRDefault="004D7685" w:rsidP="00FF07FC">
            <w:pPr>
              <w:overflowPunct w:val="0"/>
            </w:pPr>
            <w:r w:rsidRPr="00FF07FC">
              <w:rPr>
                <w:rFonts w:hint="eastAsia"/>
              </w:rPr>
              <w:t>传真：</w:t>
            </w:r>
            <w:r w:rsidRPr="00FF07FC">
              <w:rPr>
                <w:rFonts w:hint="eastAsia"/>
              </w:rPr>
              <w:t>010-86499401</w:t>
            </w:r>
          </w:p>
          <w:p w:rsidR="004D7685" w:rsidRPr="00FF07FC" w:rsidRDefault="004D7685" w:rsidP="00FF07FC">
            <w:pPr>
              <w:overflowPunct w:val="0"/>
            </w:pPr>
            <w:r w:rsidRPr="00FF07FC">
              <w:rPr>
                <w:rFonts w:hint="eastAsia"/>
              </w:rPr>
              <w:lastRenderedPageBreak/>
              <w:t>客服电话：</w:t>
            </w:r>
            <w:r w:rsidRPr="00FF07FC">
              <w:rPr>
                <w:rFonts w:hint="eastAsia"/>
              </w:rPr>
              <w:t>400-620-6868</w:t>
            </w:r>
          </w:p>
          <w:p w:rsidR="004D7685" w:rsidRPr="00FF07FC" w:rsidRDefault="004D7685" w:rsidP="00FF07FC">
            <w:pPr>
              <w:overflowPunct w:val="0"/>
            </w:pPr>
            <w:r w:rsidRPr="00FF07FC">
              <w:rPr>
                <w:rFonts w:hint="eastAsia"/>
              </w:rPr>
              <w:t>网址：</w:t>
            </w:r>
            <w:r w:rsidRPr="00FF07FC">
              <w:rPr>
                <w:rFonts w:hint="eastAsia"/>
              </w:rPr>
              <w:t>www.lczq.com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35</w:t>
            </w:r>
          </w:p>
        </w:tc>
        <w:tc>
          <w:tcPr>
            <w:tcW w:w="3119" w:type="dxa"/>
            <w:shd w:val="clear" w:color="auto" w:fill="auto"/>
            <w:noWrap/>
            <w:vAlign w:val="center"/>
          </w:tcPr>
          <w:p w:rsidR="004D7685" w:rsidRPr="00FF07FC" w:rsidRDefault="004D7685" w:rsidP="00FF07FC">
            <w:pPr>
              <w:overflowPunct w:val="0"/>
            </w:pPr>
            <w:r w:rsidRPr="00FF07FC">
              <w:rPr>
                <w:rFonts w:hint="eastAsia"/>
              </w:rPr>
              <w:t>川财证券有限责任公司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 xml:space="preserve"> </w:t>
            </w:r>
            <w:r w:rsidRPr="00FF07FC">
              <w:rPr>
                <w:rFonts w:hint="eastAsia"/>
              </w:rPr>
              <w:t>中国（四川）自由贸易试验区成都市高新区交子大道</w:t>
            </w:r>
            <w:r w:rsidRPr="00FF07FC">
              <w:rPr>
                <w:rFonts w:hint="eastAsia"/>
              </w:rPr>
              <w:t>177</w:t>
            </w:r>
            <w:r w:rsidRPr="00FF07FC">
              <w:rPr>
                <w:rFonts w:hint="eastAsia"/>
              </w:rPr>
              <w:t>号中海国际中心</w:t>
            </w:r>
            <w:r w:rsidRPr="00FF07FC">
              <w:rPr>
                <w:rFonts w:hint="eastAsia"/>
              </w:rPr>
              <w:t>B</w:t>
            </w:r>
            <w:r w:rsidRPr="00FF07FC">
              <w:rPr>
                <w:rFonts w:hint="eastAsia"/>
              </w:rPr>
              <w:t>座</w:t>
            </w:r>
            <w:r w:rsidRPr="00FF07FC">
              <w:rPr>
                <w:rFonts w:hint="eastAsia"/>
              </w:rPr>
              <w:t>17</w:t>
            </w:r>
            <w:r w:rsidRPr="00FF07FC">
              <w:rPr>
                <w:rFonts w:hint="eastAsia"/>
              </w:rPr>
              <w:t>楼</w:t>
            </w:r>
          </w:p>
          <w:p w:rsidR="004D7685" w:rsidRPr="00FF07FC" w:rsidRDefault="004D7685" w:rsidP="00FF07FC">
            <w:pPr>
              <w:overflowPunct w:val="0"/>
            </w:pPr>
            <w:r w:rsidRPr="00FF07FC">
              <w:rPr>
                <w:rFonts w:hint="eastAsia"/>
              </w:rPr>
              <w:t>办公地址：中国（四川）自由贸易试验区成都市高新区交子大道</w:t>
            </w:r>
            <w:r w:rsidRPr="00FF07FC">
              <w:rPr>
                <w:rFonts w:hint="eastAsia"/>
              </w:rPr>
              <w:t>177</w:t>
            </w:r>
            <w:r w:rsidRPr="00FF07FC">
              <w:rPr>
                <w:rFonts w:hint="eastAsia"/>
              </w:rPr>
              <w:t>号中海国际中心</w:t>
            </w:r>
            <w:r w:rsidRPr="00FF07FC">
              <w:rPr>
                <w:rFonts w:hint="eastAsia"/>
              </w:rPr>
              <w:t>B</w:t>
            </w:r>
            <w:r w:rsidRPr="00FF07FC">
              <w:rPr>
                <w:rFonts w:hint="eastAsia"/>
              </w:rPr>
              <w:t>座</w:t>
            </w:r>
            <w:r w:rsidRPr="00FF07FC">
              <w:rPr>
                <w:rFonts w:hint="eastAsia"/>
              </w:rPr>
              <w:t>17</w:t>
            </w:r>
            <w:r w:rsidRPr="00FF07FC">
              <w:rPr>
                <w:rFonts w:hint="eastAsia"/>
              </w:rPr>
              <w:t>楼</w:t>
            </w:r>
          </w:p>
          <w:p w:rsidR="004D7685" w:rsidRPr="00FF07FC" w:rsidRDefault="004D7685" w:rsidP="00FF07FC">
            <w:pPr>
              <w:overflowPunct w:val="0"/>
            </w:pPr>
            <w:r w:rsidRPr="00FF07FC">
              <w:rPr>
                <w:rFonts w:hint="eastAsia"/>
              </w:rPr>
              <w:t>法定代表人：孟建军</w:t>
            </w:r>
            <w:r w:rsidRPr="00FF07FC">
              <w:rPr>
                <w:rFonts w:hint="eastAsia"/>
              </w:rPr>
              <w:t xml:space="preserve"> </w:t>
            </w:r>
          </w:p>
          <w:p w:rsidR="004D7685" w:rsidRPr="00FF07FC" w:rsidRDefault="004D7685" w:rsidP="00FF07FC">
            <w:pPr>
              <w:overflowPunct w:val="0"/>
            </w:pPr>
            <w:r w:rsidRPr="00FF07FC">
              <w:rPr>
                <w:rFonts w:hint="eastAsia"/>
              </w:rPr>
              <w:t>联系人：匡婷</w:t>
            </w:r>
          </w:p>
          <w:p w:rsidR="004D7685" w:rsidRPr="00FF07FC" w:rsidRDefault="004D7685" w:rsidP="00FF07FC">
            <w:pPr>
              <w:overflowPunct w:val="0"/>
            </w:pPr>
            <w:r w:rsidRPr="00FF07FC">
              <w:rPr>
                <w:rFonts w:hint="eastAsia"/>
              </w:rPr>
              <w:t>电话：</w:t>
            </w:r>
            <w:r w:rsidRPr="00FF07FC">
              <w:rPr>
                <w:rFonts w:hint="eastAsia"/>
              </w:rPr>
              <w:t>028-86583053</w:t>
            </w:r>
          </w:p>
          <w:p w:rsidR="004D7685" w:rsidRPr="00FF07FC" w:rsidRDefault="004D7685" w:rsidP="00FF07FC">
            <w:pPr>
              <w:overflowPunct w:val="0"/>
            </w:pPr>
            <w:r w:rsidRPr="00FF07FC">
              <w:rPr>
                <w:rFonts w:hint="eastAsia"/>
              </w:rPr>
              <w:t>传真：</w:t>
            </w:r>
            <w:r w:rsidRPr="00FF07FC">
              <w:rPr>
                <w:rFonts w:hint="eastAsia"/>
              </w:rPr>
              <w:t>028-86583002</w:t>
            </w:r>
          </w:p>
          <w:p w:rsidR="004D7685" w:rsidRPr="00FF07FC" w:rsidRDefault="004D7685" w:rsidP="00FF07FC">
            <w:pPr>
              <w:overflowPunct w:val="0"/>
            </w:pPr>
            <w:r w:rsidRPr="00FF07FC">
              <w:rPr>
                <w:rFonts w:hint="eastAsia"/>
              </w:rPr>
              <w:t>客服电话：</w:t>
            </w:r>
            <w:r w:rsidRPr="00FF07FC">
              <w:rPr>
                <w:rFonts w:hint="eastAsia"/>
              </w:rPr>
              <w:t>95105118</w:t>
            </w:r>
          </w:p>
          <w:p w:rsidR="004D7685" w:rsidRPr="00FF07FC" w:rsidRDefault="004D7685" w:rsidP="00FF07FC">
            <w:pPr>
              <w:overflowPunct w:val="0"/>
            </w:pPr>
            <w:r w:rsidRPr="00FF07FC">
              <w:rPr>
                <w:rFonts w:hint="eastAsia"/>
              </w:rPr>
              <w:t>网址：</w:t>
            </w:r>
            <w:r w:rsidRPr="00FF07FC">
              <w:rPr>
                <w:rFonts w:hint="eastAsia"/>
              </w:rPr>
              <w:t>www.cczq.com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36</w:t>
            </w:r>
          </w:p>
        </w:tc>
        <w:tc>
          <w:tcPr>
            <w:tcW w:w="3119" w:type="dxa"/>
            <w:shd w:val="clear" w:color="auto" w:fill="auto"/>
            <w:noWrap/>
            <w:vAlign w:val="center"/>
          </w:tcPr>
          <w:p w:rsidR="004D7685" w:rsidRPr="00FF07FC" w:rsidRDefault="004D7685" w:rsidP="00FF07FC">
            <w:pPr>
              <w:overflowPunct w:val="0"/>
            </w:pPr>
            <w:r w:rsidRPr="00FF07FC">
              <w:rPr>
                <w:rFonts w:hint="eastAsia"/>
              </w:rPr>
              <w:t>中信期货有限公司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注册地址：深圳市福田区中心三路</w:t>
            </w:r>
            <w:r w:rsidRPr="00FF07FC">
              <w:rPr>
                <w:rFonts w:hint="eastAsia"/>
              </w:rPr>
              <w:t>8</w:t>
            </w:r>
            <w:r w:rsidRPr="00FF07FC">
              <w:rPr>
                <w:rFonts w:hint="eastAsia"/>
              </w:rPr>
              <w:t>号卓越时代广场（二期）北座</w:t>
            </w:r>
            <w:r w:rsidRPr="00FF07FC">
              <w:rPr>
                <w:rFonts w:hint="eastAsia"/>
              </w:rPr>
              <w:t>13</w:t>
            </w:r>
            <w:r w:rsidRPr="00FF07FC">
              <w:rPr>
                <w:rFonts w:hint="eastAsia"/>
              </w:rPr>
              <w:t>层</w:t>
            </w:r>
            <w:r w:rsidRPr="00FF07FC">
              <w:rPr>
                <w:rFonts w:hint="eastAsia"/>
              </w:rPr>
              <w:t>1301-1305</w:t>
            </w:r>
            <w:r w:rsidRPr="00FF07FC">
              <w:rPr>
                <w:rFonts w:hint="eastAsia"/>
              </w:rPr>
              <w:t>室、</w:t>
            </w:r>
            <w:r w:rsidRPr="00FF07FC">
              <w:rPr>
                <w:rFonts w:hint="eastAsia"/>
              </w:rPr>
              <w:t>14</w:t>
            </w:r>
            <w:r w:rsidRPr="00FF07FC">
              <w:rPr>
                <w:rFonts w:hint="eastAsia"/>
              </w:rPr>
              <w:t>层</w:t>
            </w:r>
          </w:p>
          <w:p w:rsidR="004D7685" w:rsidRPr="00FF07FC" w:rsidRDefault="004D7685" w:rsidP="00FF07FC">
            <w:pPr>
              <w:overflowPunct w:val="0"/>
            </w:pPr>
            <w:r w:rsidRPr="00FF07FC">
              <w:rPr>
                <w:rFonts w:hint="eastAsia"/>
              </w:rPr>
              <w:t>办公地址：深圳市福田区中心三路</w:t>
            </w:r>
            <w:r w:rsidRPr="00FF07FC">
              <w:rPr>
                <w:rFonts w:hint="eastAsia"/>
              </w:rPr>
              <w:t>8</w:t>
            </w:r>
            <w:r w:rsidRPr="00FF07FC">
              <w:rPr>
                <w:rFonts w:hint="eastAsia"/>
              </w:rPr>
              <w:t>号卓越时代广场（二期）北座</w:t>
            </w:r>
            <w:r w:rsidRPr="00FF07FC">
              <w:rPr>
                <w:rFonts w:hint="eastAsia"/>
              </w:rPr>
              <w:t>13</w:t>
            </w:r>
            <w:r w:rsidRPr="00FF07FC">
              <w:rPr>
                <w:rFonts w:hint="eastAsia"/>
              </w:rPr>
              <w:t>层</w:t>
            </w:r>
            <w:r w:rsidRPr="00FF07FC">
              <w:rPr>
                <w:rFonts w:hint="eastAsia"/>
              </w:rPr>
              <w:t>1301-1305</w:t>
            </w:r>
            <w:r w:rsidRPr="00FF07FC">
              <w:rPr>
                <w:rFonts w:hint="eastAsia"/>
              </w:rPr>
              <w:t>室、</w:t>
            </w:r>
            <w:r w:rsidRPr="00FF07FC">
              <w:rPr>
                <w:rFonts w:hint="eastAsia"/>
              </w:rPr>
              <w:t>14</w:t>
            </w:r>
            <w:r w:rsidRPr="00FF07FC">
              <w:rPr>
                <w:rFonts w:hint="eastAsia"/>
              </w:rPr>
              <w:t>层</w:t>
            </w:r>
          </w:p>
          <w:p w:rsidR="004D7685" w:rsidRPr="00FF07FC" w:rsidRDefault="004D7685" w:rsidP="00FF07FC">
            <w:pPr>
              <w:overflowPunct w:val="0"/>
            </w:pPr>
            <w:r w:rsidRPr="00FF07FC">
              <w:rPr>
                <w:rFonts w:hint="eastAsia"/>
              </w:rPr>
              <w:t>法定代表人：张皓</w:t>
            </w:r>
          </w:p>
          <w:p w:rsidR="004D7685" w:rsidRPr="00FF07FC" w:rsidRDefault="004D7685" w:rsidP="00FF07FC">
            <w:pPr>
              <w:overflowPunct w:val="0"/>
            </w:pPr>
            <w:r w:rsidRPr="00FF07FC">
              <w:rPr>
                <w:rFonts w:hint="eastAsia"/>
              </w:rPr>
              <w:t>联系人：刘宏莹</w:t>
            </w:r>
          </w:p>
          <w:p w:rsidR="004D7685" w:rsidRPr="00FF07FC" w:rsidRDefault="004D7685" w:rsidP="00FF07FC">
            <w:pPr>
              <w:overflowPunct w:val="0"/>
            </w:pPr>
            <w:r w:rsidRPr="00FF07FC">
              <w:rPr>
                <w:rFonts w:hint="eastAsia"/>
              </w:rPr>
              <w:t>电话：</w:t>
            </w:r>
            <w:r w:rsidRPr="00FF07FC">
              <w:rPr>
                <w:rFonts w:hint="eastAsia"/>
              </w:rPr>
              <w:t>010-60833754</w:t>
            </w:r>
          </w:p>
          <w:p w:rsidR="004D7685" w:rsidRPr="00FF07FC" w:rsidRDefault="004D7685" w:rsidP="00FF07FC">
            <w:pPr>
              <w:overflowPunct w:val="0"/>
            </w:pPr>
            <w:r w:rsidRPr="00FF07FC">
              <w:rPr>
                <w:rFonts w:hint="eastAsia"/>
              </w:rPr>
              <w:t>传真：</w:t>
            </w:r>
            <w:r w:rsidRPr="00FF07FC">
              <w:rPr>
                <w:rFonts w:hint="eastAsia"/>
              </w:rPr>
              <w:t>0755-83217421</w:t>
            </w:r>
          </w:p>
          <w:p w:rsidR="004D7685" w:rsidRPr="00FF07FC" w:rsidRDefault="004D7685" w:rsidP="00FF07FC">
            <w:pPr>
              <w:overflowPunct w:val="0"/>
            </w:pPr>
            <w:r w:rsidRPr="00FF07FC">
              <w:rPr>
                <w:rFonts w:hint="eastAsia"/>
              </w:rPr>
              <w:t>客服电话：</w:t>
            </w:r>
            <w:r w:rsidRPr="00FF07FC">
              <w:rPr>
                <w:rFonts w:hint="eastAsia"/>
              </w:rPr>
              <w:t>400-990-8826</w:t>
            </w:r>
          </w:p>
          <w:p w:rsidR="004D7685" w:rsidRPr="00FF07FC" w:rsidRDefault="004D7685" w:rsidP="00FF07FC">
            <w:pPr>
              <w:overflowPunct w:val="0"/>
            </w:pPr>
            <w:r w:rsidRPr="00FF07FC">
              <w:rPr>
                <w:rFonts w:hint="eastAsia"/>
              </w:rPr>
              <w:t>网址：</w:t>
            </w:r>
            <w:r w:rsidRPr="00FF07FC">
              <w:rPr>
                <w:rFonts w:hint="eastAsia"/>
              </w:rPr>
              <w:t>http://www.citicsf.com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37</w:t>
            </w:r>
          </w:p>
        </w:tc>
        <w:tc>
          <w:tcPr>
            <w:tcW w:w="3119" w:type="dxa"/>
            <w:shd w:val="clear" w:color="auto" w:fill="auto"/>
            <w:noWrap/>
            <w:vAlign w:val="center"/>
          </w:tcPr>
          <w:p w:rsidR="004D7685" w:rsidRPr="00FF07FC" w:rsidRDefault="004D7685" w:rsidP="00FF07FC">
            <w:pPr>
              <w:overflowPunct w:val="0"/>
            </w:pPr>
            <w:r w:rsidRPr="00FF07FC">
              <w:rPr>
                <w:rFonts w:hint="eastAsia"/>
              </w:rPr>
              <w:t>阳光人寿保险股份有限公司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 xml:space="preserve"> </w:t>
            </w:r>
            <w:r w:rsidRPr="00FF07FC">
              <w:rPr>
                <w:rFonts w:hint="eastAsia"/>
              </w:rPr>
              <w:t>海南省三亚市迎宾路</w:t>
            </w:r>
            <w:r w:rsidRPr="00FF07FC">
              <w:rPr>
                <w:rFonts w:hint="eastAsia"/>
              </w:rPr>
              <w:t>360-1</w:t>
            </w:r>
            <w:r w:rsidRPr="00FF07FC">
              <w:rPr>
                <w:rFonts w:hint="eastAsia"/>
              </w:rPr>
              <w:t>号三亚阳光金融广场</w:t>
            </w:r>
            <w:r w:rsidRPr="00FF07FC">
              <w:rPr>
                <w:rFonts w:hint="eastAsia"/>
              </w:rPr>
              <w:t>16</w:t>
            </w:r>
            <w:r w:rsidRPr="00FF07FC">
              <w:rPr>
                <w:rFonts w:hint="eastAsia"/>
              </w:rPr>
              <w:t>层</w:t>
            </w:r>
          </w:p>
          <w:p w:rsidR="004D7685" w:rsidRPr="00FF07FC" w:rsidRDefault="004D7685" w:rsidP="00FF07FC">
            <w:pPr>
              <w:overflowPunct w:val="0"/>
            </w:pPr>
            <w:r w:rsidRPr="00FF07FC">
              <w:rPr>
                <w:rFonts w:hint="eastAsia"/>
              </w:rPr>
              <w:t>办公地址：</w:t>
            </w:r>
            <w:r w:rsidRPr="00FF07FC">
              <w:rPr>
                <w:rFonts w:hint="eastAsia"/>
              </w:rPr>
              <w:t xml:space="preserve"> </w:t>
            </w:r>
            <w:r w:rsidRPr="00FF07FC">
              <w:rPr>
                <w:rFonts w:hint="eastAsia"/>
              </w:rPr>
              <w:t>北京市朝阳区朝外大街乙</w:t>
            </w:r>
            <w:r w:rsidRPr="00FF07FC">
              <w:rPr>
                <w:rFonts w:hint="eastAsia"/>
              </w:rPr>
              <w:t>12</w:t>
            </w:r>
            <w:r w:rsidRPr="00FF07FC">
              <w:rPr>
                <w:rFonts w:hint="eastAsia"/>
              </w:rPr>
              <w:t>号</w:t>
            </w:r>
            <w:r w:rsidRPr="00FF07FC">
              <w:rPr>
                <w:rFonts w:hint="eastAsia"/>
              </w:rPr>
              <w:t>1</w:t>
            </w:r>
            <w:r w:rsidRPr="00FF07FC">
              <w:rPr>
                <w:rFonts w:hint="eastAsia"/>
              </w:rPr>
              <w:t>号楼昆泰国际大厦</w:t>
            </w:r>
            <w:r w:rsidRPr="00FF07FC">
              <w:rPr>
                <w:rFonts w:hint="eastAsia"/>
              </w:rPr>
              <w:t>12</w:t>
            </w:r>
            <w:r w:rsidRPr="00FF07FC">
              <w:rPr>
                <w:rFonts w:hint="eastAsia"/>
              </w:rPr>
              <w:t>层</w:t>
            </w:r>
          </w:p>
          <w:p w:rsidR="004D7685" w:rsidRPr="00FF07FC" w:rsidRDefault="004D7685" w:rsidP="00FF07FC">
            <w:pPr>
              <w:overflowPunct w:val="0"/>
            </w:pPr>
            <w:r w:rsidRPr="00FF07FC">
              <w:rPr>
                <w:rFonts w:hint="eastAsia"/>
              </w:rPr>
              <w:t>法定代表人：</w:t>
            </w:r>
            <w:r w:rsidRPr="00FF07FC">
              <w:rPr>
                <w:rFonts w:hint="eastAsia"/>
              </w:rPr>
              <w:t xml:space="preserve"> </w:t>
            </w:r>
            <w:r w:rsidRPr="00FF07FC">
              <w:rPr>
                <w:rFonts w:hint="eastAsia"/>
              </w:rPr>
              <w:t>李科</w:t>
            </w:r>
          </w:p>
          <w:p w:rsidR="004D7685" w:rsidRPr="00FF07FC" w:rsidRDefault="004D7685" w:rsidP="00FF07FC">
            <w:pPr>
              <w:overflowPunct w:val="0"/>
            </w:pPr>
            <w:r w:rsidRPr="00FF07FC">
              <w:rPr>
                <w:rFonts w:hint="eastAsia"/>
              </w:rPr>
              <w:t>联系人：</w:t>
            </w:r>
            <w:r w:rsidRPr="00FF07FC">
              <w:rPr>
                <w:rFonts w:hint="eastAsia"/>
              </w:rPr>
              <w:t xml:space="preserve"> </w:t>
            </w:r>
            <w:r w:rsidRPr="00FF07FC">
              <w:rPr>
                <w:rFonts w:hint="eastAsia"/>
              </w:rPr>
              <w:t>王磊</w:t>
            </w:r>
          </w:p>
          <w:p w:rsidR="004D7685" w:rsidRPr="00FF07FC" w:rsidRDefault="004D7685" w:rsidP="00FF07FC">
            <w:pPr>
              <w:overflowPunct w:val="0"/>
            </w:pPr>
            <w:r w:rsidRPr="00FF07FC">
              <w:rPr>
                <w:rFonts w:hint="eastAsia"/>
              </w:rPr>
              <w:t>电话：</w:t>
            </w:r>
            <w:r w:rsidRPr="00FF07FC">
              <w:rPr>
                <w:rFonts w:hint="eastAsia"/>
              </w:rPr>
              <w:t xml:space="preserve"> 010-59053660</w:t>
            </w:r>
          </w:p>
          <w:p w:rsidR="004D7685" w:rsidRPr="00FF07FC" w:rsidRDefault="004D7685" w:rsidP="00FF07FC">
            <w:pPr>
              <w:overflowPunct w:val="0"/>
            </w:pPr>
            <w:r w:rsidRPr="00FF07FC">
              <w:rPr>
                <w:rFonts w:hint="eastAsia"/>
              </w:rPr>
              <w:t>传真：</w:t>
            </w:r>
            <w:r w:rsidRPr="00FF07FC">
              <w:rPr>
                <w:rFonts w:hint="eastAsia"/>
              </w:rPr>
              <w:t xml:space="preserve"> 010-59053700</w:t>
            </w:r>
          </w:p>
          <w:p w:rsidR="004D7685" w:rsidRPr="00FF07FC" w:rsidRDefault="004D7685" w:rsidP="00FF07FC">
            <w:pPr>
              <w:overflowPunct w:val="0"/>
            </w:pPr>
            <w:r w:rsidRPr="00FF07FC">
              <w:rPr>
                <w:rFonts w:hint="eastAsia"/>
              </w:rPr>
              <w:t>客服电话：</w:t>
            </w:r>
            <w:r w:rsidRPr="00FF07FC">
              <w:rPr>
                <w:rFonts w:hint="eastAsia"/>
              </w:rPr>
              <w:t>95510</w:t>
            </w:r>
          </w:p>
          <w:p w:rsidR="004D7685" w:rsidRPr="00FF07FC" w:rsidRDefault="004D7685" w:rsidP="00FF07FC">
            <w:pPr>
              <w:overflowPunct w:val="0"/>
            </w:pPr>
            <w:r w:rsidRPr="00FF07FC">
              <w:rPr>
                <w:rFonts w:hint="eastAsia"/>
              </w:rPr>
              <w:t>网址：</w:t>
            </w:r>
            <w:r w:rsidRPr="00FF07FC">
              <w:rPr>
                <w:rFonts w:hint="eastAsia"/>
              </w:rPr>
              <w:t>http://fund.sinosig.com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38</w:t>
            </w:r>
          </w:p>
        </w:tc>
        <w:tc>
          <w:tcPr>
            <w:tcW w:w="3119" w:type="dxa"/>
            <w:shd w:val="clear" w:color="auto" w:fill="auto"/>
            <w:noWrap/>
            <w:vAlign w:val="center"/>
          </w:tcPr>
          <w:p w:rsidR="004D7685" w:rsidRPr="00FF07FC" w:rsidRDefault="004D7685" w:rsidP="00FF07FC">
            <w:pPr>
              <w:overflowPunct w:val="0"/>
            </w:pPr>
            <w:r w:rsidRPr="00FF07FC">
              <w:rPr>
                <w:rFonts w:hint="eastAsia"/>
              </w:rPr>
              <w:t>华泰期货有限公司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注册地址：广州市越秀区东风东路</w:t>
            </w:r>
            <w:r w:rsidRPr="00FF07FC">
              <w:rPr>
                <w:rFonts w:hint="eastAsia"/>
              </w:rPr>
              <w:t>761</w:t>
            </w:r>
            <w:r w:rsidRPr="00FF07FC">
              <w:rPr>
                <w:rFonts w:hint="eastAsia"/>
              </w:rPr>
              <w:t>号丽丰大厦</w:t>
            </w:r>
            <w:r w:rsidRPr="00FF07FC">
              <w:rPr>
                <w:rFonts w:hint="eastAsia"/>
              </w:rPr>
              <w:t>20</w:t>
            </w:r>
            <w:r w:rsidRPr="00FF07FC">
              <w:rPr>
                <w:rFonts w:hint="eastAsia"/>
              </w:rPr>
              <w:t>层、</w:t>
            </w:r>
            <w:r w:rsidRPr="00FF07FC">
              <w:rPr>
                <w:rFonts w:hint="eastAsia"/>
              </w:rPr>
              <w:t>29</w:t>
            </w:r>
            <w:r w:rsidRPr="00FF07FC">
              <w:rPr>
                <w:rFonts w:hint="eastAsia"/>
              </w:rPr>
              <w:t>层</w:t>
            </w:r>
            <w:r w:rsidRPr="00FF07FC">
              <w:rPr>
                <w:rFonts w:hint="eastAsia"/>
              </w:rPr>
              <w:t>04</w:t>
            </w:r>
            <w:r w:rsidRPr="00FF07FC">
              <w:rPr>
                <w:rFonts w:hint="eastAsia"/>
              </w:rPr>
              <w:t>单元</w:t>
            </w:r>
            <w:r w:rsidRPr="00FF07FC">
              <w:rPr>
                <w:rFonts w:hint="eastAsia"/>
              </w:rPr>
              <w:t xml:space="preserve"> </w:t>
            </w:r>
          </w:p>
          <w:p w:rsidR="004D7685" w:rsidRPr="00FF07FC" w:rsidRDefault="004D7685" w:rsidP="00FF07FC">
            <w:pPr>
              <w:overflowPunct w:val="0"/>
            </w:pPr>
            <w:r w:rsidRPr="00FF07FC">
              <w:rPr>
                <w:rFonts w:hint="eastAsia"/>
              </w:rPr>
              <w:t>办公地址：广州市越秀区东风东路</w:t>
            </w:r>
            <w:r w:rsidRPr="00FF07FC">
              <w:rPr>
                <w:rFonts w:hint="eastAsia"/>
              </w:rPr>
              <w:t>761</w:t>
            </w:r>
            <w:r w:rsidRPr="00FF07FC">
              <w:rPr>
                <w:rFonts w:hint="eastAsia"/>
              </w:rPr>
              <w:t>号丽丰大厦</w:t>
            </w:r>
            <w:r w:rsidRPr="00FF07FC">
              <w:rPr>
                <w:rFonts w:hint="eastAsia"/>
              </w:rPr>
              <w:t>20</w:t>
            </w:r>
            <w:r w:rsidRPr="00FF07FC">
              <w:rPr>
                <w:rFonts w:hint="eastAsia"/>
              </w:rPr>
              <w:t>层、</w:t>
            </w:r>
            <w:r w:rsidRPr="00FF07FC">
              <w:rPr>
                <w:rFonts w:hint="eastAsia"/>
              </w:rPr>
              <w:t>29</w:t>
            </w:r>
            <w:r w:rsidRPr="00FF07FC">
              <w:rPr>
                <w:rFonts w:hint="eastAsia"/>
              </w:rPr>
              <w:t>层</w:t>
            </w:r>
            <w:r w:rsidRPr="00FF07FC">
              <w:rPr>
                <w:rFonts w:hint="eastAsia"/>
              </w:rPr>
              <w:t>04</w:t>
            </w:r>
            <w:r w:rsidRPr="00FF07FC">
              <w:rPr>
                <w:rFonts w:hint="eastAsia"/>
              </w:rPr>
              <w:t>单元</w:t>
            </w:r>
            <w:r w:rsidRPr="00FF07FC">
              <w:rPr>
                <w:rFonts w:hint="eastAsia"/>
              </w:rPr>
              <w:t xml:space="preserve"> </w:t>
            </w:r>
          </w:p>
          <w:p w:rsidR="004D7685" w:rsidRPr="00FF07FC" w:rsidRDefault="004D7685" w:rsidP="00FF07FC">
            <w:pPr>
              <w:overflowPunct w:val="0"/>
            </w:pPr>
            <w:r w:rsidRPr="00FF07FC">
              <w:rPr>
                <w:rFonts w:hint="eastAsia"/>
              </w:rPr>
              <w:t>法定代表人：吴祖芳</w:t>
            </w:r>
            <w:r w:rsidRPr="00FF07FC">
              <w:rPr>
                <w:rFonts w:hint="eastAsia"/>
              </w:rPr>
              <w:t xml:space="preserve"> </w:t>
            </w:r>
          </w:p>
          <w:p w:rsidR="004D7685" w:rsidRPr="00FF07FC" w:rsidRDefault="004D7685" w:rsidP="00FF07FC">
            <w:pPr>
              <w:overflowPunct w:val="0"/>
            </w:pPr>
            <w:r w:rsidRPr="00FF07FC">
              <w:rPr>
                <w:rFonts w:hint="eastAsia"/>
              </w:rPr>
              <w:t>联系人：</w:t>
            </w:r>
            <w:r w:rsidRPr="00FF07FC">
              <w:rPr>
                <w:rFonts w:hint="eastAsia"/>
              </w:rPr>
              <w:t xml:space="preserve"> </w:t>
            </w:r>
            <w:r w:rsidRPr="00FF07FC">
              <w:rPr>
                <w:rFonts w:hint="eastAsia"/>
              </w:rPr>
              <w:t>张慧敏</w:t>
            </w:r>
          </w:p>
          <w:p w:rsidR="004D7685" w:rsidRPr="00FF07FC" w:rsidRDefault="004D7685" w:rsidP="00FF07FC">
            <w:pPr>
              <w:overflowPunct w:val="0"/>
            </w:pPr>
            <w:r w:rsidRPr="00FF07FC">
              <w:rPr>
                <w:rFonts w:hint="eastAsia"/>
              </w:rPr>
              <w:t>电话：</w:t>
            </w:r>
            <w:r w:rsidRPr="00FF07FC">
              <w:rPr>
                <w:rFonts w:hint="eastAsia"/>
              </w:rPr>
              <w:t>0755-23887931</w:t>
            </w:r>
          </w:p>
          <w:p w:rsidR="004D7685" w:rsidRPr="00FF07FC" w:rsidRDefault="004D7685" w:rsidP="00FF07FC">
            <w:pPr>
              <w:overflowPunct w:val="0"/>
            </w:pPr>
            <w:r w:rsidRPr="00FF07FC">
              <w:rPr>
                <w:rFonts w:hint="eastAsia"/>
              </w:rPr>
              <w:t>传真：</w:t>
            </w:r>
            <w:r w:rsidRPr="00FF07FC">
              <w:rPr>
                <w:rFonts w:hint="eastAsia"/>
              </w:rPr>
              <w:t>0755-82777490</w:t>
            </w:r>
          </w:p>
          <w:p w:rsidR="004D7685" w:rsidRPr="00FF07FC" w:rsidRDefault="004D7685" w:rsidP="00FF07FC">
            <w:pPr>
              <w:overflowPunct w:val="0"/>
            </w:pPr>
            <w:r w:rsidRPr="00FF07FC">
              <w:rPr>
                <w:rFonts w:hint="eastAsia"/>
              </w:rPr>
              <w:lastRenderedPageBreak/>
              <w:t>客服电话：</w:t>
            </w:r>
            <w:r w:rsidRPr="00FF07FC">
              <w:rPr>
                <w:rFonts w:hint="eastAsia"/>
              </w:rPr>
              <w:t>4006280888</w:t>
            </w:r>
            <w:r w:rsidRPr="00FF07FC">
              <w:rPr>
                <w:rFonts w:hint="eastAsia"/>
              </w:rPr>
              <w:tab/>
            </w:r>
          </w:p>
          <w:p w:rsidR="004D7685" w:rsidRPr="00FF07FC" w:rsidRDefault="004D7685" w:rsidP="00FF07FC">
            <w:pPr>
              <w:overflowPunct w:val="0"/>
            </w:pPr>
            <w:r w:rsidRPr="00FF07FC">
              <w:rPr>
                <w:rFonts w:hint="eastAsia"/>
              </w:rPr>
              <w:t>网址：</w:t>
            </w:r>
            <w:r w:rsidRPr="00FF07FC">
              <w:rPr>
                <w:rFonts w:hint="eastAsia"/>
              </w:rPr>
              <w:t>http://www.htfc.com/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39</w:t>
            </w:r>
          </w:p>
        </w:tc>
        <w:tc>
          <w:tcPr>
            <w:tcW w:w="7513" w:type="dxa"/>
            <w:gridSpan w:val="2"/>
            <w:shd w:val="clear" w:color="auto" w:fill="auto"/>
            <w:noWrap/>
            <w:vAlign w:val="center"/>
          </w:tcPr>
          <w:p w:rsidR="004D7685" w:rsidRPr="00FF07FC" w:rsidRDefault="004D7685" w:rsidP="00FF07FC">
            <w:pPr>
              <w:overflowPunct w:val="0"/>
            </w:pPr>
            <w:r w:rsidRPr="00FF07FC">
              <w:rPr>
                <w:rFonts w:hint="eastAsia"/>
              </w:rPr>
              <w:t>本基金其他代销机构情况详见基金管理人发布的相关公告</w:t>
            </w:r>
          </w:p>
        </w:tc>
      </w:tr>
    </w:tbl>
    <w:p w:rsidR="004D7685" w:rsidRDefault="004D7685" w:rsidP="002F0BF8">
      <w:r>
        <w:rPr>
          <w:rFonts w:hint="eastAsia"/>
        </w:rPr>
        <w:t>南方卓元</w:t>
      </w:r>
      <w:r>
        <w:rPr>
          <w:rFonts w:hint="eastAsia"/>
        </w:rPr>
        <w:t>C</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4D7685" w:rsidTr="00FF07FC">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代销机构信息</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w:t>
            </w:r>
          </w:p>
        </w:tc>
        <w:tc>
          <w:tcPr>
            <w:tcW w:w="3119" w:type="dxa"/>
            <w:shd w:val="clear" w:color="auto" w:fill="auto"/>
            <w:noWrap/>
            <w:vAlign w:val="center"/>
          </w:tcPr>
          <w:p w:rsidR="004D7685" w:rsidRPr="00FF07FC" w:rsidRDefault="004D7685" w:rsidP="00FF07FC">
            <w:pPr>
              <w:overflowPunct w:val="0"/>
            </w:pPr>
            <w:r w:rsidRPr="00FF07FC">
              <w:rPr>
                <w:rFonts w:hint="eastAsia"/>
              </w:rPr>
              <w:t>北京银行股份有限公司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注册地址：北京市西城区金融大街甲</w:t>
            </w:r>
            <w:r w:rsidRPr="00FF07FC">
              <w:rPr>
                <w:rFonts w:hint="eastAsia"/>
              </w:rPr>
              <w:t>17</w:t>
            </w:r>
            <w:r w:rsidRPr="00FF07FC">
              <w:rPr>
                <w:rFonts w:hint="eastAsia"/>
              </w:rPr>
              <w:t>号首层</w:t>
            </w:r>
          </w:p>
          <w:p w:rsidR="004D7685" w:rsidRPr="00FF07FC" w:rsidRDefault="004D7685" w:rsidP="00FF07FC">
            <w:pPr>
              <w:overflowPunct w:val="0"/>
            </w:pPr>
            <w:r w:rsidRPr="00FF07FC">
              <w:rPr>
                <w:rFonts w:hint="eastAsia"/>
              </w:rPr>
              <w:t>办公地址：北京市西城区金融大街丙</w:t>
            </w:r>
            <w:r w:rsidRPr="00FF07FC">
              <w:rPr>
                <w:rFonts w:hint="eastAsia"/>
              </w:rPr>
              <w:t>17</w:t>
            </w:r>
            <w:r w:rsidRPr="00FF07FC">
              <w:rPr>
                <w:rFonts w:hint="eastAsia"/>
              </w:rPr>
              <w:t>号</w:t>
            </w:r>
          </w:p>
          <w:p w:rsidR="004D7685" w:rsidRPr="00FF07FC" w:rsidRDefault="004D7685" w:rsidP="00FF07FC">
            <w:pPr>
              <w:overflowPunct w:val="0"/>
            </w:pPr>
            <w:r w:rsidRPr="00FF07FC">
              <w:rPr>
                <w:rFonts w:hint="eastAsia"/>
              </w:rPr>
              <w:t>法定代表人：张东宁</w:t>
            </w:r>
          </w:p>
          <w:p w:rsidR="004D7685" w:rsidRPr="00FF07FC" w:rsidRDefault="004D7685" w:rsidP="00FF07FC">
            <w:pPr>
              <w:overflowPunct w:val="0"/>
            </w:pPr>
            <w:r w:rsidRPr="00FF07FC">
              <w:rPr>
                <w:rFonts w:hint="eastAsia"/>
              </w:rPr>
              <w:t>联系人：周黎</w:t>
            </w:r>
          </w:p>
          <w:p w:rsidR="004D7685" w:rsidRPr="00FF07FC" w:rsidRDefault="004D7685" w:rsidP="00FF07FC">
            <w:pPr>
              <w:overflowPunct w:val="0"/>
            </w:pPr>
            <w:r w:rsidRPr="00FF07FC">
              <w:rPr>
                <w:rFonts w:hint="eastAsia"/>
              </w:rPr>
              <w:t>传真：</w:t>
            </w:r>
            <w:r w:rsidRPr="00FF07FC">
              <w:rPr>
                <w:rFonts w:hint="eastAsia"/>
              </w:rPr>
              <w:t>010-66225309</w:t>
            </w:r>
          </w:p>
          <w:p w:rsidR="004D7685" w:rsidRPr="00FF07FC" w:rsidRDefault="004D7685" w:rsidP="00FF07FC">
            <w:pPr>
              <w:overflowPunct w:val="0"/>
            </w:pPr>
            <w:r w:rsidRPr="00FF07FC">
              <w:rPr>
                <w:rFonts w:hint="eastAsia"/>
              </w:rPr>
              <w:t>客服电话：</w:t>
            </w:r>
            <w:r w:rsidRPr="00FF07FC">
              <w:rPr>
                <w:rFonts w:hint="eastAsia"/>
              </w:rPr>
              <w:t>95526</w:t>
            </w:r>
          </w:p>
          <w:p w:rsidR="004D7685" w:rsidRPr="00FF07FC" w:rsidRDefault="004D7685" w:rsidP="00FF07FC">
            <w:pPr>
              <w:overflowPunct w:val="0"/>
            </w:pPr>
            <w:r w:rsidRPr="00FF07FC">
              <w:rPr>
                <w:rFonts w:hint="eastAsia"/>
              </w:rPr>
              <w:t>网址：</w:t>
            </w:r>
            <w:r w:rsidRPr="00FF07FC">
              <w:rPr>
                <w:rFonts w:hint="eastAsia"/>
              </w:rPr>
              <w:t>www.bankofbeijing.com.cn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w:t>
            </w:r>
          </w:p>
        </w:tc>
        <w:tc>
          <w:tcPr>
            <w:tcW w:w="3119" w:type="dxa"/>
            <w:shd w:val="clear" w:color="auto" w:fill="auto"/>
            <w:noWrap/>
            <w:vAlign w:val="center"/>
          </w:tcPr>
          <w:p w:rsidR="004D7685" w:rsidRPr="00FF07FC" w:rsidRDefault="004D7685" w:rsidP="00FF07FC">
            <w:pPr>
              <w:overflowPunct w:val="0"/>
            </w:pPr>
            <w:r w:rsidRPr="00FF07FC">
              <w:rPr>
                <w:rFonts w:hint="eastAsia"/>
              </w:rPr>
              <w:t>招商银行股份有限公司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注册地址：深圳市深南大道</w:t>
            </w:r>
            <w:r w:rsidRPr="00FF07FC">
              <w:rPr>
                <w:rFonts w:hint="eastAsia"/>
              </w:rPr>
              <w:t>7088</w:t>
            </w:r>
            <w:r w:rsidRPr="00FF07FC">
              <w:rPr>
                <w:rFonts w:hint="eastAsia"/>
              </w:rPr>
              <w:t>号招商银行大厦</w:t>
            </w:r>
          </w:p>
          <w:p w:rsidR="004D7685" w:rsidRPr="00FF07FC" w:rsidRDefault="004D7685" w:rsidP="00FF07FC">
            <w:pPr>
              <w:overflowPunct w:val="0"/>
            </w:pPr>
            <w:r w:rsidRPr="00FF07FC">
              <w:rPr>
                <w:rFonts w:hint="eastAsia"/>
              </w:rPr>
              <w:t>法定代表人：李建红</w:t>
            </w:r>
          </w:p>
          <w:p w:rsidR="004D7685" w:rsidRPr="00FF07FC" w:rsidRDefault="004D7685" w:rsidP="00FF07FC">
            <w:pPr>
              <w:overflowPunct w:val="0"/>
            </w:pPr>
            <w:r w:rsidRPr="00FF07FC">
              <w:rPr>
                <w:rFonts w:hint="eastAsia"/>
              </w:rPr>
              <w:t>联系人：季平伟</w:t>
            </w:r>
          </w:p>
          <w:p w:rsidR="004D7685" w:rsidRPr="00FF07FC" w:rsidRDefault="004D7685" w:rsidP="00FF07FC">
            <w:pPr>
              <w:overflowPunct w:val="0"/>
            </w:pPr>
            <w:r w:rsidRPr="00FF07FC">
              <w:rPr>
                <w:rFonts w:hint="eastAsia"/>
              </w:rPr>
              <w:t>客服电话：</w:t>
            </w:r>
            <w:r w:rsidRPr="00FF07FC">
              <w:rPr>
                <w:rFonts w:hint="eastAsia"/>
              </w:rPr>
              <w:t>95555</w:t>
            </w:r>
          </w:p>
          <w:p w:rsidR="004D7685" w:rsidRPr="00FF07FC" w:rsidRDefault="004D7685" w:rsidP="00FF07FC">
            <w:pPr>
              <w:overflowPunct w:val="0"/>
            </w:pPr>
            <w:r w:rsidRPr="00FF07FC">
              <w:rPr>
                <w:rFonts w:hint="eastAsia"/>
              </w:rPr>
              <w:t>网址：</w:t>
            </w:r>
            <w:r w:rsidRPr="00FF07FC">
              <w:rPr>
                <w:rFonts w:hint="eastAsia"/>
              </w:rPr>
              <w:t>www.cmbchina.com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w:t>
            </w:r>
          </w:p>
        </w:tc>
        <w:tc>
          <w:tcPr>
            <w:tcW w:w="3119" w:type="dxa"/>
            <w:shd w:val="clear" w:color="auto" w:fill="auto"/>
            <w:noWrap/>
            <w:vAlign w:val="center"/>
          </w:tcPr>
          <w:p w:rsidR="004D7685" w:rsidRPr="00FF07FC" w:rsidRDefault="004D7685" w:rsidP="00FF07FC">
            <w:pPr>
              <w:overflowPunct w:val="0"/>
            </w:pPr>
            <w:r w:rsidRPr="00FF07FC">
              <w:rPr>
                <w:rFonts w:hint="eastAsia"/>
              </w:rPr>
              <w:t>中信银行股份有限公司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注册地址：北京市东城区朝阳门北大街</w:t>
            </w:r>
            <w:r w:rsidRPr="00FF07FC">
              <w:rPr>
                <w:rFonts w:hint="eastAsia"/>
              </w:rPr>
              <w:t>9</w:t>
            </w:r>
            <w:r w:rsidRPr="00FF07FC">
              <w:rPr>
                <w:rFonts w:hint="eastAsia"/>
              </w:rPr>
              <w:t>号</w:t>
            </w:r>
          </w:p>
          <w:p w:rsidR="004D7685" w:rsidRPr="00FF07FC" w:rsidRDefault="004D7685" w:rsidP="00FF07FC">
            <w:pPr>
              <w:overflowPunct w:val="0"/>
            </w:pPr>
            <w:r w:rsidRPr="00FF07FC">
              <w:rPr>
                <w:rFonts w:hint="eastAsia"/>
              </w:rPr>
              <w:t>办公地址：北京东城区朝阳门北大街</w:t>
            </w:r>
            <w:r w:rsidRPr="00FF07FC">
              <w:rPr>
                <w:rFonts w:hint="eastAsia"/>
              </w:rPr>
              <w:t>9</w:t>
            </w:r>
            <w:r w:rsidRPr="00FF07FC">
              <w:rPr>
                <w:rFonts w:hint="eastAsia"/>
              </w:rPr>
              <w:t>号东方文化大厦</w:t>
            </w:r>
          </w:p>
          <w:p w:rsidR="004D7685" w:rsidRPr="00FF07FC" w:rsidRDefault="004D7685" w:rsidP="00FF07FC">
            <w:pPr>
              <w:overflowPunct w:val="0"/>
            </w:pPr>
            <w:r w:rsidRPr="00FF07FC">
              <w:rPr>
                <w:rFonts w:hint="eastAsia"/>
              </w:rPr>
              <w:t>法定代表人：李庆萍</w:t>
            </w:r>
          </w:p>
          <w:p w:rsidR="004D7685" w:rsidRPr="00FF07FC" w:rsidRDefault="004D7685" w:rsidP="00FF07FC">
            <w:pPr>
              <w:overflowPunct w:val="0"/>
            </w:pPr>
            <w:r w:rsidRPr="00FF07FC">
              <w:rPr>
                <w:rFonts w:hint="eastAsia"/>
              </w:rPr>
              <w:t>联系人：丰靖</w:t>
            </w:r>
            <w:r w:rsidRPr="00FF07FC">
              <w:rPr>
                <w:rFonts w:hint="eastAsia"/>
              </w:rPr>
              <w:t xml:space="preserve">   </w:t>
            </w:r>
          </w:p>
          <w:p w:rsidR="004D7685" w:rsidRPr="00FF07FC" w:rsidRDefault="004D7685" w:rsidP="00FF07FC">
            <w:pPr>
              <w:overflowPunct w:val="0"/>
            </w:pPr>
            <w:r w:rsidRPr="00FF07FC">
              <w:rPr>
                <w:rFonts w:hint="eastAsia"/>
              </w:rPr>
              <w:t>电话：</w:t>
            </w:r>
            <w:r w:rsidRPr="00FF07FC">
              <w:rPr>
                <w:rFonts w:hint="eastAsia"/>
              </w:rPr>
              <w:t>010-89937330</w:t>
            </w:r>
          </w:p>
          <w:p w:rsidR="004D7685" w:rsidRPr="00FF07FC" w:rsidRDefault="004D7685" w:rsidP="00FF07FC">
            <w:pPr>
              <w:overflowPunct w:val="0"/>
            </w:pPr>
            <w:r w:rsidRPr="00FF07FC">
              <w:rPr>
                <w:rFonts w:hint="eastAsia"/>
              </w:rPr>
              <w:t>客服电话：</w:t>
            </w:r>
            <w:r w:rsidRPr="00FF07FC">
              <w:rPr>
                <w:rFonts w:hint="eastAsia"/>
              </w:rPr>
              <w:t>95558</w:t>
            </w:r>
          </w:p>
          <w:p w:rsidR="004D7685" w:rsidRPr="00FF07FC" w:rsidRDefault="004D7685" w:rsidP="00FF07FC">
            <w:pPr>
              <w:overflowPunct w:val="0"/>
            </w:pPr>
            <w:r w:rsidRPr="00FF07FC">
              <w:rPr>
                <w:rFonts w:hint="eastAsia"/>
              </w:rPr>
              <w:t>网址：</w:t>
            </w:r>
            <w:r w:rsidRPr="00FF07FC">
              <w:rPr>
                <w:rFonts w:hint="eastAsia"/>
              </w:rPr>
              <w:t>http://bank.ecitic.com/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4</w:t>
            </w:r>
          </w:p>
        </w:tc>
        <w:tc>
          <w:tcPr>
            <w:tcW w:w="3119" w:type="dxa"/>
            <w:shd w:val="clear" w:color="auto" w:fill="auto"/>
            <w:noWrap/>
            <w:vAlign w:val="center"/>
          </w:tcPr>
          <w:p w:rsidR="004D7685" w:rsidRPr="00FF07FC" w:rsidRDefault="004D7685" w:rsidP="00FF07FC">
            <w:pPr>
              <w:overflowPunct w:val="0"/>
            </w:pPr>
            <w:r w:rsidRPr="00FF07FC">
              <w:rPr>
                <w:rFonts w:hint="eastAsia"/>
              </w:rPr>
              <w:t>广发银行股份有限公司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注册地址：广州市越秀区东风东路</w:t>
            </w:r>
            <w:r w:rsidRPr="00FF07FC">
              <w:rPr>
                <w:rFonts w:hint="eastAsia"/>
              </w:rPr>
              <w:t>713</w:t>
            </w:r>
            <w:r w:rsidRPr="00FF07FC">
              <w:rPr>
                <w:rFonts w:hint="eastAsia"/>
              </w:rPr>
              <w:t>号</w:t>
            </w:r>
          </w:p>
          <w:p w:rsidR="004D7685" w:rsidRPr="00FF07FC" w:rsidRDefault="004D7685" w:rsidP="00FF07FC">
            <w:pPr>
              <w:overflowPunct w:val="0"/>
            </w:pPr>
            <w:r w:rsidRPr="00FF07FC">
              <w:rPr>
                <w:rFonts w:hint="eastAsia"/>
              </w:rPr>
              <w:t>法定代表人：杨明生</w:t>
            </w:r>
          </w:p>
          <w:p w:rsidR="004D7685" w:rsidRPr="00FF07FC" w:rsidRDefault="004D7685" w:rsidP="00FF07FC">
            <w:pPr>
              <w:overflowPunct w:val="0"/>
            </w:pPr>
            <w:r w:rsidRPr="00FF07FC">
              <w:rPr>
                <w:rFonts w:hint="eastAsia"/>
              </w:rPr>
              <w:t>联系电话：</w:t>
            </w:r>
            <w:r w:rsidRPr="00FF07FC">
              <w:rPr>
                <w:rFonts w:hint="eastAsia"/>
              </w:rPr>
              <w:t>0571-96000888</w:t>
            </w:r>
            <w:r w:rsidRPr="00FF07FC">
              <w:rPr>
                <w:rFonts w:hint="eastAsia"/>
              </w:rPr>
              <w:t>，</w:t>
            </w:r>
            <w:r w:rsidRPr="00FF07FC">
              <w:rPr>
                <w:rFonts w:hint="eastAsia"/>
              </w:rPr>
              <w:t>020-38322222</w:t>
            </w:r>
          </w:p>
          <w:p w:rsidR="004D7685" w:rsidRPr="00FF07FC" w:rsidRDefault="004D7685" w:rsidP="00FF07FC">
            <w:pPr>
              <w:overflowPunct w:val="0"/>
            </w:pPr>
            <w:r w:rsidRPr="00FF07FC">
              <w:rPr>
                <w:rFonts w:hint="eastAsia"/>
              </w:rPr>
              <w:t>客服电话：</w:t>
            </w:r>
            <w:r w:rsidRPr="00FF07FC">
              <w:rPr>
                <w:rFonts w:hint="eastAsia"/>
              </w:rPr>
              <w:t>400-830-8003</w:t>
            </w:r>
          </w:p>
          <w:p w:rsidR="004D7685" w:rsidRPr="00FF07FC" w:rsidRDefault="004D7685" w:rsidP="00FF07FC">
            <w:pPr>
              <w:overflowPunct w:val="0"/>
            </w:pPr>
            <w:r w:rsidRPr="00FF07FC">
              <w:rPr>
                <w:rFonts w:hint="eastAsia"/>
              </w:rPr>
              <w:t>网址：</w:t>
            </w:r>
            <w:r w:rsidRPr="00FF07FC">
              <w:rPr>
                <w:rFonts w:hint="eastAsia"/>
              </w:rPr>
              <w:t>www.cgbchina.com.cn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5</w:t>
            </w:r>
          </w:p>
        </w:tc>
        <w:tc>
          <w:tcPr>
            <w:tcW w:w="3119" w:type="dxa"/>
            <w:shd w:val="clear" w:color="auto" w:fill="auto"/>
            <w:noWrap/>
            <w:vAlign w:val="center"/>
          </w:tcPr>
          <w:p w:rsidR="004D7685" w:rsidRPr="00FF07FC" w:rsidRDefault="004D7685" w:rsidP="00FF07FC">
            <w:pPr>
              <w:overflowPunct w:val="0"/>
            </w:pPr>
            <w:r w:rsidRPr="00FF07FC">
              <w:rPr>
                <w:rFonts w:hint="eastAsia"/>
              </w:rPr>
              <w:t>上海农村商业银行股份有限公司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注册地址：上海市浦东新区银城中路</w:t>
            </w:r>
            <w:r w:rsidRPr="00FF07FC">
              <w:rPr>
                <w:rFonts w:hint="eastAsia"/>
              </w:rPr>
              <w:t>8</w:t>
            </w:r>
            <w:r w:rsidRPr="00FF07FC">
              <w:rPr>
                <w:rFonts w:hint="eastAsia"/>
              </w:rPr>
              <w:t>号</w:t>
            </w:r>
          </w:p>
          <w:p w:rsidR="004D7685" w:rsidRPr="00FF07FC" w:rsidRDefault="004D7685" w:rsidP="00FF07FC">
            <w:pPr>
              <w:overflowPunct w:val="0"/>
            </w:pPr>
            <w:r w:rsidRPr="00FF07FC">
              <w:rPr>
                <w:rFonts w:hint="eastAsia"/>
              </w:rPr>
              <w:t>办公地址：上海市黄浦区中山东二路</w:t>
            </w:r>
            <w:r w:rsidRPr="00FF07FC">
              <w:rPr>
                <w:rFonts w:hint="eastAsia"/>
              </w:rPr>
              <w:t>70</w:t>
            </w:r>
            <w:r w:rsidRPr="00FF07FC">
              <w:rPr>
                <w:rFonts w:hint="eastAsia"/>
              </w:rPr>
              <w:t>号</w:t>
            </w:r>
          </w:p>
          <w:p w:rsidR="004D7685" w:rsidRPr="00FF07FC" w:rsidRDefault="004D7685" w:rsidP="00FF07FC">
            <w:pPr>
              <w:overflowPunct w:val="0"/>
            </w:pPr>
            <w:r w:rsidRPr="00FF07FC">
              <w:rPr>
                <w:rFonts w:hint="eastAsia"/>
              </w:rPr>
              <w:t>法定代表人：冀光恒</w:t>
            </w:r>
          </w:p>
          <w:p w:rsidR="004D7685" w:rsidRPr="00FF07FC" w:rsidRDefault="004D7685" w:rsidP="00FF07FC">
            <w:pPr>
              <w:overflowPunct w:val="0"/>
            </w:pPr>
            <w:r w:rsidRPr="00FF07FC">
              <w:rPr>
                <w:rFonts w:hint="eastAsia"/>
              </w:rPr>
              <w:t>联系人：陈玲</w:t>
            </w:r>
          </w:p>
          <w:p w:rsidR="004D7685" w:rsidRPr="00FF07FC" w:rsidRDefault="004D7685" w:rsidP="00FF07FC">
            <w:pPr>
              <w:overflowPunct w:val="0"/>
            </w:pPr>
            <w:r w:rsidRPr="00FF07FC">
              <w:rPr>
                <w:rFonts w:hint="eastAsia"/>
              </w:rPr>
              <w:t>联系电话：</w:t>
            </w:r>
            <w:r w:rsidRPr="00FF07FC">
              <w:rPr>
                <w:rFonts w:hint="eastAsia"/>
              </w:rPr>
              <w:t>021-38576830</w:t>
            </w:r>
          </w:p>
          <w:p w:rsidR="004D7685" w:rsidRPr="00FF07FC" w:rsidRDefault="004D7685" w:rsidP="00FF07FC">
            <w:pPr>
              <w:overflowPunct w:val="0"/>
            </w:pPr>
            <w:r w:rsidRPr="00FF07FC">
              <w:rPr>
                <w:rFonts w:hint="eastAsia"/>
              </w:rPr>
              <w:t>客服电话：</w:t>
            </w:r>
            <w:r w:rsidRPr="00FF07FC">
              <w:rPr>
                <w:rFonts w:hint="eastAsia"/>
              </w:rPr>
              <w:t>021-962999</w:t>
            </w:r>
            <w:r w:rsidRPr="00FF07FC">
              <w:rPr>
                <w:rFonts w:hint="eastAsia"/>
              </w:rPr>
              <w:t>、</w:t>
            </w:r>
            <w:r w:rsidRPr="00FF07FC">
              <w:rPr>
                <w:rFonts w:hint="eastAsia"/>
              </w:rPr>
              <w:t>4006962999</w:t>
            </w:r>
          </w:p>
          <w:p w:rsidR="004D7685" w:rsidRPr="00FF07FC" w:rsidRDefault="004D7685" w:rsidP="00FF07FC">
            <w:pPr>
              <w:overflowPunct w:val="0"/>
            </w:pPr>
            <w:r w:rsidRPr="00FF07FC">
              <w:rPr>
                <w:rFonts w:hint="eastAsia"/>
              </w:rPr>
              <w:t>网址：</w:t>
            </w:r>
            <w:r w:rsidRPr="00FF07FC">
              <w:rPr>
                <w:rFonts w:hint="eastAsia"/>
              </w:rPr>
              <w:t>www.srcb.com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6</w:t>
            </w:r>
          </w:p>
        </w:tc>
        <w:tc>
          <w:tcPr>
            <w:tcW w:w="3119" w:type="dxa"/>
            <w:shd w:val="clear" w:color="auto" w:fill="auto"/>
            <w:noWrap/>
            <w:vAlign w:val="center"/>
          </w:tcPr>
          <w:p w:rsidR="004D7685" w:rsidRPr="00FF07FC" w:rsidRDefault="004D7685" w:rsidP="00FF07FC">
            <w:pPr>
              <w:overflowPunct w:val="0"/>
            </w:pPr>
            <w:r w:rsidRPr="00FF07FC">
              <w:rPr>
                <w:rFonts w:hint="eastAsia"/>
              </w:rPr>
              <w:t>乌鲁木齐银行股份有限公司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注册地址：乌鲁木齐市新华北路</w:t>
            </w:r>
            <w:r w:rsidRPr="00FF07FC">
              <w:rPr>
                <w:rFonts w:hint="eastAsia"/>
              </w:rPr>
              <w:t>8</w:t>
            </w:r>
            <w:r w:rsidRPr="00FF07FC">
              <w:rPr>
                <w:rFonts w:hint="eastAsia"/>
              </w:rPr>
              <w:t>号</w:t>
            </w:r>
          </w:p>
          <w:p w:rsidR="004D7685" w:rsidRPr="00FF07FC" w:rsidRDefault="004D7685" w:rsidP="00FF07FC">
            <w:pPr>
              <w:overflowPunct w:val="0"/>
            </w:pPr>
            <w:r w:rsidRPr="00FF07FC">
              <w:rPr>
                <w:rFonts w:hint="eastAsia"/>
              </w:rPr>
              <w:t>办公地址：乌鲁木齐市新华北路</w:t>
            </w:r>
            <w:r w:rsidRPr="00FF07FC">
              <w:rPr>
                <w:rFonts w:hint="eastAsia"/>
              </w:rPr>
              <w:t>8</w:t>
            </w:r>
            <w:r w:rsidRPr="00FF07FC">
              <w:rPr>
                <w:rFonts w:hint="eastAsia"/>
              </w:rPr>
              <w:t>号</w:t>
            </w:r>
          </w:p>
          <w:p w:rsidR="004D7685" w:rsidRPr="00FF07FC" w:rsidRDefault="004D7685" w:rsidP="00FF07FC">
            <w:pPr>
              <w:overflowPunct w:val="0"/>
            </w:pPr>
            <w:r w:rsidRPr="00FF07FC">
              <w:rPr>
                <w:rFonts w:hint="eastAsia"/>
              </w:rPr>
              <w:t>法定代表人：杨黎</w:t>
            </w:r>
          </w:p>
          <w:p w:rsidR="004D7685" w:rsidRPr="00FF07FC" w:rsidRDefault="004D7685" w:rsidP="00FF07FC">
            <w:pPr>
              <w:overflowPunct w:val="0"/>
            </w:pPr>
            <w:r w:rsidRPr="00FF07FC">
              <w:rPr>
                <w:rFonts w:hint="eastAsia"/>
              </w:rPr>
              <w:t>联系人：余戈</w:t>
            </w:r>
          </w:p>
          <w:p w:rsidR="004D7685" w:rsidRPr="00FF07FC" w:rsidRDefault="004D7685" w:rsidP="00FF07FC">
            <w:pPr>
              <w:overflowPunct w:val="0"/>
            </w:pPr>
            <w:r w:rsidRPr="00FF07FC">
              <w:rPr>
                <w:rFonts w:hint="eastAsia"/>
              </w:rPr>
              <w:t>电话：</w:t>
            </w:r>
            <w:r w:rsidRPr="00FF07FC">
              <w:rPr>
                <w:rFonts w:hint="eastAsia"/>
              </w:rPr>
              <w:t>0991-4525212</w:t>
            </w:r>
          </w:p>
          <w:p w:rsidR="004D7685" w:rsidRPr="00FF07FC" w:rsidRDefault="004D7685" w:rsidP="00FF07FC">
            <w:pPr>
              <w:overflowPunct w:val="0"/>
            </w:pPr>
            <w:r w:rsidRPr="00FF07FC">
              <w:rPr>
                <w:rFonts w:hint="eastAsia"/>
              </w:rPr>
              <w:lastRenderedPageBreak/>
              <w:t>传真：</w:t>
            </w:r>
            <w:r w:rsidRPr="00FF07FC">
              <w:rPr>
                <w:rFonts w:hint="eastAsia"/>
              </w:rPr>
              <w:t>0991-8824667</w:t>
            </w:r>
          </w:p>
          <w:p w:rsidR="004D7685" w:rsidRPr="00FF07FC" w:rsidRDefault="004D7685" w:rsidP="00FF07FC">
            <w:pPr>
              <w:overflowPunct w:val="0"/>
            </w:pPr>
            <w:r w:rsidRPr="00FF07FC">
              <w:rPr>
                <w:rFonts w:hint="eastAsia"/>
              </w:rPr>
              <w:t>客服电话：</w:t>
            </w:r>
            <w:r w:rsidRPr="00FF07FC">
              <w:rPr>
                <w:rFonts w:hint="eastAsia"/>
              </w:rPr>
              <w:t>0991-96518</w:t>
            </w:r>
          </w:p>
          <w:p w:rsidR="004D7685" w:rsidRPr="00FF07FC" w:rsidRDefault="004D7685" w:rsidP="00FF07FC">
            <w:pPr>
              <w:overflowPunct w:val="0"/>
            </w:pPr>
            <w:r w:rsidRPr="00FF07FC">
              <w:rPr>
                <w:rFonts w:hint="eastAsia"/>
              </w:rPr>
              <w:t>网址：</w:t>
            </w:r>
            <w:r w:rsidRPr="00FF07FC">
              <w:rPr>
                <w:rFonts w:hint="eastAsia"/>
              </w:rPr>
              <w:t>www.uccb.com.cn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7</w:t>
            </w:r>
          </w:p>
        </w:tc>
        <w:tc>
          <w:tcPr>
            <w:tcW w:w="3119" w:type="dxa"/>
            <w:shd w:val="clear" w:color="auto" w:fill="auto"/>
            <w:noWrap/>
            <w:vAlign w:val="center"/>
          </w:tcPr>
          <w:p w:rsidR="004D7685" w:rsidRPr="00FF07FC" w:rsidRDefault="004D7685" w:rsidP="00FF07FC">
            <w:pPr>
              <w:overflowPunct w:val="0"/>
            </w:pPr>
            <w:r w:rsidRPr="00FF07FC">
              <w:rPr>
                <w:rFonts w:hint="eastAsia"/>
              </w:rPr>
              <w:t>渤海银行股份有限公司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注册地址：天津市河东区海河东路</w:t>
            </w:r>
            <w:r w:rsidRPr="00FF07FC">
              <w:rPr>
                <w:rFonts w:hint="eastAsia"/>
              </w:rPr>
              <w:t>218</w:t>
            </w:r>
            <w:r w:rsidRPr="00FF07FC">
              <w:rPr>
                <w:rFonts w:hint="eastAsia"/>
              </w:rPr>
              <w:t>号</w:t>
            </w:r>
          </w:p>
          <w:p w:rsidR="004D7685" w:rsidRPr="00FF07FC" w:rsidRDefault="004D7685" w:rsidP="00FF07FC">
            <w:pPr>
              <w:overflowPunct w:val="0"/>
            </w:pPr>
            <w:r w:rsidRPr="00FF07FC">
              <w:rPr>
                <w:rFonts w:hint="eastAsia"/>
              </w:rPr>
              <w:t>办公地址：天津市河东区海河东路</w:t>
            </w:r>
            <w:r w:rsidRPr="00FF07FC">
              <w:rPr>
                <w:rFonts w:hint="eastAsia"/>
              </w:rPr>
              <w:t>218</w:t>
            </w:r>
            <w:r w:rsidRPr="00FF07FC">
              <w:rPr>
                <w:rFonts w:hint="eastAsia"/>
              </w:rPr>
              <w:t>号</w:t>
            </w:r>
          </w:p>
          <w:p w:rsidR="004D7685" w:rsidRPr="00FF07FC" w:rsidRDefault="004D7685" w:rsidP="00FF07FC">
            <w:pPr>
              <w:overflowPunct w:val="0"/>
            </w:pPr>
            <w:r w:rsidRPr="00FF07FC">
              <w:rPr>
                <w:rFonts w:hint="eastAsia"/>
              </w:rPr>
              <w:t>法定代表人：李伏安</w:t>
            </w:r>
          </w:p>
          <w:p w:rsidR="004D7685" w:rsidRPr="00FF07FC" w:rsidRDefault="004D7685" w:rsidP="00FF07FC">
            <w:pPr>
              <w:overflowPunct w:val="0"/>
            </w:pPr>
            <w:r w:rsidRPr="00FF07FC">
              <w:rPr>
                <w:rFonts w:hint="eastAsia"/>
              </w:rPr>
              <w:t>联系人：王宏</w:t>
            </w:r>
          </w:p>
          <w:p w:rsidR="004D7685" w:rsidRPr="00FF07FC" w:rsidRDefault="004D7685" w:rsidP="00FF07FC">
            <w:pPr>
              <w:overflowPunct w:val="0"/>
            </w:pPr>
            <w:r w:rsidRPr="00FF07FC">
              <w:rPr>
                <w:rFonts w:hint="eastAsia"/>
              </w:rPr>
              <w:t>电话：</w:t>
            </w:r>
            <w:r w:rsidRPr="00FF07FC">
              <w:rPr>
                <w:rFonts w:hint="eastAsia"/>
              </w:rPr>
              <w:t>022-58316666</w:t>
            </w:r>
          </w:p>
          <w:p w:rsidR="004D7685" w:rsidRPr="00FF07FC" w:rsidRDefault="004D7685" w:rsidP="00FF07FC">
            <w:pPr>
              <w:overflowPunct w:val="0"/>
            </w:pPr>
            <w:r w:rsidRPr="00FF07FC">
              <w:rPr>
                <w:rFonts w:hint="eastAsia"/>
              </w:rPr>
              <w:t>传真：</w:t>
            </w:r>
            <w:r w:rsidRPr="00FF07FC">
              <w:rPr>
                <w:rFonts w:hint="eastAsia"/>
              </w:rPr>
              <w:t>022-58316569</w:t>
            </w:r>
          </w:p>
          <w:p w:rsidR="004D7685" w:rsidRPr="00FF07FC" w:rsidRDefault="004D7685" w:rsidP="00FF07FC">
            <w:pPr>
              <w:overflowPunct w:val="0"/>
            </w:pPr>
            <w:r w:rsidRPr="00FF07FC">
              <w:rPr>
                <w:rFonts w:hint="eastAsia"/>
              </w:rPr>
              <w:t>客服电话：</w:t>
            </w:r>
            <w:r w:rsidRPr="00FF07FC">
              <w:rPr>
                <w:rFonts w:hint="eastAsia"/>
              </w:rPr>
              <w:t>95541</w:t>
            </w:r>
          </w:p>
          <w:p w:rsidR="004D7685" w:rsidRPr="00FF07FC" w:rsidRDefault="004D7685" w:rsidP="00FF07FC">
            <w:pPr>
              <w:overflowPunct w:val="0"/>
            </w:pPr>
            <w:r w:rsidRPr="00FF07FC">
              <w:rPr>
                <w:rFonts w:hint="eastAsia"/>
              </w:rPr>
              <w:t>网址：</w:t>
            </w:r>
            <w:r w:rsidRPr="00FF07FC">
              <w:rPr>
                <w:rFonts w:hint="eastAsia"/>
              </w:rPr>
              <w:t>www.cbhb.com.cn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8</w:t>
            </w:r>
          </w:p>
        </w:tc>
        <w:tc>
          <w:tcPr>
            <w:tcW w:w="3119" w:type="dxa"/>
            <w:shd w:val="clear" w:color="auto" w:fill="auto"/>
            <w:noWrap/>
            <w:vAlign w:val="center"/>
          </w:tcPr>
          <w:p w:rsidR="004D7685" w:rsidRPr="00FF07FC" w:rsidRDefault="004D7685" w:rsidP="00FF07FC">
            <w:pPr>
              <w:overflowPunct w:val="0"/>
            </w:pPr>
            <w:r w:rsidRPr="00FF07FC">
              <w:rPr>
                <w:rFonts w:hint="eastAsia"/>
              </w:rPr>
              <w:t>四川天府银行股份有限公司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注册地址：四川省南充市涪江路</w:t>
            </w:r>
            <w:r w:rsidRPr="00FF07FC">
              <w:rPr>
                <w:rFonts w:hint="eastAsia"/>
              </w:rPr>
              <w:t>1</w:t>
            </w:r>
            <w:r w:rsidRPr="00FF07FC">
              <w:rPr>
                <w:rFonts w:hint="eastAsia"/>
              </w:rPr>
              <w:t>号</w:t>
            </w:r>
          </w:p>
          <w:p w:rsidR="004D7685" w:rsidRPr="00FF07FC" w:rsidRDefault="004D7685" w:rsidP="00FF07FC">
            <w:pPr>
              <w:overflowPunct w:val="0"/>
            </w:pPr>
            <w:r w:rsidRPr="00FF07FC">
              <w:rPr>
                <w:rFonts w:hint="eastAsia"/>
              </w:rPr>
              <w:t>办公地址：四川省成都市锦江区下东大街</w:t>
            </w:r>
            <w:r w:rsidRPr="00FF07FC">
              <w:rPr>
                <w:rFonts w:hint="eastAsia"/>
              </w:rPr>
              <w:t>258</w:t>
            </w:r>
            <w:r w:rsidRPr="00FF07FC">
              <w:rPr>
                <w:rFonts w:hint="eastAsia"/>
              </w:rPr>
              <w:t>号</w:t>
            </w:r>
          </w:p>
          <w:p w:rsidR="004D7685" w:rsidRPr="00FF07FC" w:rsidRDefault="004D7685" w:rsidP="00FF07FC">
            <w:pPr>
              <w:overflowPunct w:val="0"/>
            </w:pPr>
            <w:r w:rsidRPr="00FF07FC">
              <w:rPr>
                <w:rFonts w:hint="eastAsia"/>
              </w:rPr>
              <w:t>法定代表人：邢敏</w:t>
            </w:r>
          </w:p>
          <w:p w:rsidR="004D7685" w:rsidRPr="00FF07FC" w:rsidRDefault="004D7685" w:rsidP="00FF07FC">
            <w:pPr>
              <w:overflowPunct w:val="0"/>
            </w:pPr>
            <w:r w:rsidRPr="00FF07FC">
              <w:rPr>
                <w:rFonts w:hint="eastAsia"/>
              </w:rPr>
              <w:t>联系人：樊海波</w:t>
            </w:r>
          </w:p>
          <w:p w:rsidR="004D7685" w:rsidRPr="00FF07FC" w:rsidRDefault="004D7685" w:rsidP="00FF07FC">
            <w:pPr>
              <w:overflowPunct w:val="0"/>
            </w:pPr>
            <w:r w:rsidRPr="00FF07FC">
              <w:rPr>
                <w:rFonts w:hint="eastAsia"/>
              </w:rPr>
              <w:t>电话：</w:t>
            </w:r>
            <w:r w:rsidRPr="00FF07FC">
              <w:rPr>
                <w:rFonts w:hint="eastAsia"/>
              </w:rPr>
              <w:t>028-67676033</w:t>
            </w:r>
          </w:p>
          <w:p w:rsidR="004D7685" w:rsidRPr="00FF07FC" w:rsidRDefault="004D7685" w:rsidP="00FF07FC">
            <w:pPr>
              <w:overflowPunct w:val="0"/>
            </w:pPr>
            <w:r w:rsidRPr="00FF07FC">
              <w:rPr>
                <w:rFonts w:hint="eastAsia"/>
              </w:rPr>
              <w:t>客服电话：</w:t>
            </w:r>
            <w:r w:rsidRPr="00FF07FC">
              <w:rPr>
                <w:rFonts w:hint="eastAsia"/>
              </w:rPr>
              <w:t>400-16-96869</w:t>
            </w:r>
          </w:p>
          <w:p w:rsidR="004D7685" w:rsidRPr="00FF07FC" w:rsidRDefault="004D7685" w:rsidP="00FF07FC">
            <w:pPr>
              <w:overflowPunct w:val="0"/>
            </w:pPr>
            <w:r w:rsidRPr="00FF07FC">
              <w:rPr>
                <w:rFonts w:hint="eastAsia"/>
              </w:rPr>
              <w:t>网址：</w:t>
            </w:r>
            <w:r w:rsidRPr="00FF07FC">
              <w:rPr>
                <w:rFonts w:hint="eastAsia"/>
              </w:rPr>
              <w:t>www.tf.cn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9</w:t>
            </w:r>
          </w:p>
        </w:tc>
        <w:tc>
          <w:tcPr>
            <w:tcW w:w="3119" w:type="dxa"/>
            <w:shd w:val="clear" w:color="auto" w:fill="auto"/>
            <w:noWrap/>
            <w:vAlign w:val="center"/>
          </w:tcPr>
          <w:p w:rsidR="004D7685" w:rsidRPr="00FF07FC" w:rsidRDefault="004D7685" w:rsidP="00FF07FC">
            <w:pPr>
              <w:overflowPunct w:val="0"/>
            </w:pPr>
            <w:r w:rsidRPr="00FF07FC">
              <w:rPr>
                <w:rFonts w:hint="eastAsia"/>
              </w:rPr>
              <w:t>苏州银行股份有限公司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注册地址：江苏省苏州市工业园区钟园路</w:t>
            </w:r>
            <w:r w:rsidRPr="00FF07FC">
              <w:rPr>
                <w:rFonts w:hint="eastAsia"/>
              </w:rPr>
              <w:t>728</w:t>
            </w:r>
            <w:r w:rsidRPr="00FF07FC">
              <w:rPr>
                <w:rFonts w:hint="eastAsia"/>
              </w:rPr>
              <w:t>号</w:t>
            </w:r>
          </w:p>
          <w:p w:rsidR="004D7685" w:rsidRPr="00FF07FC" w:rsidRDefault="004D7685" w:rsidP="00FF07FC">
            <w:pPr>
              <w:overflowPunct w:val="0"/>
            </w:pPr>
            <w:r w:rsidRPr="00FF07FC">
              <w:rPr>
                <w:rFonts w:hint="eastAsia"/>
              </w:rPr>
              <w:t>办公地址：江苏省苏州市工业园区钟园路</w:t>
            </w:r>
            <w:r w:rsidRPr="00FF07FC">
              <w:rPr>
                <w:rFonts w:hint="eastAsia"/>
              </w:rPr>
              <w:t>728</w:t>
            </w:r>
            <w:r w:rsidRPr="00FF07FC">
              <w:rPr>
                <w:rFonts w:hint="eastAsia"/>
              </w:rPr>
              <w:t>号</w:t>
            </w:r>
          </w:p>
          <w:p w:rsidR="004D7685" w:rsidRPr="00FF07FC" w:rsidRDefault="004D7685" w:rsidP="00FF07FC">
            <w:pPr>
              <w:overflowPunct w:val="0"/>
            </w:pPr>
            <w:r w:rsidRPr="00FF07FC">
              <w:rPr>
                <w:rFonts w:hint="eastAsia"/>
              </w:rPr>
              <w:t>法定代表人：王兰凤</w:t>
            </w:r>
          </w:p>
          <w:p w:rsidR="004D7685" w:rsidRPr="00FF07FC" w:rsidRDefault="004D7685" w:rsidP="00FF07FC">
            <w:pPr>
              <w:overflowPunct w:val="0"/>
            </w:pPr>
            <w:r w:rsidRPr="00FF07FC">
              <w:rPr>
                <w:rFonts w:hint="eastAsia"/>
              </w:rPr>
              <w:t>联系人：吴骏</w:t>
            </w:r>
          </w:p>
          <w:p w:rsidR="004D7685" w:rsidRPr="00FF07FC" w:rsidRDefault="004D7685" w:rsidP="00FF07FC">
            <w:pPr>
              <w:overflowPunct w:val="0"/>
            </w:pPr>
            <w:r w:rsidRPr="00FF07FC">
              <w:rPr>
                <w:rFonts w:hint="eastAsia"/>
              </w:rPr>
              <w:t>电话：</w:t>
            </w:r>
            <w:r w:rsidRPr="00FF07FC">
              <w:rPr>
                <w:rFonts w:hint="eastAsia"/>
              </w:rPr>
              <w:t>0512-69868373</w:t>
            </w:r>
          </w:p>
          <w:p w:rsidR="004D7685" w:rsidRPr="00FF07FC" w:rsidRDefault="004D7685" w:rsidP="00FF07FC">
            <w:pPr>
              <w:overflowPunct w:val="0"/>
            </w:pPr>
            <w:r w:rsidRPr="00FF07FC">
              <w:rPr>
                <w:rFonts w:hint="eastAsia"/>
              </w:rPr>
              <w:t>传真：</w:t>
            </w:r>
            <w:r w:rsidRPr="00FF07FC">
              <w:rPr>
                <w:rFonts w:hint="eastAsia"/>
              </w:rPr>
              <w:t>0512-69868373</w:t>
            </w:r>
          </w:p>
          <w:p w:rsidR="004D7685" w:rsidRPr="00FF07FC" w:rsidRDefault="004D7685" w:rsidP="00FF07FC">
            <w:pPr>
              <w:overflowPunct w:val="0"/>
            </w:pPr>
            <w:r w:rsidRPr="00FF07FC">
              <w:rPr>
                <w:rFonts w:hint="eastAsia"/>
              </w:rPr>
              <w:t>客服电话：</w:t>
            </w:r>
            <w:r w:rsidRPr="00FF07FC">
              <w:rPr>
                <w:rFonts w:hint="eastAsia"/>
              </w:rPr>
              <w:t>96067</w:t>
            </w:r>
          </w:p>
          <w:p w:rsidR="004D7685" w:rsidRPr="00FF07FC" w:rsidRDefault="004D7685" w:rsidP="00FF07FC">
            <w:pPr>
              <w:overflowPunct w:val="0"/>
            </w:pPr>
            <w:r w:rsidRPr="00FF07FC">
              <w:rPr>
                <w:rFonts w:hint="eastAsia"/>
              </w:rPr>
              <w:t>网址：</w:t>
            </w:r>
            <w:r w:rsidRPr="00FF07FC">
              <w:rPr>
                <w:rFonts w:hint="eastAsia"/>
              </w:rPr>
              <w:t>www.suzhoubank.com</w:t>
            </w:r>
          </w:p>
        </w:tc>
      </w:tr>
    </w:tbl>
    <w:p w:rsidR="004D7685" w:rsidRDefault="004D7685" w:rsidP="002F0BF8">
      <w:r>
        <w:rPr>
          <w:rFonts w:hint="eastAsia"/>
        </w:rPr>
        <w:t>南方卓元</w:t>
      </w:r>
      <w:r>
        <w:rPr>
          <w:rFonts w:hint="eastAsia"/>
        </w:rPr>
        <w:t>C</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4D7685" w:rsidTr="00FF07FC">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4D7685" w:rsidRPr="00FF07FC" w:rsidRDefault="004D7685" w:rsidP="00FF07FC">
            <w:pPr>
              <w:overflowPunct w:val="0"/>
              <w:jc w:val="center"/>
            </w:pPr>
            <w:r w:rsidRPr="00FF07FC">
              <w:rPr>
                <w:rFonts w:hint="eastAsia"/>
              </w:rPr>
              <w:t>代销机构信息</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w:t>
            </w:r>
          </w:p>
        </w:tc>
        <w:tc>
          <w:tcPr>
            <w:tcW w:w="3119" w:type="dxa"/>
            <w:shd w:val="clear" w:color="auto" w:fill="auto"/>
            <w:noWrap/>
            <w:vAlign w:val="center"/>
          </w:tcPr>
          <w:p w:rsidR="004D7685" w:rsidRPr="00FF07FC" w:rsidRDefault="004D7685" w:rsidP="00FF07FC">
            <w:pPr>
              <w:overflowPunct w:val="0"/>
            </w:pPr>
            <w:r w:rsidRPr="00FF07FC">
              <w:rPr>
                <w:rFonts w:hint="eastAsia"/>
              </w:rPr>
              <w:t>华泰证券股份有限公司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注册地址：南京市江东中路</w:t>
            </w:r>
            <w:r w:rsidRPr="00FF07FC">
              <w:rPr>
                <w:rFonts w:hint="eastAsia"/>
              </w:rPr>
              <w:t>228</w:t>
            </w:r>
            <w:r w:rsidRPr="00FF07FC">
              <w:rPr>
                <w:rFonts w:hint="eastAsia"/>
              </w:rPr>
              <w:t>号</w:t>
            </w:r>
          </w:p>
          <w:p w:rsidR="004D7685" w:rsidRPr="00FF07FC" w:rsidRDefault="004D7685" w:rsidP="00FF07FC">
            <w:pPr>
              <w:overflowPunct w:val="0"/>
            </w:pPr>
            <w:r w:rsidRPr="00FF07FC">
              <w:rPr>
                <w:rFonts w:hint="eastAsia"/>
              </w:rPr>
              <w:t>法定代表人：周易</w:t>
            </w:r>
          </w:p>
          <w:p w:rsidR="004D7685" w:rsidRPr="00FF07FC" w:rsidRDefault="004D7685" w:rsidP="00FF07FC">
            <w:pPr>
              <w:overflowPunct w:val="0"/>
            </w:pPr>
            <w:r w:rsidRPr="00FF07FC">
              <w:rPr>
                <w:rFonts w:hint="eastAsia"/>
              </w:rPr>
              <w:t>联系人：庞晓芸</w:t>
            </w:r>
          </w:p>
          <w:p w:rsidR="004D7685" w:rsidRPr="00FF07FC" w:rsidRDefault="004D7685" w:rsidP="00FF07FC">
            <w:pPr>
              <w:overflowPunct w:val="0"/>
            </w:pPr>
            <w:r w:rsidRPr="00FF07FC">
              <w:rPr>
                <w:rFonts w:hint="eastAsia"/>
              </w:rPr>
              <w:t>联系电话：</w:t>
            </w:r>
            <w:r w:rsidRPr="00FF07FC">
              <w:rPr>
                <w:rFonts w:hint="eastAsia"/>
              </w:rPr>
              <w:t>0755-82492193</w:t>
            </w:r>
          </w:p>
          <w:p w:rsidR="004D7685" w:rsidRPr="00FF07FC" w:rsidRDefault="004D7685" w:rsidP="00FF07FC">
            <w:pPr>
              <w:overflowPunct w:val="0"/>
            </w:pPr>
            <w:r w:rsidRPr="00FF07FC">
              <w:rPr>
                <w:rFonts w:hint="eastAsia"/>
              </w:rPr>
              <w:t>客服电话：</w:t>
            </w:r>
            <w:r w:rsidRPr="00FF07FC">
              <w:rPr>
                <w:rFonts w:hint="eastAsia"/>
              </w:rPr>
              <w:t>95597</w:t>
            </w:r>
          </w:p>
          <w:p w:rsidR="004D7685" w:rsidRPr="00FF07FC" w:rsidRDefault="004D7685" w:rsidP="00FF07FC">
            <w:pPr>
              <w:overflowPunct w:val="0"/>
            </w:pPr>
            <w:r w:rsidRPr="00FF07FC">
              <w:rPr>
                <w:rFonts w:hint="eastAsia"/>
              </w:rPr>
              <w:t>网址：</w:t>
            </w:r>
            <w:r w:rsidRPr="00FF07FC">
              <w:rPr>
                <w:rFonts w:hint="eastAsia"/>
              </w:rPr>
              <w:t>www.htsc.com.cn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w:t>
            </w:r>
          </w:p>
        </w:tc>
        <w:tc>
          <w:tcPr>
            <w:tcW w:w="3119" w:type="dxa"/>
            <w:shd w:val="clear" w:color="auto" w:fill="auto"/>
            <w:noWrap/>
            <w:vAlign w:val="center"/>
          </w:tcPr>
          <w:p w:rsidR="004D7685" w:rsidRPr="00FF07FC" w:rsidRDefault="004D7685" w:rsidP="00FF07FC">
            <w:pPr>
              <w:overflowPunct w:val="0"/>
            </w:pPr>
            <w:r w:rsidRPr="00FF07FC">
              <w:rPr>
                <w:rFonts w:hint="eastAsia"/>
              </w:rPr>
              <w:t>兴业证券股份有限公司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注册地址：福州市湖东路</w:t>
            </w:r>
            <w:r w:rsidRPr="00FF07FC">
              <w:rPr>
                <w:rFonts w:hint="eastAsia"/>
              </w:rPr>
              <w:t>268</w:t>
            </w:r>
            <w:r w:rsidRPr="00FF07FC">
              <w:rPr>
                <w:rFonts w:hint="eastAsia"/>
              </w:rPr>
              <w:t>号</w:t>
            </w:r>
          </w:p>
          <w:p w:rsidR="004D7685" w:rsidRPr="00FF07FC" w:rsidRDefault="004D7685" w:rsidP="00FF07FC">
            <w:pPr>
              <w:overflowPunct w:val="0"/>
            </w:pPr>
            <w:r w:rsidRPr="00FF07FC">
              <w:rPr>
                <w:rFonts w:hint="eastAsia"/>
              </w:rPr>
              <w:t>办公地址：上海市浦东新区长柳路</w:t>
            </w:r>
            <w:r w:rsidRPr="00FF07FC">
              <w:rPr>
                <w:rFonts w:hint="eastAsia"/>
              </w:rPr>
              <w:t>36</w:t>
            </w:r>
            <w:r w:rsidRPr="00FF07FC">
              <w:rPr>
                <w:rFonts w:hint="eastAsia"/>
              </w:rPr>
              <w:t>号</w:t>
            </w:r>
          </w:p>
          <w:p w:rsidR="004D7685" w:rsidRPr="00FF07FC" w:rsidRDefault="004D7685" w:rsidP="00FF07FC">
            <w:pPr>
              <w:overflowPunct w:val="0"/>
            </w:pPr>
            <w:r w:rsidRPr="00FF07FC">
              <w:rPr>
                <w:rFonts w:hint="eastAsia"/>
              </w:rPr>
              <w:t>法定代表人：杨华辉</w:t>
            </w:r>
          </w:p>
          <w:p w:rsidR="004D7685" w:rsidRPr="00FF07FC" w:rsidRDefault="004D7685" w:rsidP="00FF07FC">
            <w:pPr>
              <w:overflowPunct w:val="0"/>
            </w:pPr>
            <w:r w:rsidRPr="00FF07FC">
              <w:rPr>
                <w:rFonts w:hint="eastAsia"/>
              </w:rPr>
              <w:t>联系人：乔琳雪</w:t>
            </w:r>
          </w:p>
          <w:p w:rsidR="004D7685" w:rsidRPr="00FF07FC" w:rsidRDefault="004D7685" w:rsidP="00FF07FC">
            <w:pPr>
              <w:overflowPunct w:val="0"/>
            </w:pPr>
            <w:r w:rsidRPr="00FF07FC">
              <w:rPr>
                <w:rFonts w:hint="eastAsia"/>
              </w:rPr>
              <w:t>联系电话：</w:t>
            </w:r>
            <w:r w:rsidRPr="00FF07FC">
              <w:rPr>
                <w:rFonts w:hint="eastAsia"/>
              </w:rPr>
              <w:t>021-38565547</w:t>
            </w:r>
          </w:p>
          <w:p w:rsidR="004D7685" w:rsidRPr="00FF07FC" w:rsidRDefault="004D7685" w:rsidP="00FF07FC">
            <w:pPr>
              <w:overflowPunct w:val="0"/>
            </w:pPr>
            <w:r w:rsidRPr="00FF07FC">
              <w:rPr>
                <w:rFonts w:hint="eastAsia"/>
              </w:rPr>
              <w:t>客服电话：</w:t>
            </w:r>
            <w:r w:rsidRPr="00FF07FC">
              <w:rPr>
                <w:rFonts w:hint="eastAsia"/>
              </w:rPr>
              <w:t>95562</w:t>
            </w:r>
          </w:p>
          <w:p w:rsidR="004D7685" w:rsidRPr="00FF07FC" w:rsidRDefault="004D7685" w:rsidP="00FF07FC">
            <w:pPr>
              <w:overflowPunct w:val="0"/>
            </w:pPr>
            <w:r w:rsidRPr="00FF07FC">
              <w:rPr>
                <w:rFonts w:hint="eastAsia"/>
              </w:rPr>
              <w:t>网址：</w:t>
            </w:r>
            <w:r w:rsidRPr="00FF07FC">
              <w:rPr>
                <w:rFonts w:hint="eastAsia"/>
              </w:rPr>
              <w:t>www.xyzq.com.cn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3</w:t>
            </w:r>
          </w:p>
        </w:tc>
        <w:tc>
          <w:tcPr>
            <w:tcW w:w="3119" w:type="dxa"/>
            <w:shd w:val="clear" w:color="auto" w:fill="auto"/>
            <w:noWrap/>
            <w:vAlign w:val="center"/>
          </w:tcPr>
          <w:p w:rsidR="004D7685" w:rsidRPr="00FF07FC" w:rsidRDefault="004D7685" w:rsidP="00FF07FC">
            <w:pPr>
              <w:overflowPunct w:val="0"/>
            </w:pPr>
            <w:r w:rsidRPr="00FF07FC">
              <w:rPr>
                <w:rFonts w:hint="eastAsia"/>
              </w:rPr>
              <w:t>中国银河证券股份有限公司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注册地址：北京市西城区金融大街</w:t>
            </w:r>
            <w:r w:rsidRPr="00FF07FC">
              <w:rPr>
                <w:rFonts w:hint="eastAsia"/>
              </w:rPr>
              <w:t>35</w:t>
            </w:r>
            <w:r w:rsidRPr="00FF07FC">
              <w:rPr>
                <w:rFonts w:hint="eastAsia"/>
              </w:rPr>
              <w:t>号</w:t>
            </w:r>
            <w:r w:rsidRPr="00FF07FC">
              <w:rPr>
                <w:rFonts w:hint="eastAsia"/>
              </w:rPr>
              <w:t>2-6</w:t>
            </w:r>
            <w:r w:rsidRPr="00FF07FC">
              <w:rPr>
                <w:rFonts w:hint="eastAsia"/>
              </w:rPr>
              <w:t>层</w:t>
            </w:r>
          </w:p>
          <w:p w:rsidR="004D7685" w:rsidRPr="00FF07FC" w:rsidRDefault="004D7685" w:rsidP="00FF07FC">
            <w:pPr>
              <w:overflowPunct w:val="0"/>
            </w:pPr>
            <w:r w:rsidRPr="00FF07FC">
              <w:rPr>
                <w:rFonts w:hint="eastAsia"/>
              </w:rPr>
              <w:t>办公地址：北京市西城区金融大街</w:t>
            </w:r>
            <w:r w:rsidRPr="00FF07FC">
              <w:rPr>
                <w:rFonts w:hint="eastAsia"/>
              </w:rPr>
              <w:t>35</w:t>
            </w:r>
            <w:r w:rsidRPr="00FF07FC">
              <w:rPr>
                <w:rFonts w:hint="eastAsia"/>
              </w:rPr>
              <w:t>号国际企业大厦</w:t>
            </w:r>
            <w:r w:rsidRPr="00FF07FC">
              <w:rPr>
                <w:rFonts w:hint="eastAsia"/>
              </w:rPr>
              <w:t>C</w:t>
            </w:r>
            <w:r w:rsidRPr="00FF07FC">
              <w:rPr>
                <w:rFonts w:hint="eastAsia"/>
              </w:rPr>
              <w:t>座</w:t>
            </w:r>
          </w:p>
          <w:p w:rsidR="004D7685" w:rsidRPr="00FF07FC" w:rsidRDefault="004D7685" w:rsidP="00FF07FC">
            <w:pPr>
              <w:overflowPunct w:val="0"/>
            </w:pPr>
            <w:r w:rsidRPr="00FF07FC">
              <w:rPr>
                <w:rFonts w:hint="eastAsia"/>
              </w:rPr>
              <w:t>法定代表人：陈共炎</w:t>
            </w:r>
          </w:p>
          <w:p w:rsidR="004D7685" w:rsidRPr="00FF07FC" w:rsidRDefault="004D7685" w:rsidP="00FF07FC">
            <w:pPr>
              <w:overflowPunct w:val="0"/>
            </w:pPr>
            <w:r w:rsidRPr="00FF07FC">
              <w:rPr>
                <w:rFonts w:hint="eastAsia"/>
              </w:rPr>
              <w:t>联系人：辛国政</w:t>
            </w:r>
          </w:p>
          <w:p w:rsidR="004D7685" w:rsidRPr="00FF07FC" w:rsidRDefault="004D7685" w:rsidP="00FF07FC">
            <w:pPr>
              <w:overflowPunct w:val="0"/>
            </w:pPr>
            <w:r w:rsidRPr="00FF07FC">
              <w:rPr>
                <w:rFonts w:hint="eastAsia"/>
              </w:rPr>
              <w:t>联系电话：</w:t>
            </w:r>
            <w:r w:rsidRPr="00FF07FC">
              <w:rPr>
                <w:rFonts w:hint="eastAsia"/>
              </w:rPr>
              <w:t>010-83574507</w:t>
            </w:r>
          </w:p>
          <w:p w:rsidR="004D7685" w:rsidRPr="00FF07FC" w:rsidRDefault="004D7685" w:rsidP="00FF07FC">
            <w:pPr>
              <w:overflowPunct w:val="0"/>
            </w:pPr>
            <w:r w:rsidRPr="00FF07FC">
              <w:rPr>
                <w:rFonts w:hint="eastAsia"/>
              </w:rPr>
              <w:t>客服电话：</w:t>
            </w:r>
            <w:r w:rsidRPr="00FF07FC">
              <w:rPr>
                <w:rFonts w:hint="eastAsia"/>
              </w:rPr>
              <w:t>4008-888-888</w:t>
            </w:r>
            <w:r w:rsidRPr="00FF07FC">
              <w:rPr>
                <w:rFonts w:hint="eastAsia"/>
              </w:rPr>
              <w:t>或</w:t>
            </w:r>
            <w:r w:rsidRPr="00FF07FC">
              <w:rPr>
                <w:rFonts w:hint="eastAsia"/>
              </w:rPr>
              <w:t>95551</w:t>
            </w:r>
          </w:p>
          <w:p w:rsidR="004D7685" w:rsidRPr="00FF07FC" w:rsidRDefault="004D7685" w:rsidP="00FF07FC">
            <w:pPr>
              <w:overflowPunct w:val="0"/>
            </w:pPr>
            <w:r w:rsidRPr="00FF07FC">
              <w:rPr>
                <w:rFonts w:hint="eastAsia"/>
              </w:rPr>
              <w:t>网址：</w:t>
            </w:r>
            <w:r w:rsidRPr="00FF07FC">
              <w:rPr>
                <w:rFonts w:hint="eastAsia"/>
              </w:rPr>
              <w:t>www.chinastock.com.cn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4</w:t>
            </w:r>
          </w:p>
        </w:tc>
        <w:tc>
          <w:tcPr>
            <w:tcW w:w="3119" w:type="dxa"/>
            <w:shd w:val="clear" w:color="auto" w:fill="auto"/>
            <w:noWrap/>
            <w:vAlign w:val="center"/>
          </w:tcPr>
          <w:p w:rsidR="004D7685" w:rsidRPr="00FF07FC" w:rsidRDefault="004D7685" w:rsidP="00FF07FC">
            <w:pPr>
              <w:overflowPunct w:val="0"/>
            </w:pPr>
            <w:r w:rsidRPr="00FF07FC">
              <w:rPr>
                <w:rFonts w:hint="eastAsia"/>
              </w:rPr>
              <w:t>国泰君安证券股份有限公司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注册地址：中国（上海）自由贸易试验区商城路</w:t>
            </w:r>
            <w:r w:rsidRPr="00FF07FC">
              <w:rPr>
                <w:rFonts w:hint="eastAsia"/>
              </w:rPr>
              <w:t>618</w:t>
            </w:r>
            <w:r w:rsidRPr="00FF07FC">
              <w:rPr>
                <w:rFonts w:hint="eastAsia"/>
              </w:rPr>
              <w:t>号</w:t>
            </w:r>
            <w:r w:rsidRPr="00FF07FC">
              <w:rPr>
                <w:rFonts w:hint="eastAsia"/>
              </w:rPr>
              <w:t xml:space="preserve"> </w:t>
            </w:r>
          </w:p>
          <w:p w:rsidR="004D7685" w:rsidRPr="00FF07FC" w:rsidRDefault="004D7685" w:rsidP="00FF07FC">
            <w:pPr>
              <w:overflowPunct w:val="0"/>
            </w:pPr>
            <w:r w:rsidRPr="00FF07FC">
              <w:rPr>
                <w:rFonts w:hint="eastAsia"/>
              </w:rPr>
              <w:t>办公地址：上海市浦东新区银城中路</w:t>
            </w:r>
            <w:r w:rsidRPr="00FF07FC">
              <w:rPr>
                <w:rFonts w:hint="eastAsia"/>
              </w:rPr>
              <w:t>168</w:t>
            </w:r>
            <w:r w:rsidRPr="00FF07FC">
              <w:rPr>
                <w:rFonts w:hint="eastAsia"/>
              </w:rPr>
              <w:t>号</w:t>
            </w:r>
          </w:p>
          <w:p w:rsidR="004D7685" w:rsidRPr="00FF07FC" w:rsidRDefault="004D7685" w:rsidP="00FF07FC">
            <w:pPr>
              <w:overflowPunct w:val="0"/>
            </w:pPr>
            <w:r w:rsidRPr="00FF07FC">
              <w:rPr>
                <w:rFonts w:hint="eastAsia"/>
              </w:rPr>
              <w:t>法定代表人：杨德红</w:t>
            </w:r>
          </w:p>
          <w:p w:rsidR="004D7685" w:rsidRPr="00FF07FC" w:rsidRDefault="004D7685" w:rsidP="00FF07FC">
            <w:pPr>
              <w:overflowPunct w:val="0"/>
            </w:pPr>
            <w:r w:rsidRPr="00FF07FC">
              <w:rPr>
                <w:rFonts w:hint="eastAsia"/>
              </w:rPr>
              <w:t>联系人：芮敏祺</w:t>
            </w:r>
          </w:p>
          <w:p w:rsidR="004D7685" w:rsidRPr="00FF07FC" w:rsidRDefault="004D7685" w:rsidP="00FF07FC">
            <w:pPr>
              <w:overflowPunct w:val="0"/>
            </w:pPr>
            <w:r w:rsidRPr="00FF07FC">
              <w:rPr>
                <w:rFonts w:hint="eastAsia"/>
              </w:rPr>
              <w:t>电话：</w:t>
            </w:r>
            <w:r w:rsidRPr="00FF07FC">
              <w:rPr>
                <w:rFonts w:hint="eastAsia"/>
              </w:rPr>
              <w:t>021</w:t>
            </w:r>
            <w:r w:rsidRPr="00FF07FC">
              <w:rPr>
                <w:rFonts w:hint="eastAsia"/>
              </w:rPr>
              <w:t>－</w:t>
            </w:r>
            <w:r w:rsidRPr="00FF07FC">
              <w:rPr>
                <w:rFonts w:hint="eastAsia"/>
              </w:rPr>
              <w:t>38676666</w:t>
            </w:r>
          </w:p>
          <w:p w:rsidR="004D7685" w:rsidRPr="00FF07FC" w:rsidRDefault="004D7685" w:rsidP="00FF07FC">
            <w:pPr>
              <w:overflowPunct w:val="0"/>
            </w:pPr>
            <w:r w:rsidRPr="00FF07FC">
              <w:rPr>
                <w:rFonts w:hint="eastAsia"/>
              </w:rPr>
              <w:t>客服电话：</w:t>
            </w:r>
            <w:r w:rsidRPr="00FF07FC">
              <w:rPr>
                <w:rFonts w:hint="eastAsia"/>
              </w:rPr>
              <w:t>4008888666</w:t>
            </w:r>
          </w:p>
          <w:p w:rsidR="004D7685" w:rsidRPr="00FF07FC" w:rsidRDefault="004D7685" w:rsidP="00FF07FC">
            <w:pPr>
              <w:overflowPunct w:val="0"/>
            </w:pPr>
            <w:r w:rsidRPr="00FF07FC">
              <w:rPr>
                <w:rFonts w:hint="eastAsia"/>
              </w:rPr>
              <w:t>网址：</w:t>
            </w:r>
            <w:r w:rsidRPr="00FF07FC">
              <w:rPr>
                <w:rFonts w:hint="eastAsia"/>
              </w:rPr>
              <w:t>www.gtja.com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5</w:t>
            </w:r>
          </w:p>
        </w:tc>
        <w:tc>
          <w:tcPr>
            <w:tcW w:w="3119" w:type="dxa"/>
            <w:shd w:val="clear" w:color="auto" w:fill="auto"/>
            <w:noWrap/>
            <w:vAlign w:val="center"/>
          </w:tcPr>
          <w:p w:rsidR="004D7685" w:rsidRPr="00FF07FC" w:rsidRDefault="004D7685" w:rsidP="00FF07FC">
            <w:pPr>
              <w:overflowPunct w:val="0"/>
            </w:pPr>
            <w:r w:rsidRPr="00FF07FC">
              <w:rPr>
                <w:rFonts w:hint="eastAsia"/>
              </w:rPr>
              <w:t>中泰证券股份有限公司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注册地址：济南市市中区经七路</w:t>
            </w:r>
            <w:r w:rsidRPr="00FF07FC">
              <w:rPr>
                <w:rFonts w:hint="eastAsia"/>
              </w:rPr>
              <w:t>86</w:t>
            </w:r>
            <w:r w:rsidRPr="00FF07FC">
              <w:rPr>
                <w:rFonts w:hint="eastAsia"/>
              </w:rPr>
              <w:t>号</w:t>
            </w:r>
          </w:p>
          <w:p w:rsidR="004D7685" w:rsidRPr="00FF07FC" w:rsidRDefault="004D7685" w:rsidP="00FF07FC">
            <w:pPr>
              <w:overflowPunct w:val="0"/>
            </w:pPr>
            <w:r w:rsidRPr="00FF07FC">
              <w:rPr>
                <w:rFonts w:hint="eastAsia"/>
              </w:rPr>
              <w:t>办公地址：山东省济南市市中区经七路</w:t>
            </w:r>
            <w:r w:rsidRPr="00FF07FC">
              <w:rPr>
                <w:rFonts w:hint="eastAsia"/>
              </w:rPr>
              <w:t>86</w:t>
            </w:r>
            <w:r w:rsidRPr="00FF07FC">
              <w:rPr>
                <w:rFonts w:hint="eastAsia"/>
              </w:rPr>
              <w:t>号</w:t>
            </w:r>
          </w:p>
          <w:p w:rsidR="004D7685" w:rsidRPr="00FF07FC" w:rsidRDefault="004D7685" w:rsidP="00FF07FC">
            <w:pPr>
              <w:overflowPunct w:val="0"/>
            </w:pPr>
            <w:r w:rsidRPr="00FF07FC">
              <w:rPr>
                <w:rFonts w:hint="eastAsia"/>
              </w:rPr>
              <w:t>法定代表人：李玮</w:t>
            </w:r>
          </w:p>
          <w:p w:rsidR="004D7685" w:rsidRPr="00FF07FC" w:rsidRDefault="004D7685" w:rsidP="00FF07FC">
            <w:pPr>
              <w:overflowPunct w:val="0"/>
            </w:pPr>
            <w:r w:rsidRPr="00FF07FC">
              <w:rPr>
                <w:rFonts w:hint="eastAsia"/>
              </w:rPr>
              <w:t>联系人：许曼华</w:t>
            </w:r>
          </w:p>
          <w:p w:rsidR="004D7685" w:rsidRPr="00FF07FC" w:rsidRDefault="004D7685" w:rsidP="00FF07FC">
            <w:pPr>
              <w:overflowPunct w:val="0"/>
            </w:pPr>
            <w:r w:rsidRPr="00FF07FC">
              <w:rPr>
                <w:rFonts w:hint="eastAsia"/>
              </w:rPr>
              <w:t>电话：</w:t>
            </w:r>
            <w:r w:rsidRPr="00FF07FC">
              <w:rPr>
                <w:rFonts w:hint="eastAsia"/>
              </w:rPr>
              <w:t>021-20315290</w:t>
            </w:r>
          </w:p>
          <w:p w:rsidR="004D7685" w:rsidRPr="00FF07FC" w:rsidRDefault="004D7685" w:rsidP="00FF07FC">
            <w:pPr>
              <w:overflowPunct w:val="0"/>
            </w:pPr>
            <w:r w:rsidRPr="00FF07FC">
              <w:rPr>
                <w:rFonts w:hint="eastAsia"/>
              </w:rPr>
              <w:t>传真：</w:t>
            </w:r>
            <w:r w:rsidRPr="00FF07FC">
              <w:rPr>
                <w:rFonts w:hint="eastAsia"/>
              </w:rPr>
              <w:t>021-20315137</w:t>
            </w:r>
          </w:p>
          <w:p w:rsidR="004D7685" w:rsidRPr="00FF07FC" w:rsidRDefault="004D7685" w:rsidP="00FF07FC">
            <w:pPr>
              <w:overflowPunct w:val="0"/>
            </w:pPr>
            <w:r w:rsidRPr="00FF07FC">
              <w:rPr>
                <w:rFonts w:hint="eastAsia"/>
              </w:rPr>
              <w:t>客服电话：</w:t>
            </w:r>
            <w:r w:rsidRPr="00FF07FC">
              <w:rPr>
                <w:rFonts w:hint="eastAsia"/>
              </w:rPr>
              <w:t>95538</w:t>
            </w:r>
          </w:p>
          <w:p w:rsidR="004D7685" w:rsidRPr="00FF07FC" w:rsidRDefault="004D7685" w:rsidP="00FF07FC">
            <w:pPr>
              <w:overflowPunct w:val="0"/>
            </w:pPr>
            <w:r w:rsidRPr="00FF07FC">
              <w:rPr>
                <w:rFonts w:hint="eastAsia"/>
              </w:rPr>
              <w:t>网址：</w:t>
            </w:r>
            <w:r w:rsidRPr="00FF07FC">
              <w:rPr>
                <w:rFonts w:hint="eastAsia"/>
              </w:rPr>
              <w:t>www.zts.com.cn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6</w:t>
            </w:r>
          </w:p>
        </w:tc>
        <w:tc>
          <w:tcPr>
            <w:tcW w:w="3119" w:type="dxa"/>
            <w:shd w:val="clear" w:color="auto" w:fill="auto"/>
            <w:noWrap/>
            <w:vAlign w:val="center"/>
          </w:tcPr>
          <w:p w:rsidR="004D7685" w:rsidRPr="00FF07FC" w:rsidRDefault="004D7685" w:rsidP="00FF07FC">
            <w:pPr>
              <w:overflowPunct w:val="0"/>
            </w:pPr>
            <w:r w:rsidRPr="00FF07FC">
              <w:rPr>
                <w:rFonts w:hint="eastAsia"/>
              </w:rPr>
              <w:t>海通证券股份有限公司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注册地址：上海市广东路</w:t>
            </w:r>
            <w:r w:rsidRPr="00FF07FC">
              <w:rPr>
                <w:rFonts w:hint="eastAsia"/>
              </w:rPr>
              <w:t>689</w:t>
            </w:r>
            <w:r w:rsidRPr="00FF07FC">
              <w:rPr>
                <w:rFonts w:hint="eastAsia"/>
              </w:rPr>
              <w:t>号</w:t>
            </w:r>
          </w:p>
          <w:p w:rsidR="004D7685" w:rsidRPr="00FF07FC" w:rsidRDefault="004D7685" w:rsidP="00FF07FC">
            <w:pPr>
              <w:overflowPunct w:val="0"/>
            </w:pPr>
            <w:r w:rsidRPr="00FF07FC">
              <w:rPr>
                <w:rFonts w:hint="eastAsia"/>
              </w:rPr>
              <w:t>办公地址：上海市广东路</w:t>
            </w:r>
            <w:r w:rsidRPr="00FF07FC">
              <w:rPr>
                <w:rFonts w:hint="eastAsia"/>
              </w:rPr>
              <w:t>689</w:t>
            </w:r>
            <w:r w:rsidRPr="00FF07FC">
              <w:rPr>
                <w:rFonts w:hint="eastAsia"/>
              </w:rPr>
              <w:t>号</w:t>
            </w:r>
          </w:p>
          <w:p w:rsidR="004D7685" w:rsidRPr="00FF07FC" w:rsidRDefault="004D7685" w:rsidP="00FF07FC">
            <w:pPr>
              <w:overflowPunct w:val="0"/>
            </w:pPr>
            <w:r w:rsidRPr="00FF07FC">
              <w:rPr>
                <w:rFonts w:hint="eastAsia"/>
              </w:rPr>
              <w:t>法定代表人：周杰</w:t>
            </w:r>
          </w:p>
          <w:p w:rsidR="004D7685" w:rsidRPr="00FF07FC" w:rsidRDefault="004D7685" w:rsidP="00FF07FC">
            <w:pPr>
              <w:overflowPunct w:val="0"/>
            </w:pPr>
            <w:r w:rsidRPr="00FF07FC">
              <w:rPr>
                <w:rFonts w:hint="eastAsia"/>
              </w:rPr>
              <w:t>电话：</w:t>
            </w:r>
            <w:r w:rsidRPr="00FF07FC">
              <w:rPr>
                <w:rFonts w:hint="eastAsia"/>
              </w:rPr>
              <w:t>021</w:t>
            </w:r>
            <w:r w:rsidRPr="00FF07FC">
              <w:rPr>
                <w:rFonts w:hint="eastAsia"/>
              </w:rPr>
              <w:t>－</w:t>
            </w:r>
            <w:r w:rsidRPr="00FF07FC">
              <w:rPr>
                <w:rFonts w:hint="eastAsia"/>
              </w:rPr>
              <w:t>23219000</w:t>
            </w:r>
          </w:p>
          <w:p w:rsidR="004D7685" w:rsidRPr="00FF07FC" w:rsidRDefault="004D7685" w:rsidP="00FF07FC">
            <w:pPr>
              <w:overflowPunct w:val="0"/>
            </w:pPr>
            <w:r w:rsidRPr="00FF07FC">
              <w:rPr>
                <w:rFonts w:hint="eastAsia"/>
              </w:rPr>
              <w:t>传真：</w:t>
            </w:r>
            <w:r w:rsidRPr="00FF07FC">
              <w:rPr>
                <w:rFonts w:hint="eastAsia"/>
              </w:rPr>
              <w:t>021-23219100</w:t>
            </w:r>
          </w:p>
          <w:p w:rsidR="004D7685" w:rsidRPr="00FF07FC" w:rsidRDefault="004D7685" w:rsidP="00FF07FC">
            <w:pPr>
              <w:overflowPunct w:val="0"/>
            </w:pPr>
            <w:r w:rsidRPr="00FF07FC">
              <w:rPr>
                <w:rFonts w:hint="eastAsia"/>
              </w:rPr>
              <w:t>联系人：李笑鸣</w:t>
            </w:r>
          </w:p>
          <w:p w:rsidR="004D7685" w:rsidRPr="00FF07FC" w:rsidRDefault="004D7685" w:rsidP="00FF07FC">
            <w:pPr>
              <w:overflowPunct w:val="0"/>
            </w:pPr>
            <w:r w:rsidRPr="00FF07FC">
              <w:rPr>
                <w:rFonts w:hint="eastAsia"/>
              </w:rPr>
              <w:t>客服电话：</w:t>
            </w:r>
            <w:r w:rsidRPr="00FF07FC">
              <w:rPr>
                <w:rFonts w:hint="eastAsia"/>
              </w:rPr>
              <w:t>95553</w:t>
            </w:r>
          </w:p>
          <w:p w:rsidR="004D7685" w:rsidRPr="00FF07FC" w:rsidRDefault="004D7685" w:rsidP="00FF07FC">
            <w:pPr>
              <w:overflowPunct w:val="0"/>
            </w:pPr>
            <w:r w:rsidRPr="00FF07FC">
              <w:rPr>
                <w:rFonts w:hint="eastAsia"/>
              </w:rPr>
              <w:t>网址：</w:t>
            </w:r>
            <w:r w:rsidRPr="00FF07FC">
              <w:rPr>
                <w:rFonts w:hint="eastAsia"/>
              </w:rPr>
              <w:t>www.htsec.com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7</w:t>
            </w:r>
          </w:p>
        </w:tc>
        <w:tc>
          <w:tcPr>
            <w:tcW w:w="3119" w:type="dxa"/>
            <w:shd w:val="clear" w:color="auto" w:fill="auto"/>
            <w:noWrap/>
            <w:vAlign w:val="center"/>
          </w:tcPr>
          <w:p w:rsidR="004D7685" w:rsidRPr="00FF07FC" w:rsidRDefault="004D7685" w:rsidP="00FF07FC">
            <w:pPr>
              <w:overflowPunct w:val="0"/>
            </w:pPr>
            <w:r w:rsidRPr="00FF07FC">
              <w:rPr>
                <w:rFonts w:hint="eastAsia"/>
              </w:rPr>
              <w:t>中信建投证券股份有限公司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注册地址：北京市朝阳区安立路</w:t>
            </w:r>
            <w:r w:rsidRPr="00FF07FC">
              <w:rPr>
                <w:rFonts w:hint="eastAsia"/>
              </w:rPr>
              <w:t>66</w:t>
            </w:r>
            <w:r w:rsidRPr="00FF07FC">
              <w:rPr>
                <w:rFonts w:hint="eastAsia"/>
              </w:rPr>
              <w:t>号</w:t>
            </w:r>
            <w:r w:rsidRPr="00FF07FC">
              <w:rPr>
                <w:rFonts w:hint="eastAsia"/>
              </w:rPr>
              <w:t>4</w:t>
            </w:r>
            <w:r w:rsidRPr="00FF07FC">
              <w:rPr>
                <w:rFonts w:hint="eastAsia"/>
              </w:rPr>
              <w:t>号楼</w:t>
            </w:r>
          </w:p>
          <w:p w:rsidR="004D7685" w:rsidRPr="00FF07FC" w:rsidRDefault="004D7685" w:rsidP="00FF07FC">
            <w:pPr>
              <w:overflowPunct w:val="0"/>
            </w:pPr>
            <w:r w:rsidRPr="00FF07FC">
              <w:rPr>
                <w:rFonts w:hint="eastAsia"/>
              </w:rPr>
              <w:t>办公地址：北京市朝阳门内大街</w:t>
            </w:r>
            <w:r w:rsidRPr="00FF07FC">
              <w:rPr>
                <w:rFonts w:hint="eastAsia"/>
              </w:rPr>
              <w:t>188</w:t>
            </w:r>
            <w:r w:rsidRPr="00FF07FC">
              <w:rPr>
                <w:rFonts w:hint="eastAsia"/>
              </w:rPr>
              <w:t>号</w:t>
            </w:r>
          </w:p>
          <w:p w:rsidR="004D7685" w:rsidRPr="00FF07FC" w:rsidRDefault="004D7685" w:rsidP="00FF07FC">
            <w:pPr>
              <w:overflowPunct w:val="0"/>
            </w:pPr>
            <w:r w:rsidRPr="00FF07FC">
              <w:rPr>
                <w:rFonts w:hint="eastAsia"/>
              </w:rPr>
              <w:t>法定代表人：王常青</w:t>
            </w:r>
          </w:p>
          <w:p w:rsidR="004D7685" w:rsidRPr="00FF07FC" w:rsidRDefault="004D7685" w:rsidP="00FF07FC">
            <w:pPr>
              <w:overflowPunct w:val="0"/>
            </w:pPr>
            <w:r w:rsidRPr="00FF07FC">
              <w:rPr>
                <w:rFonts w:hint="eastAsia"/>
              </w:rPr>
              <w:t>联系人：刘畅</w:t>
            </w:r>
          </w:p>
          <w:p w:rsidR="004D7685" w:rsidRPr="00FF07FC" w:rsidRDefault="004D7685" w:rsidP="00FF07FC">
            <w:pPr>
              <w:overflowPunct w:val="0"/>
            </w:pPr>
            <w:r w:rsidRPr="00FF07FC">
              <w:rPr>
                <w:rFonts w:hint="eastAsia"/>
              </w:rPr>
              <w:t>联系电话：</w:t>
            </w:r>
            <w:r w:rsidRPr="00FF07FC">
              <w:rPr>
                <w:rFonts w:hint="eastAsia"/>
              </w:rPr>
              <w:t>010-65608231</w:t>
            </w:r>
          </w:p>
          <w:p w:rsidR="004D7685" w:rsidRPr="00FF07FC" w:rsidRDefault="004D7685" w:rsidP="00FF07FC">
            <w:pPr>
              <w:overflowPunct w:val="0"/>
            </w:pPr>
            <w:r w:rsidRPr="00FF07FC">
              <w:rPr>
                <w:rFonts w:hint="eastAsia"/>
              </w:rPr>
              <w:t>客服电话：</w:t>
            </w:r>
            <w:r w:rsidRPr="00FF07FC">
              <w:rPr>
                <w:rFonts w:hint="eastAsia"/>
              </w:rPr>
              <w:t>4008888108</w:t>
            </w:r>
          </w:p>
          <w:p w:rsidR="004D7685" w:rsidRPr="00FF07FC" w:rsidRDefault="004D7685" w:rsidP="00FF07FC">
            <w:pPr>
              <w:overflowPunct w:val="0"/>
            </w:pPr>
            <w:r w:rsidRPr="00FF07FC">
              <w:rPr>
                <w:rFonts w:hint="eastAsia"/>
              </w:rPr>
              <w:t>网址：</w:t>
            </w:r>
            <w:r w:rsidRPr="00FF07FC">
              <w:rPr>
                <w:rFonts w:hint="eastAsia"/>
              </w:rPr>
              <w:t>www.csc108.com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8</w:t>
            </w:r>
          </w:p>
        </w:tc>
        <w:tc>
          <w:tcPr>
            <w:tcW w:w="3119" w:type="dxa"/>
            <w:shd w:val="clear" w:color="auto" w:fill="auto"/>
            <w:noWrap/>
            <w:vAlign w:val="center"/>
          </w:tcPr>
          <w:p w:rsidR="004D7685" w:rsidRPr="00FF07FC" w:rsidRDefault="004D7685" w:rsidP="00FF07FC">
            <w:pPr>
              <w:overflowPunct w:val="0"/>
            </w:pPr>
            <w:r w:rsidRPr="00FF07FC">
              <w:rPr>
                <w:rFonts w:hint="eastAsia"/>
              </w:rPr>
              <w:t>中信证券股份有限公司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注册地址：广东省深圳市福田区中心三路</w:t>
            </w:r>
            <w:r w:rsidRPr="00FF07FC">
              <w:rPr>
                <w:rFonts w:hint="eastAsia"/>
              </w:rPr>
              <w:t>8</w:t>
            </w:r>
            <w:r w:rsidRPr="00FF07FC">
              <w:rPr>
                <w:rFonts w:hint="eastAsia"/>
              </w:rPr>
              <w:t>号卓越时代广场（二期）北座</w:t>
            </w:r>
          </w:p>
          <w:p w:rsidR="004D7685" w:rsidRPr="00FF07FC" w:rsidRDefault="004D7685" w:rsidP="00FF07FC">
            <w:pPr>
              <w:overflowPunct w:val="0"/>
            </w:pPr>
            <w:r w:rsidRPr="00FF07FC">
              <w:rPr>
                <w:rFonts w:hint="eastAsia"/>
              </w:rPr>
              <w:t>办公地址：北京市朝阳区亮马桥路</w:t>
            </w:r>
            <w:r w:rsidRPr="00FF07FC">
              <w:rPr>
                <w:rFonts w:hint="eastAsia"/>
              </w:rPr>
              <w:t>48</w:t>
            </w:r>
            <w:r w:rsidRPr="00FF07FC">
              <w:rPr>
                <w:rFonts w:hint="eastAsia"/>
              </w:rPr>
              <w:t>号中信证券大厦</w:t>
            </w:r>
          </w:p>
          <w:p w:rsidR="004D7685" w:rsidRPr="00FF07FC" w:rsidRDefault="004D7685" w:rsidP="00FF07FC">
            <w:pPr>
              <w:overflowPunct w:val="0"/>
            </w:pPr>
            <w:r w:rsidRPr="00FF07FC">
              <w:rPr>
                <w:rFonts w:hint="eastAsia"/>
              </w:rPr>
              <w:lastRenderedPageBreak/>
              <w:t>法定代表人：张佑君</w:t>
            </w:r>
          </w:p>
          <w:p w:rsidR="004D7685" w:rsidRPr="00FF07FC" w:rsidRDefault="004D7685" w:rsidP="00FF07FC">
            <w:pPr>
              <w:overflowPunct w:val="0"/>
            </w:pPr>
            <w:r w:rsidRPr="00FF07FC">
              <w:rPr>
                <w:rFonts w:hint="eastAsia"/>
              </w:rPr>
              <w:t>联系人：王一通</w:t>
            </w:r>
          </w:p>
          <w:p w:rsidR="004D7685" w:rsidRPr="00FF07FC" w:rsidRDefault="004D7685" w:rsidP="00FF07FC">
            <w:pPr>
              <w:overflowPunct w:val="0"/>
            </w:pPr>
            <w:r w:rsidRPr="00FF07FC">
              <w:rPr>
                <w:rFonts w:hint="eastAsia"/>
              </w:rPr>
              <w:t>电话：</w:t>
            </w:r>
            <w:r w:rsidRPr="00FF07FC">
              <w:rPr>
                <w:rFonts w:hint="eastAsia"/>
              </w:rPr>
              <w:t>010-60838888</w:t>
            </w:r>
          </w:p>
          <w:p w:rsidR="004D7685" w:rsidRPr="00FF07FC" w:rsidRDefault="004D7685" w:rsidP="00FF07FC">
            <w:pPr>
              <w:overflowPunct w:val="0"/>
            </w:pPr>
            <w:r w:rsidRPr="00FF07FC">
              <w:rPr>
                <w:rFonts w:hint="eastAsia"/>
              </w:rPr>
              <w:t>传真：</w:t>
            </w:r>
            <w:r w:rsidRPr="00FF07FC">
              <w:rPr>
                <w:rFonts w:hint="eastAsia"/>
              </w:rPr>
              <w:t>010-60833739</w:t>
            </w:r>
          </w:p>
          <w:p w:rsidR="004D7685" w:rsidRPr="00FF07FC" w:rsidRDefault="004D7685" w:rsidP="00FF07FC">
            <w:pPr>
              <w:overflowPunct w:val="0"/>
            </w:pPr>
            <w:r w:rsidRPr="00FF07FC">
              <w:rPr>
                <w:rFonts w:hint="eastAsia"/>
              </w:rPr>
              <w:t>客服电话：</w:t>
            </w:r>
            <w:r w:rsidRPr="00FF07FC">
              <w:rPr>
                <w:rFonts w:hint="eastAsia"/>
              </w:rPr>
              <w:t>95558</w:t>
            </w:r>
          </w:p>
          <w:p w:rsidR="004D7685" w:rsidRPr="00FF07FC" w:rsidRDefault="004D7685" w:rsidP="00FF07FC">
            <w:pPr>
              <w:overflowPunct w:val="0"/>
            </w:pPr>
            <w:r w:rsidRPr="00FF07FC">
              <w:rPr>
                <w:rFonts w:hint="eastAsia"/>
              </w:rPr>
              <w:t>网址：</w:t>
            </w:r>
            <w:r w:rsidRPr="00FF07FC">
              <w:rPr>
                <w:rFonts w:hint="eastAsia"/>
              </w:rPr>
              <w:t>www.cs.ecitic.com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9</w:t>
            </w:r>
          </w:p>
        </w:tc>
        <w:tc>
          <w:tcPr>
            <w:tcW w:w="3119" w:type="dxa"/>
            <w:shd w:val="clear" w:color="auto" w:fill="auto"/>
            <w:noWrap/>
            <w:vAlign w:val="center"/>
          </w:tcPr>
          <w:p w:rsidR="004D7685" w:rsidRPr="00FF07FC" w:rsidRDefault="004D7685" w:rsidP="00FF07FC">
            <w:pPr>
              <w:overflowPunct w:val="0"/>
            </w:pPr>
            <w:r w:rsidRPr="00FF07FC">
              <w:rPr>
                <w:rFonts w:hint="eastAsia"/>
              </w:rPr>
              <w:t>申万宏源证券有限公司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w:t>
            </w:r>
            <w:r w:rsidRPr="00FF07FC">
              <w:rPr>
                <w:rFonts w:hint="eastAsia"/>
              </w:rPr>
              <w:t>上海市徐汇区长乐路</w:t>
            </w:r>
            <w:r w:rsidRPr="00FF07FC">
              <w:rPr>
                <w:rFonts w:hint="eastAsia"/>
              </w:rPr>
              <w:t>989</w:t>
            </w:r>
            <w:r w:rsidRPr="00FF07FC">
              <w:rPr>
                <w:rFonts w:hint="eastAsia"/>
              </w:rPr>
              <w:t>号</w:t>
            </w:r>
            <w:r w:rsidRPr="00FF07FC">
              <w:rPr>
                <w:rFonts w:hint="eastAsia"/>
              </w:rPr>
              <w:t>45</w:t>
            </w:r>
            <w:r w:rsidRPr="00FF07FC">
              <w:rPr>
                <w:rFonts w:hint="eastAsia"/>
              </w:rPr>
              <w:t>层</w:t>
            </w:r>
          </w:p>
          <w:p w:rsidR="004D7685" w:rsidRPr="00FF07FC" w:rsidRDefault="004D7685" w:rsidP="00FF07FC">
            <w:pPr>
              <w:overflowPunct w:val="0"/>
            </w:pPr>
            <w:r w:rsidRPr="00FF07FC">
              <w:rPr>
                <w:rFonts w:hint="eastAsia"/>
              </w:rPr>
              <w:t>办公地址：上海市徐汇区长乐路</w:t>
            </w:r>
            <w:r w:rsidRPr="00FF07FC">
              <w:rPr>
                <w:rFonts w:hint="eastAsia"/>
              </w:rPr>
              <w:t>989</w:t>
            </w:r>
            <w:r w:rsidRPr="00FF07FC">
              <w:rPr>
                <w:rFonts w:hint="eastAsia"/>
              </w:rPr>
              <w:t>号</w:t>
            </w:r>
            <w:r w:rsidRPr="00FF07FC">
              <w:rPr>
                <w:rFonts w:hint="eastAsia"/>
              </w:rPr>
              <w:t>40</w:t>
            </w:r>
            <w:r w:rsidRPr="00FF07FC">
              <w:rPr>
                <w:rFonts w:hint="eastAsia"/>
              </w:rPr>
              <w:t>层</w:t>
            </w:r>
          </w:p>
          <w:p w:rsidR="004D7685" w:rsidRPr="00FF07FC" w:rsidRDefault="004D7685" w:rsidP="00FF07FC">
            <w:pPr>
              <w:overflowPunct w:val="0"/>
            </w:pPr>
            <w:r w:rsidRPr="00FF07FC">
              <w:rPr>
                <w:rFonts w:hint="eastAsia"/>
              </w:rPr>
              <w:t>法定代表人：李梅</w:t>
            </w:r>
          </w:p>
          <w:p w:rsidR="004D7685" w:rsidRPr="00FF07FC" w:rsidRDefault="004D7685" w:rsidP="00FF07FC">
            <w:pPr>
              <w:overflowPunct w:val="0"/>
            </w:pPr>
            <w:r w:rsidRPr="00FF07FC">
              <w:rPr>
                <w:rFonts w:hint="eastAsia"/>
              </w:rPr>
              <w:t>联系人：李玉婷</w:t>
            </w:r>
          </w:p>
          <w:p w:rsidR="004D7685" w:rsidRPr="00FF07FC" w:rsidRDefault="004D7685" w:rsidP="00FF07FC">
            <w:pPr>
              <w:overflowPunct w:val="0"/>
            </w:pPr>
            <w:r w:rsidRPr="00FF07FC">
              <w:rPr>
                <w:rFonts w:hint="eastAsia"/>
              </w:rPr>
              <w:t>电话：</w:t>
            </w:r>
            <w:r w:rsidRPr="00FF07FC">
              <w:rPr>
                <w:rFonts w:hint="eastAsia"/>
              </w:rPr>
              <w:t>021-33389888</w:t>
            </w:r>
          </w:p>
          <w:p w:rsidR="004D7685" w:rsidRPr="00FF07FC" w:rsidRDefault="004D7685" w:rsidP="00FF07FC">
            <w:pPr>
              <w:overflowPunct w:val="0"/>
            </w:pPr>
            <w:r w:rsidRPr="00FF07FC">
              <w:rPr>
                <w:rFonts w:hint="eastAsia"/>
              </w:rPr>
              <w:t>传真：</w:t>
            </w:r>
            <w:r w:rsidRPr="00FF07FC">
              <w:rPr>
                <w:rFonts w:hint="eastAsia"/>
              </w:rPr>
              <w:t>021-33388224</w:t>
            </w:r>
          </w:p>
          <w:p w:rsidR="004D7685" w:rsidRPr="00FF07FC" w:rsidRDefault="004D7685" w:rsidP="00FF07FC">
            <w:pPr>
              <w:overflowPunct w:val="0"/>
            </w:pPr>
            <w:r w:rsidRPr="00FF07FC">
              <w:rPr>
                <w:rFonts w:hint="eastAsia"/>
              </w:rPr>
              <w:t>客服电话：</w:t>
            </w:r>
            <w:r w:rsidRPr="00FF07FC">
              <w:rPr>
                <w:rFonts w:hint="eastAsia"/>
              </w:rPr>
              <w:t>95523</w:t>
            </w:r>
            <w:r w:rsidRPr="00FF07FC">
              <w:rPr>
                <w:rFonts w:hint="eastAsia"/>
              </w:rPr>
              <w:t>或</w:t>
            </w:r>
            <w:r w:rsidRPr="00FF07FC">
              <w:rPr>
                <w:rFonts w:hint="eastAsia"/>
              </w:rPr>
              <w:t>4008895523</w:t>
            </w:r>
          </w:p>
          <w:p w:rsidR="004D7685" w:rsidRPr="00FF07FC" w:rsidRDefault="004D7685" w:rsidP="00FF07FC">
            <w:pPr>
              <w:overflowPunct w:val="0"/>
            </w:pPr>
            <w:r w:rsidRPr="00FF07FC">
              <w:rPr>
                <w:rFonts w:hint="eastAsia"/>
              </w:rPr>
              <w:t>网址：</w:t>
            </w:r>
            <w:r w:rsidRPr="00FF07FC">
              <w:rPr>
                <w:rFonts w:hint="eastAsia"/>
              </w:rPr>
              <w:t xml:space="preserve"> www.swhysc.com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10</w:t>
            </w:r>
          </w:p>
        </w:tc>
        <w:tc>
          <w:tcPr>
            <w:tcW w:w="3119" w:type="dxa"/>
            <w:shd w:val="clear" w:color="auto" w:fill="auto"/>
            <w:noWrap/>
            <w:vAlign w:val="center"/>
          </w:tcPr>
          <w:p w:rsidR="004D7685" w:rsidRPr="00FF07FC" w:rsidRDefault="004D7685" w:rsidP="00FF07FC">
            <w:pPr>
              <w:overflowPunct w:val="0"/>
            </w:pPr>
            <w:r w:rsidRPr="00FF07FC">
              <w:rPr>
                <w:rFonts w:hint="eastAsia"/>
              </w:rPr>
              <w:t>申万宏源西部证券有限公司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注册地址：新疆乌鲁木齐市高新区（新市区）北京南路</w:t>
            </w:r>
            <w:r w:rsidRPr="00FF07FC">
              <w:rPr>
                <w:rFonts w:hint="eastAsia"/>
              </w:rPr>
              <w:t>358</w:t>
            </w:r>
            <w:r w:rsidRPr="00FF07FC">
              <w:rPr>
                <w:rFonts w:hint="eastAsia"/>
              </w:rPr>
              <w:t>号大成国际大厦</w:t>
            </w:r>
            <w:r w:rsidRPr="00FF07FC">
              <w:rPr>
                <w:rFonts w:hint="eastAsia"/>
              </w:rPr>
              <w:t>20</w:t>
            </w:r>
            <w:r w:rsidRPr="00FF07FC">
              <w:rPr>
                <w:rFonts w:hint="eastAsia"/>
              </w:rPr>
              <w:t>楼</w:t>
            </w:r>
            <w:r w:rsidRPr="00FF07FC">
              <w:rPr>
                <w:rFonts w:hint="eastAsia"/>
              </w:rPr>
              <w:t>2005</w:t>
            </w:r>
            <w:r w:rsidRPr="00FF07FC">
              <w:rPr>
                <w:rFonts w:hint="eastAsia"/>
              </w:rPr>
              <w:t>室</w:t>
            </w:r>
          </w:p>
          <w:p w:rsidR="004D7685" w:rsidRPr="00FF07FC" w:rsidRDefault="004D7685" w:rsidP="00FF07FC">
            <w:pPr>
              <w:overflowPunct w:val="0"/>
            </w:pPr>
            <w:r w:rsidRPr="00FF07FC">
              <w:rPr>
                <w:rFonts w:hint="eastAsia"/>
              </w:rPr>
              <w:t>办公地址</w:t>
            </w:r>
            <w:r w:rsidRPr="00FF07FC">
              <w:rPr>
                <w:rFonts w:hint="eastAsia"/>
              </w:rPr>
              <w:t xml:space="preserve">: </w:t>
            </w:r>
            <w:r w:rsidRPr="00FF07FC">
              <w:rPr>
                <w:rFonts w:hint="eastAsia"/>
              </w:rPr>
              <w:t>新疆乌鲁木齐市高新区（新市区）北京南路</w:t>
            </w:r>
            <w:r w:rsidRPr="00FF07FC">
              <w:rPr>
                <w:rFonts w:hint="eastAsia"/>
              </w:rPr>
              <w:t>358</w:t>
            </w:r>
            <w:r w:rsidRPr="00FF07FC">
              <w:rPr>
                <w:rFonts w:hint="eastAsia"/>
              </w:rPr>
              <w:t>号大成国际大厦</w:t>
            </w:r>
            <w:r w:rsidRPr="00FF07FC">
              <w:rPr>
                <w:rFonts w:hint="eastAsia"/>
              </w:rPr>
              <w:t>20</w:t>
            </w:r>
            <w:r w:rsidRPr="00FF07FC">
              <w:rPr>
                <w:rFonts w:hint="eastAsia"/>
              </w:rPr>
              <w:t>楼</w:t>
            </w:r>
            <w:r w:rsidRPr="00FF07FC">
              <w:rPr>
                <w:rFonts w:hint="eastAsia"/>
              </w:rPr>
              <w:t>2005</w:t>
            </w:r>
            <w:r w:rsidRPr="00FF07FC">
              <w:rPr>
                <w:rFonts w:hint="eastAsia"/>
              </w:rPr>
              <w:t>室</w:t>
            </w:r>
          </w:p>
          <w:p w:rsidR="004D7685" w:rsidRPr="00FF07FC" w:rsidRDefault="004D7685" w:rsidP="00FF07FC">
            <w:pPr>
              <w:overflowPunct w:val="0"/>
            </w:pPr>
            <w:r w:rsidRPr="00FF07FC">
              <w:rPr>
                <w:rFonts w:hint="eastAsia"/>
              </w:rPr>
              <w:t>法定代表人：李琦</w:t>
            </w:r>
          </w:p>
          <w:p w:rsidR="004D7685" w:rsidRPr="00FF07FC" w:rsidRDefault="004D7685" w:rsidP="00FF07FC">
            <w:pPr>
              <w:overflowPunct w:val="0"/>
            </w:pPr>
            <w:r w:rsidRPr="00FF07FC">
              <w:rPr>
                <w:rFonts w:hint="eastAsia"/>
              </w:rPr>
              <w:t>电话：</w:t>
            </w:r>
            <w:r w:rsidRPr="00FF07FC">
              <w:rPr>
                <w:rFonts w:hint="eastAsia"/>
              </w:rPr>
              <w:t>0991-5801913</w:t>
            </w:r>
          </w:p>
          <w:p w:rsidR="004D7685" w:rsidRPr="00FF07FC" w:rsidRDefault="004D7685" w:rsidP="00FF07FC">
            <w:pPr>
              <w:overflowPunct w:val="0"/>
            </w:pPr>
            <w:r w:rsidRPr="00FF07FC">
              <w:rPr>
                <w:rFonts w:hint="eastAsia"/>
              </w:rPr>
              <w:t>传真：</w:t>
            </w:r>
            <w:r w:rsidRPr="00FF07FC">
              <w:rPr>
                <w:rFonts w:hint="eastAsia"/>
              </w:rPr>
              <w:t>0991-5801466</w:t>
            </w:r>
          </w:p>
          <w:p w:rsidR="004D7685" w:rsidRPr="00FF07FC" w:rsidRDefault="004D7685" w:rsidP="00FF07FC">
            <w:pPr>
              <w:overflowPunct w:val="0"/>
            </w:pPr>
            <w:r w:rsidRPr="00FF07FC">
              <w:rPr>
                <w:rFonts w:hint="eastAsia"/>
              </w:rPr>
              <w:t>联系人：王怀春</w:t>
            </w:r>
          </w:p>
          <w:p w:rsidR="004D7685" w:rsidRPr="00FF07FC" w:rsidRDefault="004D7685" w:rsidP="00FF07FC">
            <w:pPr>
              <w:overflowPunct w:val="0"/>
            </w:pPr>
            <w:r w:rsidRPr="00FF07FC">
              <w:rPr>
                <w:rFonts w:hint="eastAsia"/>
              </w:rPr>
              <w:t>客服电话：</w:t>
            </w:r>
            <w:r w:rsidRPr="00FF07FC">
              <w:rPr>
                <w:rFonts w:hint="eastAsia"/>
              </w:rPr>
              <w:t>400-800-0562</w:t>
            </w:r>
          </w:p>
          <w:p w:rsidR="004D7685" w:rsidRPr="00FF07FC" w:rsidRDefault="004D7685" w:rsidP="00FF07FC">
            <w:pPr>
              <w:overflowPunct w:val="0"/>
            </w:pPr>
            <w:r w:rsidRPr="00FF07FC">
              <w:rPr>
                <w:rFonts w:hint="eastAsia"/>
              </w:rPr>
              <w:t>网址：</w:t>
            </w:r>
            <w:r w:rsidRPr="00FF07FC">
              <w:rPr>
                <w:rFonts w:hint="eastAsia"/>
              </w:rPr>
              <w:t>www.hysec.com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11</w:t>
            </w:r>
          </w:p>
        </w:tc>
        <w:tc>
          <w:tcPr>
            <w:tcW w:w="3119" w:type="dxa"/>
            <w:shd w:val="clear" w:color="auto" w:fill="auto"/>
            <w:noWrap/>
            <w:vAlign w:val="center"/>
          </w:tcPr>
          <w:p w:rsidR="004D7685" w:rsidRPr="00FF07FC" w:rsidRDefault="004D7685" w:rsidP="00FF07FC">
            <w:pPr>
              <w:overflowPunct w:val="0"/>
            </w:pPr>
            <w:r w:rsidRPr="00FF07FC">
              <w:rPr>
                <w:rFonts w:hint="eastAsia"/>
              </w:rPr>
              <w:t>安信证券股份有限公司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注册地址：深圳市福田区金田路</w:t>
            </w:r>
            <w:r w:rsidRPr="00FF07FC">
              <w:rPr>
                <w:rFonts w:hint="eastAsia"/>
              </w:rPr>
              <w:t>4018</w:t>
            </w:r>
            <w:r w:rsidRPr="00FF07FC">
              <w:rPr>
                <w:rFonts w:hint="eastAsia"/>
              </w:rPr>
              <w:t>号安联大厦</w:t>
            </w:r>
            <w:r w:rsidRPr="00FF07FC">
              <w:rPr>
                <w:rFonts w:hint="eastAsia"/>
              </w:rPr>
              <w:t>35</w:t>
            </w:r>
            <w:r w:rsidRPr="00FF07FC">
              <w:rPr>
                <w:rFonts w:hint="eastAsia"/>
              </w:rPr>
              <w:t>层、</w:t>
            </w:r>
            <w:r w:rsidRPr="00FF07FC">
              <w:rPr>
                <w:rFonts w:hint="eastAsia"/>
              </w:rPr>
              <w:t>28</w:t>
            </w:r>
            <w:r w:rsidRPr="00FF07FC">
              <w:rPr>
                <w:rFonts w:hint="eastAsia"/>
              </w:rPr>
              <w:t>层</w:t>
            </w:r>
            <w:r w:rsidRPr="00FF07FC">
              <w:rPr>
                <w:rFonts w:hint="eastAsia"/>
              </w:rPr>
              <w:t>A02</w:t>
            </w:r>
            <w:r w:rsidRPr="00FF07FC">
              <w:rPr>
                <w:rFonts w:hint="eastAsia"/>
              </w:rPr>
              <w:t>单元</w:t>
            </w:r>
          </w:p>
          <w:p w:rsidR="004D7685" w:rsidRPr="00FF07FC" w:rsidRDefault="004D7685" w:rsidP="00FF07FC">
            <w:pPr>
              <w:overflowPunct w:val="0"/>
            </w:pPr>
            <w:r w:rsidRPr="00FF07FC">
              <w:rPr>
                <w:rFonts w:hint="eastAsia"/>
              </w:rPr>
              <w:t>办公地址：深圳市福田区深南大道凤凰大厦</w:t>
            </w:r>
            <w:r w:rsidRPr="00FF07FC">
              <w:rPr>
                <w:rFonts w:hint="eastAsia"/>
              </w:rPr>
              <w:t>1</w:t>
            </w:r>
            <w:r w:rsidRPr="00FF07FC">
              <w:rPr>
                <w:rFonts w:hint="eastAsia"/>
              </w:rPr>
              <w:t>栋</w:t>
            </w:r>
            <w:r w:rsidRPr="00FF07FC">
              <w:rPr>
                <w:rFonts w:hint="eastAsia"/>
              </w:rPr>
              <w:t>9</w:t>
            </w:r>
            <w:r w:rsidRPr="00FF07FC">
              <w:rPr>
                <w:rFonts w:hint="eastAsia"/>
              </w:rPr>
              <w:t>层</w:t>
            </w:r>
          </w:p>
          <w:p w:rsidR="004D7685" w:rsidRPr="00FF07FC" w:rsidRDefault="004D7685" w:rsidP="00FF07FC">
            <w:pPr>
              <w:overflowPunct w:val="0"/>
            </w:pPr>
            <w:r w:rsidRPr="00FF07FC">
              <w:rPr>
                <w:rFonts w:hint="eastAsia"/>
              </w:rPr>
              <w:t>法定代表人：王连志</w:t>
            </w:r>
          </w:p>
          <w:p w:rsidR="004D7685" w:rsidRPr="00FF07FC" w:rsidRDefault="004D7685" w:rsidP="00FF07FC">
            <w:pPr>
              <w:overflowPunct w:val="0"/>
            </w:pPr>
            <w:r w:rsidRPr="00FF07FC">
              <w:rPr>
                <w:rFonts w:hint="eastAsia"/>
              </w:rPr>
              <w:t>联系人：陈剑虹</w:t>
            </w:r>
          </w:p>
          <w:p w:rsidR="004D7685" w:rsidRPr="00FF07FC" w:rsidRDefault="004D7685" w:rsidP="00FF07FC">
            <w:pPr>
              <w:overflowPunct w:val="0"/>
            </w:pPr>
            <w:r w:rsidRPr="00FF07FC">
              <w:rPr>
                <w:rFonts w:hint="eastAsia"/>
              </w:rPr>
              <w:t>联系电话：</w:t>
            </w:r>
            <w:r w:rsidRPr="00FF07FC">
              <w:rPr>
                <w:rFonts w:hint="eastAsia"/>
              </w:rPr>
              <w:t>0755-82825551</w:t>
            </w:r>
          </w:p>
          <w:p w:rsidR="004D7685" w:rsidRPr="00FF07FC" w:rsidRDefault="004D7685" w:rsidP="00FF07FC">
            <w:pPr>
              <w:overflowPunct w:val="0"/>
            </w:pPr>
            <w:r w:rsidRPr="00FF07FC">
              <w:rPr>
                <w:rFonts w:hint="eastAsia"/>
              </w:rPr>
              <w:t>客服电话：</w:t>
            </w:r>
            <w:r w:rsidRPr="00FF07FC">
              <w:rPr>
                <w:rFonts w:hint="eastAsia"/>
              </w:rPr>
              <w:t>4008001001</w:t>
            </w:r>
          </w:p>
          <w:p w:rsidR="004D7685" w:rsidRPr="00FF07FC" w:rsidRDefault="004D7685" w:rsidP="00FF07FC">
            <w:pPr>
              <w:overflowPunct w:val="0"/>
            </w:pPr>
            <w:r w:rsidRPr="00FF07FC">
              <w:rPr>
                <w:rFonts w:hint="eastAsia"/>
              </w:rPr>
              <w:t>网址：</w:t>
            </w:r>
            <w:r w:rsidRPr="00FF07FC">
              <w:rPr>
                <w:rFonts w:hint="eastAsia"/>
              </w:rPr>
              <w:t>www.essence.com.cn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12</w:t>
            </w:r>
          </w:p>
        </w:tc>
        <w:tc>
          <w:tcPr>
            <w:tcW w:w="3119" w:type="dxa"/>
            <w:shd w:val="clear" w:color="auto" w:fill="auto"/>
            <w:noWrap/>
            <w:vAlign w:val="center"/>
          </w:tcPr>
          <w:p w:rsidR="004D7685" w:rsidRPr="00FF07FC" w:rsidRDefault="004D7685" w:rsidP="00FF07FC">
            <w:pPr>
              <w:overflowPunct w:val="0"/>
            </w:pPr>
            <w:r w:rsidRPr="00FF07FC">
              <w:rPr>
                <w:rFonts w:hint="eastAsia"/>
              </w:rPr>
              <w:t>中信证券（山东）有限责任公司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注册地址：青岛市崂山区深圳路</w:t>
            </w:r>
            <w:r w:rsidRPr="00FF07FC">
              <w:rPr>
                <w:rFonts w:hint="eastAsia"/>
              </w:rPr>
              <w:t>222</w:t>
            </w:r>
            <w:r w:rsidRPr="00FF07FC">
              <w:rPr>
                <w:rFonts w:hint="eastAsia"/>
              </w:rPr>
              <w:t>号青岛国际金融广场</w:t>
            </w:r>
            <w:r w:rsidRPr="00FF07FC">
              <w:rPr>
                <w:rFonts w:hint="eastAsia"/>
              </w:rPr>
              <w:t>1</w:t>
            </w:r>
            <w:r w:rsidRPr="00FF07FC">
              <w:rPr>
                <w:rFonts w:hint="eastAsia"/>
              </w:rPr>
              <w:t>号楼</w:t>
            </w:r>
            <w:r w:rsidRPr="00FF07FC">
              <w:rPr>
                <w:rFonts w:hint="eastAsia"/>
              </w:rPr>
              <w:t>20</w:t>
            </w:r>
            <w:r w:rsidRPr="00FF07FC">
              <w:rPr>
                <w:rFonts w:hint="eastAsia"/>
              </w:rPr>
              <w:t>层</w:t>
            </w:r>
          </w:p>
          <w:p w:rsidR="004D7685" w:rsidRPr="00FF07FC" w:rsidRDefault="004D7685" w:rsidP="00FF07FC">
            <w:pPr>
              <w:overflowPunct w:val="0"/>
            </w:pPr>
            <w:r w:rsidRPr="00FF07FC">
              <w:rPr>
                <w:rFonts w:hint="eastAsia"/>
              </w:rPr>
              <w:t>办公地址：山东省青岛市市南区东海西路</w:t>
            </w:r>
            <w:r w:rsidRPr="00FF07FC">
              <w:rPr>
                <w:rFonts w:hint="eastAsia"/>
              </w:rPr>
              <w:t>28</w:t>
            </w:r>
            <w:r w:rsidRPr="00FF07FC">
              <w:rPr>
                <w:rFonts w:hint="eastAsia"/>
              </w:rPr>
              <w:t>号龙翔广场东座</w:t>
            </w:r>
            <w:r w:rsidRPr="00FF07FC">
              <w:rPr>
                <w:rFonts w:hint="eastAsia"/>
              </w:rPr>
              <w:t>5</w:t>
            </w:r>
            <w:r w:rsidRPr="00FF07FC">
              <w:rPr>
                <w:rFonts w:hint="eastAsia"/>
              </w:rPr>
              <w:t>层</w:t>
            </w:r>
          </w:p>
          <w:p w:rsidR="004D7685" w:rsidRPr="00FF07FC" w:rsidRDefault="004D7685" w:rsidP="00FF07FC">
            <w:pPr>
              <w:overflowPunct w:val="0"/>
            </w:pPr>
            <w:r w:rsidRPr="00FF07FC">
              <w:rPr>
                <w:rFonts w:hint="eastAsia"/>
              </w:rPr>
              <w:t>法定代表人：姜晓林</w:t>
            </w:r>
          </w:p>
          <w:p w:rsidR="004D7685" w:rsidRPr="00FF07FC" w:rsidRDefault="004D7685" w:rsidP="00FF07FC">
            <w:pPr>
              <w:overflowPunct w:val="0"/>
            </w:pPr>
            <w:r w:rsidRPr="00FF07FC">
              <w:rPr>
                <w:rFonts w:hint="eastAsia"/>
              </w:rPr>
              <w:t>联系人：焦刚</w:t>
            </w:r>
          </w:p>
          <w:p w:rsidR="004D7685" w:rsidRPr="00FF07FC" w:rsidRDefault="004D7685" w:rsidP="00FF07FC">
            <w:pPr>
              <w:overflowPunct w:val="0"/>
            </w:pPr>
            <w:r w:rsidRPr="00FF07FC">
              <w:rPr>
                <w:rFonts w:hint="eastAsia"/>
              </w:rPr>
              <w:t>联系电话：</w:t>
            </w:r>
            <w:r w:rsidRPr="00FF07FC">
              <w:rPr>
                <w:rFonts w:hint="eastAsia"/>
              </w:rPr>
              <w:t>0531-89606166</w:t>
            </w:r>
          </w:p>
          <w:p w:rsidR="004D7685" w:rsidRPr="00FF07FC" w:rsidRDefault="004D7685" w:rsidP="00FF07FC">
            <w:pPr>
              <w:overflowPunct w:val="0"/>
            </w:pPr>
            <w:r w:rsidRPr="00FF07FC">
              <w:rPr>
                <w:rFonts w:hint="eastAsia"/>
              </w:rPr>
              <w:t>客服电话：</w:t>
            </w:r>
            <w:r w:rsidRPr="00FF07FC">
              <w:rPr>
                <w:rFonts w:hint="eastAsia"/>
              </w:rPr>
              <w:t>95548</w:t>
            </w:r>
          </w:p>
          <w:p w:rsidR="004D7685" w:rsidRPr="00FF07FC" w:rsidRDefault="004D7685" w:rsidP="00FF07FC">
            <w:pPr>
              <w:overflowPunct w:val="0"/>
            </w:pPr>
            <w:r w:rsidRPr="00FF07FC">
              <w:rPr>
                <w:rFonts w:hint="eastAsia"/>
              </w:rPr>
              <w:t>网址：</w:t>
            </w:r>
            <w:r w:rsidRPr="00FF07FC">
              <w:rPr>
                <w:rFonts w:hint="eastAsia"/>
              </w:rPr>
              <w:t>sd.citics.com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13</w:t>
            </w:r>
          </w:p>
        </w:tc>
        <w:tc>
          <w:tcPr>
            <w:tcW w:w="3119" w:type="dxa"/>
            <w:shd w:val="clear" w:color="auto" w:fill="auto"/>
            <w:noWrap/>
            <w:vAlign w:val="center"/>
          </w:tcPr>
          <w:p w:rsidR="004D7685" w:rsidRPr="00FF07FC" w:rsidRDefault="004D7685" w:rsidP="00FF07FC">
            <w:pPr>
              <w:overflowPunct w:val="0"/>
            </w:pPr>
            <w:r w:rsidRPr="00FF07FC">
              <w:rPr>
                <w:rFonts w:hint="eastAsia"/>
              </w:rPr>
              <w:t>信达证券股份有限公司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注册（办公）地址：北京市西城区闹市口大街</w:t>
            </w:r>
            <w:r w:rsidRPr="00FF07FC">
              <w:rPr>
                <w:rFonts w:hint="eastAsia"/>
              </w:rPr>
              <w:t>9</w:t>
            </w:r>
            <w:r w:rsidRPr="00FF07FC">
              <w:rPr>
                <w:rFonts w:hint="eastAsia"/>
              </w:rPr>
              <w:t>号院</w:t>
            </w:r>
            <w:r w:rsidRPr="00FF07FC">
              <w:rPr>
                <w:rFonts w:hint="eastAsia"/>
              </w:rPr>
              <w:t>1</w:t>
            </w:r>
            <w:r w:rsidRPr="00FF07FC">
              <w:rPr>
                <w:rFonts w:hint="eastAsia"/>
              </w:rPr>
              <w:t>号楼</w:t>
            </w:r>
          </w:p>
          <w:p w:rsidR="004D7685" w:rsidRPr="00FF07FC" w:rsidRDefault="004D7685" w:rsidP="00FF07FC">
            <w:pPr>
              <w:overflowPunct w:val="0"/>
            </w:pPr>
            <w:r w:rsidRPr="00FF07FC">
              <w:rPr>
                <w:rFonts w:hint="eastAsia"/>
              </w:rPr>
              <w:lastRenderedPageBreak/>
              <w:t>法定代表人：张志刚</w:t>
            </w:r>
          </w:p>
          <w:p w:rsidR="004D7685" w:rsidRPr="00FF07FC" w:rsidRDefault="004D7685" w:rsidP="00FF07FC">
            <w:pPr>
              <w:overflowPunct w:val="0"/>
            </w:pPr>
            <w:r w:rsidRPr="00FF07FC">
              <w:rPr>
                <w:rFonts w:hint="eastAsia"/>
              </w:rPr>
              <w:t>联系人：尹旭航</w:t>
            </w:r>
          </w:p>
          <w:p w:rsidR="004D7685" w:rsidRPr="00FF07FC" w:rsidRDefault="004D7685" w:rsidP="00FF07FC">
            <w:pPr>
              <w:overflowPunct w:val="0"/>
            </w:pPr>
            <w:r w:rsidRPr="00FF07FC">
              <w:rPr>
                <w:rFonts w:hint="eastAsia"/>
              </w:rPr>
              <w:t>联系电话：</w:t>
            </w:r>
            <w:r w:rsidRPr="00FF07FC">
              <w:rPr>
                <w:rFonts w:hint="eastAsia"/>
              </w:rPr>
              <w:t>010-63081000</w:t>
            </w:r>
          </w:p>
          <w:p w:rsidR="004D7685" w:rsidRPr="00FF07FC" w:rsidRDefault="004D7685" w:rsidP="00FF07FC">
            <w:pPr>
              <w:overflowPunct w:val="0"/>
            </w:pPr>
            <w:r w:rsidRPr="00FF07FC">
              <w:rPr>
                <w:rFonts w:hint="eastAsia"/>
              </w:rPr>
              <w:t>传真：</w:t>
            </w:r>
            <w:r w:rsidRPr="00FF07FC">
              <w:rPr>
                <w:rFonts w:hint="eastAsia"/>
              </w:rPr>
              <w:t>010-63080978</w:t>
            </w:r>
          </w:p>
          <w:p w:rsidR="004D7685" w:rsidRPr="00FF07FC" w:rsidRDefault="004D7685" w:rsidP="00FF07FC">
            <w:pPr>
              <w:overflowPunct w:val="0"/>
            </w:pPr>
            <w:r w:rsidRPr="00FF07FC">
              <w:rPr>
                <w:rFonts w:hint="eastAsia"/>
              </w:rPr>
              <w:t>客服电话：</w:t>
            </w:r>
            <w:r w:rsidRPr="00FF07FC">
              <w:rPr>
                <w:rFonts w:hint="eastAsia"/>
              </w:rPr>
              <w:t>95321</w:t>
            </w:r>
          </w:p>
          <w:p w:rsidR="004D7685" w:rsidRPr="00FF07FC" w:rsidRDefault="004D7685" w:rsidP="00FF07FC">
            <w:pPr>
              <w:overflowPunct w:val="0"/>
            </w:pPr>
            <w:r w:rsidRPr="00FF07FC">
              <w:rPr>
                <w:rFonts w:hint="eastAsia"/>
              </w:rPr>
              <w:t>网址：</w:t>
            </w:r>
            <w:r w:rsidRPr="00FF07FC">
              <w:rPr>
                <w:rFonts w:hint="eastAsia"/>
              </w:rPr>
              <w:t>www.cindasc.com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14</w:t>
            </w:r>
          </w:p>
        </w:tc>
        <w:tc>
          <w:tcPr>
            <w:tcW w:w="3119" w:type="dxa"/>
            <w:shd w:val="clear" w:color="auto" w:fill="auto"/>
            <w:noWrap/>
            <w:vAlign w:val="center"/>
          </w:tcPr>
          <w:p w:rsidR="004D7685" w:rsidRPr="00FF07FC" w:rsidRDefault="004D7685" w:rsidP="00FF07FC">
            <w:pPr>
              <w:overflowPunct w:val="0"/>
            </w:pPr>
            <w:r w:rsidRPr="00FF07FC">
              <w:rPr>
                <w:rFonts w:hint="eastAsia"/>
              </w:rPr>
              <w:t>华融证券股份有限公司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注册地址：北京市西城区金融大街</w:t>
            </w:r>
            <w:r w:rsidRPr="00FF07FC">
              <w:rPr>
                <w:rFonts w:hint="eastAsia"/>
              </w:rPr>
              <w:t>8</w:t>
            </w:r>
            <w:r w:rsidRPr="00FF07FC">
              <w:rPr>
                <w:rFonts w:hint="eastAsia"/>
              </w:rPr>
              <w:t>号</w:t>
            </w:r>
          </w:p>
          <w:p w:rsidR="004D7685" w:rsidRPr="00FF07FC" w:rsidRDefault="004D7685" w:rsidP="00FF07FC">
            <w:pPr>
              <w:overflowPunct w:val="0"/>
            </w:pPr>
            <w:r w:rsidRPr="00FF07FC">
              <w:rPr>
                <w:rFonts w:hint="eastAsia"/>
              </w:rPr>
              <w:t>办公地址：北京市朝阳区朝阳门北大街</w:t>
            </w:r>
            <w:r w:rsidRPr="00FF07FC">
              <w:rPr>
                <w:rFonts w:hint="eastAsia"/>
              </w:rPr>
              <w:t>18</w:t>
            </w:r>
            <w:r w:rsidRPr="00FF07FC">
              <w:rPr>
                <w:rFonts w:hint="eastAsia"/>
              </w:rPr>
              <w:t>号中国人保寿险大厦</w:t>
            </w:r>
            <w:r w:rsidRPr="00FF07FC">
              <w:rPr>
                <w:rFonts w:hint="eastAsia"/>
              </w:rPr>
              <w:t>12-18</w:t>
            </w:r>
            <w:r w:rsidRPr="00FF07FC">
              <w:rPr>
                <w:rFonts w:hint="eastAsia"/>
              </w:rPr>
              <w:t>层</w:t>
            </w:r>
          </w:p>
          <w:p w:rsidR="004D7685" w:rsidRPr="00FF07FC" w:rsidRDefault="004D7685" w:rsidP="00FF07FC">
            <w:pPr>
              <w:overflowPunct w:val="0"/>
            </w:pPr>
            <w:r w:rsidRPr="00FF07FC">
              <w:rPr>
                <w:rFonts w:hint="eastAsia"/>
              </w:rPr>
              <w:t>法定代表人：祝献忠</w:t>
            </w:r>
          </w:p>
          <w:p w:rsidR="004D7685" w:rsidRPr="00FF07FC" w:rsidRDefault="004D7685" w:rsidP="00FF07FC">
            <w:pPr>
              <w:overflowPunct w:val="0"/>
            </w:pPr>
            <w:r w:rsidRPr="00FF07FC">
              <w:rPr>
                <w:rFonts w:hint="eastAsia"/>
              </w:rPr>
              <w:t>基金业务联系人：孙燕波</w:t>
            </w:r>
          </w:p>
          <w:p w:rsidR="004D7685" w:rsidRPr="00FF07FC" w:rsidRDefault="004D7685" w:rsidP="00FF07FC">
            <w:pPr>
              <w:overflowPunct w:val="0"/>
            </w:pPr>
            <w:r w:rsidRPr="00FF07FC">
              <w:rPr>
                <w:rFonts w:hint="eastAsia"/>
              </w:rPr>
              <w:t>联系电话：</w:t>
            </w:r>
            <w:r w:rsidRPr="00FF07FC">
              <w:rPr>
                <w:rFonts w:hint="eastAsia"/>
              </w:rPr>
              <w:t>010-85556048</w:t>
            </w:r>
          </w:p>
          <w:p w:rsidR="004D7685" w:rsidRPr="00FF07FC" w:rsidRDefault="004D7685" w:rsidP="00FF07FC">
            <w:pPr>
              <w:overflowPunct w:val="0"/>
            </w:pPr>
            <w:r w:rsidRPr="00FF07FC">
              <w:rPr>
                <w:rFonts w:hint="eastAsia"/>
              </w:rPr>
              <w:t>传真：</w:t>
            </w:r>
            <w:r w:rsidRPr="00FF07FC">
              <w:rPr>
                <w:rFonts w:hint="eastAsia"/>
              </w:rPr>
              <w:t>010-85556088</w:t>
            </w:r>
          </w:p>
          <w:p w:rsidR="004D7685" w:rsidRPr="00FF07FC" w:rsidRDefault="004D7685" w:rsidP="00FF07FC">
            <w:pPr>
              <w:overflowPunct w:val="0"/>
            </w:pPr>
            <w:r w:rsidRPr="00FF07FC">
              <w:rPr>
                <w:rFonts w:hint="eastAsia"/>
              </w:rPr>
              <w:t>客服电话：</w:t>
            </w:r>
            <w:r w:rsidRPr="00FF07FC">
              <w:rPr>
                <w:rFonts w:hint="eastAsia"/>
              </w:rPr>
              <w:t>95390</w:t>
            </w:r>
          </w:p>
          <w:p w:rsidR="004D7685" w:rsidRPr="00FF07FC" w:rsidRDefault="004D7685" w:rsidP="00FF07FC">
            <w:pPr>
              <w:overflowPunct w:val="0"/>
            </w:pPr>
            <w:r w:rsidRPr="00FF07FC">
              <w:rPr>
                <w:rFonts w:hint="eastAsia"/>
              </w:rPr>
              <w:t>网址：</w:t>
            </w:r>
            <w:r w:rsidRPr="00FF07FC">
              <w:rPr>
                <w:rFonts w:hint="eastAsia"/>
              </w:rPr>
              <w:t>www.hrsec.com.cn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15</w:t>
            </w:r>
          </w:p>
        </w:tc>
        <w:tc>
          <w:tcPr>
            <w:tcW w:w="3119" w:type="dxa"/>
            <w:shd w:val="clear" w:color="auto" w:fill="auto"/>
            <w:noWrap/>
            <w:vAlign w:val="center"/>
          </w:tcPr>
          <w:p w:rsidR="004D7685" w:rsidRPr="00FF07FC" w:rsidRDefault="004D7685" w:rsidP="00FF07FC">
            <w:pPr>
              <w:overflowPunct w:val="0"/>
            </w:pPr>
            <w:r w:rsidRPr="00FF07FC">
              <w:rPr>
                <w:rFonts w:hint="eastAsia"/>
              </w:rPr>
              <w:t>华西证券股份有限公司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注册地址：四川省成都市高新区天府二街</w:t>
            </w:r>
            <w:r w:rsidRPr="00FF07FC">
              <w:rPr>
                <w:rFonts w:hint="eastAsia"/>
              </w:rPr>
              <w:t>198</w:t>
            </w:r>
            <w:r w:rsidRPr="00FF07FC">
              <w:rPr>
                <w:rFonts w:hint="eastAsia"/>
              </w:rPr>
              <w:t>号华西证券大厦</w:t>
            </w:r>
            <w:r w:rsidRPr="00FF07FC">
              <w:rPr>
                <w:rFonts w:hint="eastAsia"/>
              </w:rPr>
              <w:t xml:space="preserve"> </w:t>
            </w:r>
          </w:p>
          <w:p w:rsidR="004D7685" w:rsidRPr="00FF07FC" w:rsidRDefault="004D7685" w:rsidP="00FF07FC">
            <w:pPr>
              <w:overflowPunct w:val="0"/>
            </w:pPr>
            <w:r w:rsidRPr="00FF07FC">
              <w:rPr>
                <w:rFonts w:hint="eastAsia"/>
              </w:rPr>
              <w:t>办公地址：四川省成都市高新区天府二街</w:t>
            </w:r>
            <w:r w:rsidRPr="00FF07FC">
              <w:rPr>
                <w:rFonts w:hint="eastAsia"/>
              </w:rPr>
              <w:t>198</w:t>
            </w:r>
            <w:r w:rsidRPr="00FF07FC">
              <w:rPr>
                <w:rFonts w:hint="eastAsia"/>
              </w:rPr>
              <w:t>号华西证券大厦</w:t>
            </w:r>
          </w:p>
          <w:p w:rsidR="004D7685" w:rsidRPr="00FF07FC" w:rsidRDefault="004D7685" w:rsidP="00FF07FC">
            <w:pPr>
              <w:overflowPunct w:val="0"/>
            </w:pPr>
            <w:r w:rsidRPr="00FF07FC">
              <w:rPr>
                <w:rFonts w:hint="eastAsia"/>
              </w:rPr>
              <w:t>法定代表人：杨炯洋</w:t>
            </w:r>
          </w:p>
          <w:p w:rsidR="004D7685" w:rsidRPr="00FF07FC" w:rsidRDefault="004D7685" w:rsidP="00FF07FC">
            <w:pPr>
              <w:overflowPunct w:val="0"/>
            </w:pPr>
            <w:r w:rsidRPr="00FF07FC">
              <w:rPr>
                <w:rFonts w:hint="eastAsia"/>
              </w:rPr>
              <w:t>联系人：谢国梅</w:t>
            </w:r>
          </w:p>
          <w:p w:rsidR="004D7685" w:rsidRPr="00FF07FC" w:rsidRDefault="004D7685" w:rsidP="00FF07FC">
            <w:pPr>
              <w:overflowPunct w:val="0"/>
            </w:pPr>
            <w:r w:rsidRPr="00FF07FC">
              <w:rPr>
                <w:rFonts w:hint="eastAsia"/>
              </w:rPr>
              <w:t>联系电话：</w:t>
            </w:r>
            <w:r w:rsidRPr="00FF07FC">
              <w:rPr>
                <w:rFonts w:hint="eastAsia"/>
              </w:rPr>
              <w:t>010-52723273</w:t>
            </w:r>
          </w:p>
          <w:p w:rsidR="004D7685" w:rsidRPr="00FF07FC" w:rsidRDefault="004D7685" w:rsidP="00FF07FC">
            <w:pPr>
              <w:overflowPunct w:val="0"/>
            </w:pPr>
            <w:r w:rsidRPr="00FF07FC">
              <w:rPr>
                <w:rFonts w:hint="eastAsia"/>
              </w:rPr>
              <w:t>客服电话：</w:t>
            </w:r>
            <w:r w:rsidRPr="00FF07FC">
              <w:rPr>
                <w:rFonts w:hint="eastAsia"/>
              </w:rPr>
              <w:t>95584</w:t>
            </w:r>
          </w:p>
          <w:p w:rsidR="004D7685" w:rsidRPr="00FF07FC" w:rsidRDefault="004D7685" w:rsidP="00FF07FC">
            <w:pPr>
              <w:overflowPunct w:val="0"/>
            </w:pPr>
            <w:r w:rsidRPr="00FF07FC">
              <w:rPr>
                <w:rFonts w:hint="eastAsia"/>
              </w:rPr>
              <w:t>网址：</w:t>
            </w:r>
            <w:r w:rsidRPr="00FF07FC">
              <w:rPr>
                <w:rFonts w:hint="eastAsia"/>
              </w:rPr>
              <w:t>www.hx168.com.cn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16</w:t>
            </w:r>
          </w:p>
        </w:tc>
        <w:tc>
          <w:tcPr>
            <w:tcW w:w="3119" w:type="dxa"/>
            <w:shd w:val="clear" w:color="auto" w:fill="auto"/>
            <w:noWrap/>
            <w:vAlign w:val="center"/>
          </w:tcPr>
          <w:p w:rsidR="004D7685" w:rsidRPr="00FF07FC" w:rsidRDefault="004D7685" w:rsidP="00FF07FC">
            <w:pPr>
              <w:overflowPunct w:val="0"/>
            </w:pPr>
            <w:r w:rsidRPr="00FF07FC">
              <w:rPr>
                <w:rFonts w:hint="eastAsia"/>
              </w:rPr>
              <w:t>长江证券股份有限公司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注册地址：武汉市新华路特</w:t>
            </w:r>
            <w:r w:rsidRPr="00FF07FC">
              <w:rPr>
                <w:rFonts w:hint="eastAsia"/>
              </w:rPr>
              <w:t>8</w:t>
            </w:r>
            <w:r w:rsidRPr="00FF07FC">
              <w:rPr>
                <w:rFonts w:hint="eastAsia"/>
              </w:rPr>
              <w:t>号长江证券大厦</w:t>
            </w:r>
          </w:p>
          <w:p w:rsidR="004D7685" w:rsidRPr="00FF07FC" w:rsidRDefault="004D7685" w:rsidP="00FF07FC">
            <w:pPr>
              <w:overflowPunct w:val="0"/>
            </w:pPr>
            <w:r w:rsidRPr="00FF07FC">
              <w:rPr>
                <w:rFonts w:hint="eastAsia"/>
              </w:rPr>
              <w:t>法定代表人：李新华</w:t>
            </w:r>
          </w:p>
          <w:p w:rsidR="004D7685" w:rsidRPr="00FF07FC" w:rsidRDefault="004D7685" w:rsidP="00FF07FC">
            <w:pPr>
              <w:overflowPunct w:val="0"/>
            </w:pPr>
            <w:r w:rsidRPr="00FF07FC">
              <w:rPr>
                <w:rFonts w:hint="eastAsia"/>
              </w:rPr>
              <w:t>联系人：奚博宇</w:t>
            </w:r>
          </w:p>
          <w:p w:rsidR="004D7685" w:rsidRPr="00FF07FC" w:rsidRDefault="004D7685" w:rsidP="00FF07FC">
            <w:pPr>
              <w:overflowPunct w:val="0"/>
            </w:pPr>
            <w:r w:rsidRPr="00FF07FC">
              <w:rPr>
                <w:rFonts w:hint="eastAsia"/>
              </w:rPr>
              <w:t>电话：</w:t>
            </w:r>
            <w:r w:rsidRPr="00FF07FC">
              <w:rPr>
                <w:rFonts w:hint="eastAsia"/>
              </w:rPr>
              <w:t>027-65799999</w:t>
            </w:r>
          </w:p>
          <w:p w:rsidR="004D7685" w:rsidRPr="00FF07FC" w:rsidRDefault="004D7685" w:rsidP="00FF07FC">
            <w:pPr>
              <w:overflowPunct w:val="0"/>
            </w:pPr>
            <w:r w:rsidRPr="00FF07FC">
              <w:rPr>
                <w:rFonts w:hint="eastAsia"/>
              </w:rPr>
              <w:t>传真：</w:t>
            </w:r>
            <w:r w:rsidRPr="00FF07FC">
              <w:rPr>
                <w:rFonts w:hint="eastAsia"/>
              </w:rPr>
              <w:t>027-85481900</w:t>
            </w:r>
          </w:p>
          <w:p w:rsidR="004D7685" w:rsidRPr="00FF07FC" w:rsidRDefault="004D7685" w:rsidP="00FF07FC">
            <w:pPr>
              <w:overflowPunct w:val="0"/>
            </w:pPr>
            <w:r w:rsidRPr="00FF07FC">
              <w:rPr>
                <w:rFonts w:hint="eastAsia"/>
              </w:rPr>
              <w:t>客服电话：</w:t>
            </w:r>
            <w:r w:rsidRPr="00FF07FC">
              <w:rPr>
                <w:rFonts w:hint="eastAsia"/>
              </w:rPr>
              <w:t>95579</w:t>
            </w:r>
            <w:r w:rsidRPr="00FF07FC">
              <w:rPr>
                <w:rFonts w:hint="eastAsia"/>
              </w:rPr>
              <w:t>或</w:t>
            </w:r>
            <w:r w:rsidRPr="00FF07FC">
              <w:rPr>
                <w:rFonts w:hint="eastAsia"/>
              </w:rPr>
              <w:t>4008-888-999</w:t>
            </w:r>
          </w:p>
          <w:p w:rsidR="004D7685" w:rsidRPr="00FF07FC" w:rsidRDefault="004D7685" w:rsidP="00FF07FC">
            <w:pPr>
              <w:overflowPunct w:val="0"/>
            </w:pPr>
            <w:r w:rsidRPr="00FF07FC">
              <w:rPr>
                <w:rFonts w:hint="eastAsia"/>
              </w:rPr>
              <w:t>网址：</w:t>
            </w:r>
            <w:r w:rsidRPr="00FF07FC">
              <w:rPr>
                <w:rFonts w:hint="eastAsia"/>
              </w:rPr>
              <w:t>www.95579.com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17</w:t>
            </w:r>
          </w:p>
        </w:tc>
        <w:tc>
          <w:tcPr>
            <w:tcW w:w="3119" w:type="dxa"/>
            <w:shd w:val="clear" w:color="auto" w:fill="auto"/>
            <w:noWrap/>
            <w:vAlign w:val="center"/>
          </w:tcPr>
          <w:p w:rsidR="004D7685" w:rsidRPr="00FF07FC" w:rsidRDefault="004D7685" w:rsidP="00FF07FC">
            <w:pPr>
              <w:overflowPunct w:val="0"/>
            </w:pPr>
            <w:r w:rsidRPr="00FF07FC">
              <w:rPr>
                <w:rFonts w:hint="eastAsia"/>
              </w:rPr>
              <w:t>世纪证券有限责任公司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注册地址：深圳市福田区深南大道</w:t>
            </w:r>
            <w:r w:rsidRPr="00FF07FC">
              <w:rPr>
                <w:rFonts w:hint="eastAsia"/>
              </w:rPr>
              <w:t>7088</w:t>
            </w:r>
            <w:r w:rsidRPr="00FF07FC">
              <w:rPr>
                <w:rFonts w:hint="eastAsia"/>
              </w:rPr>
              <w:t>号招商银行大厦</w:t>
            </w:r>
            <w:r w:rsidRPr="00FF07FC">
              <w:rPr>
                <w:rFonts w:hint="eastAsia"/>
              </w:rPr>
              <w:t>40/42</w:t>
            </w:r>
            <w:r w:rsidRPr="00FF07FC">
              <w:rPr>
                <w:rFonts w:hint="eastAsia"/>
              </w:rPr>
              <w:t>层</w:t>
            </w:r>
          </w:p>
          <w:p w:rsidR="004D7685" w:rsidRPr="00FF07FC" w:rsidRDefault="004D7685" w:rsidP="00FF07FC">
            <w:pPr>
              <w:overflowPunct w:val="0"/>
            </w:pPr>
            <w:r w:rsidRPr="00FF07FC">
              <w:rPr>
                <w:rFonts w:hint="eastAsia"/>
              </w:rPr>
              <w:t>办公地址：深圳市福田区深南大道</w:t>
            </w:r>
            <w:r w:rsidRPr="00FF07FC">
              <w:rPr>
                <w:rFonts w:hint="eastAsia"/>
              </w:rPr>
              <w:t>7088</w:t>
            </w:r>
            <w:r w:rsidRPr="00FF07FC">
              <w:rPr>
                <w:rFonts w:hint="eastAsia"/>
              </w:rPr>
              <w:t>号招商银行大厦</w:t>
            </w:r>
            <w:r w:rsidRPr="00FF07FC">
              <w:rPr>
                <w:rFonts w:hint="eastAsia"/>
              </w:rPr>
              <w:t>40/42</w:t>
            </w:r>
            <w:r w:rsidRPr="00FF07FC">
              <w:rPr>
                <w:rFonts w:hint="eastAsia"/>
              </w:rPr>
              <w:t>层</w:t>
            </w:r>
          </w:p>
          <w:p w:rsidR="004D7685" w:rsidRPr="00FF07FC" w:rsidRDefault="004D7685" w:rsidP="00FF07FC">
            <w:pPr>
              <w:overflowPunct w:val="0"/>
            </w:pPr>
            <w:r w:rsidRPr="00FF07FC">
              <w:rPr>
                <w:rFonts w:hint="eastAsia"/>
              </w:rPr>
              <w:t>法定代表人：姜昧军</w:t>
            </w:r>
          </w:p>
          <w:p w:rsidR="004D7685" w:rsidRPr="00FF07FC" w:rsidRDefault="004D7685" w:rsidP="00FF07FC">
            <w:pPr>
              <w:overflowPunct w:val="0"/>
            </w:pPr>
            <w:r w:rsidRPr="00FF07FC">
              <w:rPr>
                <w:rFonts w:hint="eastAsia"/>
              </w:rPr>
              <w:t>联系人：王雯</w:t>
            </w:r>
          </w:p>
          <w:p w:rsidR="004D7685" w:rsidRPr="00FF07FC" w:rsidRDefault="004D7685" w:rsidP="00FF07FC">
            <w:pPr>
              <w:overflowPunct w:val="0"/>
            </w:pPr>
            <w:r w:rsidRPr="00FF07FC">
              <w:rPr>
                <w:rFonts w:hint="eastAsia"/>
              </w:rPr>
              <w:t>联系电话：</w:t>
            </w:r>
            <w:r w:rsidRPr="00FF07FC">
              <w:rPr>
                <w:rFonts w:hint="eastAsia"/>
              </w:rPr>
              <w:t>0755-83199511</w:t>
            </w:r>
          </w:p>
          <w:p w:rsidR="004D7685" w:rsidRPr="00FF07FC" w:rsidRDefault="004D7685" w:rsidP="00FF07FC">
            <w:pPr>
              <w:overflowPunct w:val="0"/>
            </w:pPr>
            <w:r w:rsidRPr="00FF07FC">
              <w:rPr>
                <w:rFonts w:hint="eastAsia"/>
              </w:rPr>
              <w:t>客服电话：</w:t>
            </w:r>
            <w:r w:rsidRPr="00FF07FC">
              <w:rPr>
                <w:rFonts w:hint="eastAsia"/>
              </w:rPr>
              <w:t>4008323000</w:t>
            </w:r>
          </w:p>
          <w:p w:rsidR="004D7685" w:rsidRPr="00FF07FC" w:rsidRDefault="004D7685" w:rsidP="00FF07FC">
            <w:pPr>
              <w:overflowPunct w:val="0"/>
            </w:pPr>
            <w:r w:rsidRPr="00FF07FC">
              <w:rPr>
                <w:rFonts w:hint="eastAsia"/>
              </w:rPr>
              <w:t>网址：</w:t>
            </w:r>
            <w:r w:rsidRPr="00FF07FC">
              <w:rPr>
                <w:rFonts w:hint="eastAsia"/>
              </w:rPr>
              <w:t>www.csco.com.cn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18</w:t>
            </w:r>
          </w:p>
        </w:tc>
        <w:tc>
          <w:tcPr>
            <w:tcW w:w="3119" w:type="dxa"/>
            <w:shd w:val="clear" w:color="auto" w:fill="auto"/>
            <w:noWrap/>
            <w:vAlign w:val="center"/>
          </w:tcPr>
          <w:p w:rsidR="004D7685" w:rsidRPr="00FF07FC" w:rsidRDefault="004D7685" w:rsidP="00FF07FC">
            <w:pPr>
              <w:overflowPunct w:val="0"/>
            </w:pPr>
            <w:r w:rsidRPr="00FF07FC">
              <w:rPr>
                <w:rFonts w:hint="eastAsia"/>
              </w:rPr>
              <w:t>东北证券股份有限公司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注册地址：长春市生态大街</w:t>
            </w:r>
            <w:r w:rsidRPr="00FF07FC">
              <w:rPr>
                <w:rFonts w:hint="eastAsia"/>
              </w:rPr>
              <w:t>6666</w:t>
            </w:r>
            <w:r w:rsidRPr="00FF07FC">
              <w:rPr>
                <w:rFonts w:hint="eastAsia"/>
              </w:rPr>
              <w:t>号</w:t>
            </w:r>
          </w:p>
          <w:p w:rsidR="004D7685" w:rsidRPr="00FF07FC" w:rsidRDefault="004D7685" w:rsidP="00FF07FC">
            <w:pPr>
              <w:overflowPunct w:val="0"/>
            </w:pPr>
            <w:r w:rsidRPr="00FF07FC">
              <w:rPr>
                <w:rFonts w:hint="eastAsia"/>
              </w:rPr>
              <w:t>办公地址：长春市生态大街</w:t>
            </w:r>
            <w:r w:rsidRPr="00FF07FC">
              <w:rPr>
                <w:rFonts w:hint="eastAsia"/>
              </w:rPr>
              <w:t>6666</w:t>
            </w:r>
            <w:r w:rsidRPr="00FF07FC">
              <w:rPr>
                <w:rFonts w:hint="eastAsia"/>
              </w:rPr>
              <w:t>号</w:t>
            </w:r>
          </w:p>
          <w:p w:rsidR="004D7685" w:rsidRPr="00FF07FC" w:rsidRDefault="004D7685" w:rsidP="00FF07FC">
            <w:pPr>
              <w:overflowPunct w:val="0"/>
            </w:pPr>
            <w:r w:rsidRPr="00FF07FC">
              <w:rPr>
                <w:rFonts w:hint="eastAsia"/>
              </w:rPr>
              <w:t>法定代表人：李福春</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安岩岩</w:t>
            </w:r>
          </w:p>
          <w:p w:rsidR="004D7685" w:rsidRPr="00FF07FC" w:rsidRDefault="004D7685" w:rsidP="00FF07FC">
            <w:pPr>
              <w:overflowPunct w:val="0"/>
            </w:pPr>
            <w:r w:rsidRPr="00FF07FC">
              <w:rPr>
                <w:rFonts w:hint="eastAsia"/>
              </w:rPr>
              <w:lastRenderedPageBreak/>
              <w:t>联系电话</w:t>
            </w:r>
            <w:r w:rsidRPr="00FF07FC">
              <w:rPr>
                <w:rFonts w:hint="eastAsia"/>
              </w:rPr>
              <w:t>:0431-85096517</w:t>
            </w:r>
          </w:p>
          <w:p w:rsidR="004D7685" w:rsidRPr="00FF07FC" w:rsidRDefault="004D7685" w:rsidP="00FF07FC">
            <w:pPr>
              <w:overflowPunct w:val="0"/>
            </w:pPr>
            <w:r w:rsidRPr="00FF07FC">
              <w:rPr>
                <w:rFonts w:hint="eastAsia"/>
              </w:rPr>
              <w:t>客服电话</w:t>
            </w:r>
            <w:r w:rsidRPr="00FF07FC">
              <w:rPr>
                <w:rFonts w:hint="eastAsia"/>
              </w:rPr>
              <w:t>:95360</w:t>
            </w:r>
          </w:p>
          <w:p w:rsidR="004D7685" w:rsidRPr="00FF07FC" w:rsidRDefault="004D7685" w:rsidP="00FF07FC">
            <w:pPr>
              <w:overflowPunct w:val="0"/>
            </w:pPr>
            <w:r w:rsidRPr="00FF07FC">
              <w:rPr>
                <w:rFonts w:hint="eastAsia"/>
              </w:rPr>
              <w:t>网址：</w:t>
            </w:r>
            <w:r w:rsidRPr="00FF07FC">
              <w:rPr>
                <w:rFonts w:hint="eastAsia"/>
              </w:rPr>
              <w:t>www.nesc.cn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19</w:t>
            </w:r>
          </w:p>
        </w:tc>
        <w:tc>
          <w:tcPr>
            <w:tcW w:w="3119" w:type="dxa"/>
            <w:shd w:val="clear" w:color="auto" w:fill="auto"/>
            <w:noWrap/>
            <w:vAlign w:val="center"/>
          </w:tcPr>
          <w:p w:rsidR="004D7685" w:rsidRPr="00FF07FC" w:rsidRDefault="004D7685" w:rsidP="00FF07FC">
            <w:pPr>
              <w:overflowPunct w:val="0"/>
            </w:pPr>
            <w:r w:rsidRPr="00FF07FC">
              <w:rPr>
                <w:rFonts w:hint="eastAsia"/>
              </w:rPr>
              <w:t>国联证券股份有限公司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w:t>
            </w:r>
            <w:r w:rsidRPr="00FF07FC">
              <w:rPr>
                <w:rFonts w:hint="eastAsia"/>
              </w:rPr>
              <w:t>江苏省无锡滨湖区太湖新城金融一街</w:t>
            </w:r>
            <w:r w:rsidRPr="00FF07FC">
              <w:rPr>
                <w:rFonts w:hint="eastAsia"/>
              </w:rPr>
              <w:t>8</w:t>
            </w:r>
            <w:r w:rsidRPr="00FF07FC">
              <w:rPr>
                <w:rFonts w:hint="eastAsia"/>
              </w:rPr>
              <w:t>号</w:t>
            </w:r>
            <w:r w:rsidRPr="00FF07FC">
              <w:rPr>
                <w:rFonts w:hint="eastAsia"/>
              </w:rPr>
              <w:t>7-9</w:t>
            </w:r>
            <w:r w:rsidRPr="00FF07FC">
              <w:rPr>
                <w:rFonts w:hint="eastAsia"/>
              </w:rPr>
              <w:t>层</w:t>
            </w:r>
          </w:p>
          <w:p w:rsidR="004D7685" w:rsidRPr="00FF07FC" w:rsidRDefault="004D7685" w:rsidP="00FF07FC">
            <w:pPr>
              <w:overflowPunct w:val="0"/>
            </w:pPr>
            <w:r w:rsidRPr="00FF07FC">
              <w:rPr>
                <w:rFonts w:hint="eastAsia"/>
              </w:rPr>
              <w:t>办公地址：江苏省无锡滨湖区太湖新城金融一街</w:t>
            </w:r>
            <w:r w:rsidRPr="00FF07FC">
              <w:rPr>
                <w:rFonts w:hint="eastAsia"/>
              </w:rPr>
              <w:t>8</w:t>
            </w:r>
            <w:r w:rsidRPr="00FF07FC">
              <w:rPr>
                <w:rFonts w:hint="eastAsia"/>
              </w:rPr>
              <w:t>号</w:t>
            </w:r>
            <w:r w:rsidRPr="00FF07FC">
              <w:rPr>
                <w:rFonts w:hint="eastAsia"/>
              </w:rPr>
              <w:t>7-9</w:t>
            </w:r>
            <w:r w:rsidRPr="00FF07FC">
              <w:rPr>
                <w:rFonts w:hint="eastAsia"/>
              </w:rPr>
              <w:t>层</w:t>
            </w:r>
          </w:p>
          <w:p w:rsidR="004D7685" w:rsidRPr="00FF07FC" w:rsidRDefault="004D7685" w:rsidP="00FF07FC">
            <w:pPr>
              <w:overflowPunct w:val="0"/>
            </w:pPr>
            <w:r w:rsidRPr="00FF07FC">
              <w:rPr>
                <w:rFonts w:hint="eastAsia"/>
              </w:rPr>
              <w:t>法定代表人</w:t>
            </w:r>
            <w:r w:rsidRPr="00FF07FC">
              <w:rPr>
                <w:rFonts w:hint="eastAsia"/>
              </w:rPr>
              <w:t>:</w:t>
            </w:r>
            <w:r w:rsidRPr="00FF07FC">
              <w:rPr>
                <w:rFonts w:hint="eastAsia"/>
              </w:rPr>
              <w:t>姚志勇</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祁昊</w:t>
            </w:r>
          </w:p>
          <w:p w:rsidR="004D7685" w:rsidRPr="00FF07FC" w:rsidRDefault="004D7685" w:rsidP="00FF07FC">
            <w:pPr>
              <w:overflowPunct w:val="0"/>
            </w:pPr>
            <w:r w:rsidRPr="00FF07FC">
              <w:rPr>
                <w:rFonts w:hint="eastAsia"/>
              </w:rPr>
              <w:t>联系电话</w:t>
            </w:r>
            <w:r w:rsidRPr="00FF07FC">
              <w:rPr>
                <w:rFonts w:hint="eastAsia"/>
              </w:rPr>
              <w:t>:0510-82831662</w:t>
            </w:r>
          </w:p>
          <w:p w:rsidR="004D7685" w:rsidRPr="00FF07FC" w:rsidRDefault="004D7685" w:rsidP="00FF07FC">
            <w:pPr>
              <w:overflowPunct w:val="0"/>
            </w:pPr>
            <w:r w:rsidRPr="00FF07FC">
              <w:rPr>
                <w:rFonts w:hint="eastAsia"/>
              </w:rPr>
              <w:t>客服电话</w:t>
            </w:r>
            <w:r w:rsidRPr="00FF07FC">
              <w:rPr>
                <w:rFonts w:hint="eastAsia"/>
              </w:rPr>
              <w:t>:95570</w:t>
            </w:r>
          </w:p>
          <w:p w:rsidR="004D7685" w:rsidRPr="00FF07FC" w:rsidRDefault="004D7685" w:rsidP="00FF07FC">
            <w:pPr>
              <w:overflowPunct w:val="0"/>
            </w:pPr>
            <w:r w:rsidRPr="00FF07FC">
              <w:rPr>
                <w:rFonts w:hint="eastAsia"/>
              </w:rPr>
              <w:t>网址</w:t>
            </w:r>
            <w:r w:rsidRPr="00FF07FC">
              <w:rPr>
                <w:rFonts w:hint="eastAsia"/>
              </w:rPr>
              <w:t>:www.glsc.com.cn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20</w:t>
            </w:r>
          </w:p>
        </w:tc>
        <w:tc>
          <w:tcPr>
            <w:tcW w:w="3119" w:type="dxa"/>
            <w:shd w:val="clear" w:color="auto" w:fill="auto"/>
            <w:noWrap/>
            <w:vAlign w:val="center"/>
          </w:tcPr>
          <w:p w:rsidR="004D7685" w:rsidRPr="00FF07FC" w:rsidRDefault="004D7685" w:rsidP="00FF07FC">
            <w:pPr>
              <w:overflowPunct w:val="0"/>
            </w:pPr>
            <w:r w:rsidRPr="00FF07FC">
              <w:rPr>
                <w:rFonts w:hint="eastAsia"/>
              </w:rPr>
              <w:t>东莞证券股份有限公司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w:t>
            </w:r>
            <w:r w:rsidRPr="00FF07FC">
              <w:rPr>
                <w:rFonts w:hint="eastAsia"/>
              </w:rPr>
              <w:t>广东省东莞市莞城区可园南路</w:t>
            </w:r>
            <w:r w:rsidRPr="00FF07FC">
              <w:rPr>
                <w:rFonts w:hint="eastAsia"/>
              </w:rPr>
              <w:t>1</w:t>
            </w:r>
            <w:r w:rsidRPr="00FF07FC">
              <w:rPr>
                <w:rFonts w:hint="eastAsia"/>
              </w:rPr>
              <w:t>号金源中心</w:t>
            </w:r>
          </w:p>
          <w:p w:rsidR="004D7685" w:rsidRPr="00FF07FC" w:rsidRDefault="004D7685" w:rsidP="00FF07FC">
            <w:pPr>
              <w:overflowPunct w:val="0"/>
            </w:pPr>
            <w:r w:rsidRPr="00FF07FC">
              <w:rPr>
                <w:rFonts w:hint="eastAsia"/>
              </w:rPr>
              <w:t>办公地址</w:t>
            </w:r>
            <w:r w:rsidRPr="00FF07FC">
              <w:rPr>
                <w:rFonts w:hint="eastAsia"/>
              </w:rPr>
              <w:t>:</w:t>
            </w:r>
            <w:r w:rsidRPr="00FF07FC">
              <w:rPr>
                <w:rFonts w:hint="eastAsia"/>
              </w:rPr>
              <w:t>广东省东莞市莞城区可园南路</w:t>
            </w:r>
            <w:r w:rsidRPr="00FF07FC">
              <w:rPr>
                <w:rFonts w:hint="eastAsia"/>
              </w:rPr>
              <w:t>1</w:t>
            </w:r>
            <w:r w:rsidRPr="00FF07FC">
              <w:rPr>
                <w:rFonts w:hint="eastAsia"/>
              </w:rPr>
              <w:t>号金源中心</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李荣</w:t>
            </w:r>
          </w:p>
          <w:p w:rsidR="004D7685" w:rsidRPr="00FF07FC" w:rsidRDefault="004D7685" w:rsidP="00FF07FC">
            <w:pPr>
              <w:overflowPunct w:val="0"/>
            </w:pPr>
            <w:r w:rsidRPr="00FF07FC">
              <w:rPr>
                <w:rFonts w:hint="eastAsia"/>
              </w:rPr>
              <w:t>联系电话：</w:t>
            </w:r>
            <w:r w:rsidRPr="00FF07FC">
              <w:rPr>
                <w:rFonts w:hint="eastAsia"/>
              </w:rPr>
              <w:t>0769-22115712</w:t>
            </w:r>
          </w:p>
          <w:p w:rsidR="004D7685" w:rsidRPr="00FF07FC" w:rsidRDefault="004D7685" w:rsidP="00FF07FC">
            <w:pPr>
              <w:overflowPunct w:val="0"/>
            </w:pPr>
            <w:r w:rsidRPr="00FF07FC">
              <w:rPr>
                <w:rFonts w:hint="eastAsia"/>
              </w:rPr>
              <w:t>传真：</w:t>
            </w:r>
            <w:r w:rsidRPr="00FF07FC">
              <w:rPr>
                <w:rFonts w:hint="eastAsia"/>
              </w:rPr>
              <w:t>0769-22115712</w:t>
            </w:r>
          </w:p>
          <w:p w:rsidR="004D7685" w:rsidRPr="00FF07FC" w:rsidRDefault="004D7685" w:rsidP="00FF07FC">
            <w:pPr>
              <w:overflowPunct w:val="0"/>
            </w:pPr>
            <w:r w:rsidRPr="00FF07FC">
              <w:rPr>
                <w:rFonts w:hint="eastAsia"/>
              </w:rPr>
              <w:t>客服电话：</w:t>
            </w:r>
            <w:r w:rsidRPr="00FF07FC">
              <w:rPr>
                <w:rFonts w:hint="eastAsia"/>
              </w:rPr>
              <w:t>95328</w:t>
            </w:r>
          </w:p>
          <w:p w:rsidR="004D7685" w:rsidRPr="00FF07FC" w:rsidRDefault="004D7685" w:rsidP="00FF07FC">
            <w:pPr>
              <w:overflowPunct w:val="0"/>
            </w:pPr>
            <w:r w:rsidRPr="00FF07FC">
              <w:rPr>
                <w:rFonts w:hint="eastAsia"/>
              </w:rPr>
              <w:t>网址</w:t>
            </w:r>
            <w:r w:rsidRPr="00FF07FC">
              <w:rPr>
                <w:rFonts w:hint="eastAsia"/>
              </w:rPr>
              <w:t>:www.dgzq.com.cn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21</w:t>
            </w:r>
          </w:p>
        </w:tc>
        <w:tc>
          <w:tcPr>
            <w:tcW w:w="3119" w:type="dxa"/>
            <w:shd w:val="clear" w:color="auto" w:fill="auto"/>
            <w:noWrap/>
            <w:vAlign w:val="center"/>
          </w:tcPr>
          <w:p w:rsidR="004D7685" w:rsidRPr="00FF07FC" w:rsidRDefault="004D7685" w:rsidP="00FF07FC">
            <w:pPr>
              <w:overflowPunct w:val="0"/>
            </w:pPr>
            <w:r w:rsidRPr="00FF07FC">
              <w:rPr>
                <w:rFonts w:hint="eastAsia"/>
              </w:rPr>
              <w:t>渤海证券股份有限公司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注册地址：天津市经济技术开发区第二大街</w:t>
            </w:r>
            <w:r w:rsidRPr="00FF07FC">
              <w:rPr>
                <w:rFonts w:hint="eastAsia"/>
              </w:rPr>
              <w:t>42</w:t>
            </w:r>
            <w:r w:rsidRPr="00FF07FC">
              <w:rPr>
                <w:rFonts w:hint="eastAsia"/>
              </w:rPr>
              <w:t>号写字楼</w:t>
            </w:r>
            <w:r w:rsidRPr="00FF07FC">
              <w:rPr>
                <w:rFonts w:hint="eastAsia"/>
              </w:rPr>
              <w:t>101</w:t>
            </w:r>
            <w:r w:rsidRPr="00FF07FC">
              <w:rPr>
                <w:rFonts w:hint="eastAsia"/>
              </w:rPr>
              <w:t>室</w:t>
            </w:r>
          </w:p>
          <w:p w:rsidR="004D7685" w:rsidRPr="00FF07FC" w:rsidRDefault="004D7685" w:rsidP="00FF07FC">
            <w:pPr>
              <w:overflowPunct w:val="0"/>
            </w:pPr>
            <w:r w:rsidRPr="00FF07FC">
              <w:rPr>
                <w:rFonts w:hint="eastAsia"/>
              </w:rPr>
              <w:t>办公地址：天津市南开区宾水西道</w:t>
            </w:r>
            <w:r w:rsidRPr="00FF07FC">
              <w:rPr>
                <w:rFonts w:hint="eastAsia"/>
              </w:rPr>
              <w:t>8</w:t>
            </w:r>
            <w:r w:rsidRPr="00FF07FC">
              <w:rPr>
                <w:rFonts w:hint="eastAsia"/>
              </w:rPr>
              <w:t>号</w:t>
            </w:r>
          </w:p>
          <w:p w:rsidR="004D7685" w:rsidRPr="00FF07FC" w:rsidRDefault="004D7685" w:rsidP="00FF07FC">
            <w:pPr>
              <w:overflowPunct w:val="0"/>
            </w:pPr>
            <w:r w:rsidRPr="00FF07FC">
              <w:rPr>
                <w:rFonts w:hint="eastAsia"/>
              </w:rPr>
              <w:t>法定代表人：王春峰</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蔡霆</w:t>
            </w:r>
          </w:p>
          <w:p w:rsidR="004D7685" w:rsidRPr="00FF07FC" w:rsidRDefault="004D7685" w:rsidP="00FF07FC">
            <w:pPr>
              <w:overflowPunct w:val="0"/>
            </w:pPr>
            <w:r w:rsidRPr="00FF07FC">
              <w:rPr>
                <w:rFonts w:hint="eastAsia"/>
              </w:rPr>
              <w:t>电话：</w:t>
            </w:r>
            <w:r w:rsidRPr="00FF07FC">
              <w:rPr>
                <w:rFonts w:hint="eastAsia"/>
              </w:rPr>
              <w:t>022-28451991</w:t>
            </w:r>
          </w:p>
          <w:p w:rsidR="004D7685" w:rsidRPr="00FF07FC" w:rsidRDefault="004D7685" w:rsidP="00FF07FC">
            <w:pPr>
              <w:overflowPunct w:val="0"/>
            </w:pPr>
            <w:r w:rsidRPr="00FF07FC">
              <w:rPr>
                <w:rFonts w:hint="eastAsia"/>
              </w:rPr>
              <w:t>传真：</w:t>
            </w:r>
            <w:r w:rsidRPr="00FF07FC">
              <w:rPr>
                <w:rFonts w:hint="eastAsia"/>
              </w:rPr>
              <w:t>022-28451892</w:t>
            </w:r>
          </w:p>
          <w:p w:rsidR="004D7685" w:rsidRPr="00FF07FC" w:rsidRDefault="004D7685" w:rsidP="00FF07FC">
            <w:pPr>
              <w:overflowPunct w:val="0"/>
            </w:pPr>
            <w:r w:rsidRPr="00FF07FC">
              <w:rPr>
                <w:rFonts w:hint="eastAsia"/>
              </w:rPr>
              <w:t>客服电话：</w:t>
            </w:r>
            <w:r w:rsidRPr="00FF07FC">
              <w:rPr>
                <w:rFonts w:hint="eastAsia"/>
              </w:rPr>
              <w:t>400-651-5988</w:t>
            </w:r>
          </w:p>
          <w:p w:rsidR="004D7685" w:rsidRPr="00FF07FC" w:rsidRDefault="004D7685" w:rsidP="00FF07FC">
            <w:pPr>
              <w:overflowPunct w:val="0"/>
            </w:pPr>
            <w:r w:rsidRPr="00FF07FC">
              <w:rPr>
                <w:rFonts w:hint="eastAsia"/>
              </w:rPr>
              <w:t>网址：</w:t>
            </w:r>
            <w:r w:rsidRPr="00FF07FC">
              <w:rPr>
                <w:rFonts w:hint="eastAsia"/>
              </w:rPr>
              <w:t>www.ewww.com.cn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22</w:t>
            </w:r>
          </w:p>
        </w:tc>
        <w:tc>
          <w:tcPr>
            <w:tcW w:w="3119" w:type="dxa"/>
            <w:shd w:val="clear" w:color="auto" w:fill="auto"/>
            <w:noWrap/>
            <w:vAlign w:val="center"/>
          </w:tcPr>
          <w:p w:rsidR="004D7685" w:rsidRPr="00FF07FC" w:rsidRDefault="004D7685" w:rsidP="00FF07FC">
            <w:pPr>
              <w:overflowPunct w:val="0"/>
            </w:pPr>
            <w:r w:rsidRPr="00FF07FC">
              <w:rPr>
                <w:rFonts w:hint="eastAsia"/>
              </w:rPr>
              <w:t>平安证券股份有限公司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注册地址：深圳市福田中心区金田路</w:t>
            </w:r>
            <w:r w:rsidRPr="00FF07FC">
              <w:rPr>
                <w:rFonts w:hint="eastAsia"/>
              </w:rPr>
              <w:t>4036</w:t>
            </w:r>
            <w:r w:rsidRPr="00FF07FC">
              <w:rPr>
                <w:rFonts w:hint="eastAsia"/>
              </w:rPr>
              <w:t>号荣超大厦</w:t>
            </w:r>
            <w:r w:rsidRPr="00FF07FC">
              <w:rPr>
                <w:rFonts w:hint="eastAsia"/>
              </w:rPr>
              <w:t>16-20</w:t>
            </w:r>
            <w:r w:rsidRPr="00FF07FC">
              <w:rPr>
                <w:rFonts w:hint="eastAsia"/>
              </w:rPr>
              <w:t>层</w:t>
            </w:r>
          </w:p>
          <w:p w:rsidR="004D7685" w:rsidRPr="00FF07FC" w:rsidRDefault="004D7685" w:rsidP="00FF07FC">
            <w:pPr>
              <w:overflowPunct w:val="0"/>
            </w:pPr>
            <w:r w:rsidRPr="00FF07FC">
              <w:rPr>
                <w:rFonts w:hint="eastAsia"/>
              </w:rPr>
              <w:t>办公地址：深圳市福田中心区金田路</w:t>
            </w:r>
            <w:r w:rsidRPr="00FF07FC">
              <w:rPr>
                <w:rFonts w:hint="eastAsia"/>
              </w:rPr>
              <w:t>4036</w:t>
            </w:r>
            <w:r w:rsidRPr="00FF07FC">
              <w:rPr>
                <w:rFonts w:hint="eastAsia"/>
              </w:rPr>
              <w:t>号荣超大厦</w:t>
            </w:r>
            <w:r w:rsidRPr="00FF07FC">
              <w:rPr>
                <w:rFonts w:hint="eastAsia"/>
              </w:rPr>
              <w:t>16-20</w:t>
            </w:r>
            <w:r w:rsidRPr="00FF07FC">
              <w:rPr>
                <w:rFonts w:hint="eastAsia"/>
              </w:rPr>
              <w:t>层</w:t>
            </w:r>
          </w:p>
          <w:p w:rsidR="004D7685" w:rsidRPr="00FF07FC" w:rsidRDefault="004D7685" w:rsidP="00FF07FC">
            <w:pPr>
              <w:overflowPunct w:val="0"/>
            </w:pPr>
            <w:r w:rsidRPr="00FF07FC">
              <w:rPr>
                <w:rFonts w:hint="eastAsia"/>
              </w:rPr>
              <w:t>法定代表人：何之江</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王阳</w:t>
            </w:r>
          </w:p>
          <w:p w:rsidR="004D7685" w:rsidRPr="00FF07FC" w:rsidRDefault="004D7685" w:rsidP="00FF07FC">
            <w:pPr>
              <w:overflowPunct w:val="0"/>
            </w:pPr>
            <w:r w:rsidRPr="00FF07FC">
              <w:rPr>
                <w:rFonts w:hint="eastAsia"/>
              </w:rPr>
              <w:t>联系电话</w:t>
            </w:r>
            <w:r w:rsidRPr="00FF07FC">
              <w:rPr>
                <w:rFonts w:hint="eastAsia"/>
              </w:rPr>
              <w:t>:021-38637436</w:t>
            </w:r>
          </w:p>
          <w:p w:rsidR="004D7685" w:rsidRPr="00FF07FC" w:rsidRDefault="004D7685" w:rsidP="00FF07FC">
            <w:pPr>
              <w:overflowPunct w:val="0"/>
            </w:pPr>
            <w:r w:rsidRPr="00FF07FC">
              <w:rPr>
                <w:rFonts w:hint="eastAsia"/>
              </w:rPr>
              <w:t>客服电话</w:t>
            </w:r>
            <w:r w:rsidRPr="00FF07FC">
              <w:rPr>
                <w:rFonts w:hint="eastAsia"/>
              </w:rPr>
              <w:t>:95511-8</w:t>
            </w:r>
          </w:p>
          <w:p w:rsidR="004D7685" w:rsidRPr="00FF07FC" w:rsidRDefault="004D7685" w:rsidP="00FF07FC">
            <w:pPr>
              <w:overflowPunct w:val="0"/>
            </w:pPr>
            <w:r w:rsidRPr="00FF07FC">
              <w:rPr>
                <w:rFonts w:hint="eastAsia"/>
              </w:rPr>
              <w:t>网址：</w:t>
            </w:r>
            <w:r w:rsidRPr="00FF07FC">
              <w:rPr>
                <w:rFonts w:hint="eastAsia"/>
              </w:rPr>
              <w:t>stock.pingan.com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23</w:t>
            </w:r>
          </w:p>
        </w:tc>
        <w:tc>
          <w:tcPr>
            <w:tcW w:w="3119" w:type="dxa"/>
            <w:shd w:val="clear" w:color="auto" w:fill="auto"/>
            <w:noWrap/>
            <w:vAlign w:val="center"/>
          </w:tcPr>
          <w:p w:rsidR="004D7685" w:rsidRPr="00FF07FC" w:rsidRDefault="004D7685" w:rsidP="00FF07FC">
            <w:pPr>
              <w:overflowPunct w:val="0"/>
            </w:pPr>
            <w:r w:rsidRPr="00FF07FC">
              <w:rPr>
                <w:rFonts w:hint="eastAsia"/>
              </w:rPr>
              <w:t>东吴证券股份有限公司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注册地址：苏州工业园区星阳街</w:t>
            </w:r>
            <w:r w:rsidRPr="00FF07FC">
              <w:rPr>
                <w:rFonts w:hint="eastAsia"/>
              </w:rPr>
              <w:t>5</w:t>
            </w:r>
            <w:r w:rsidRPr="00FF07FC">
              <w:rPr>
                <w:rFonts w:hint="eastAsia"/>
              </w:rPr>
              <w:t>号</w:t>
            </w:r>
          </w:p>
          <w:p w:rsidR="004D7685" w:rsidRPr="00FF07FC" w:rsidRDefault="004D7685" w:rsidP="00FF07FC">
            <w:pPr>
              <w:overflowPunct w:val="0"/>
            </w:pPr>
            <w:r w:rsidRPr="00FF07FC">
              <w:rPr>
                <w:rFonts w:hint="eastAsia"/>
              </w:rPr>
              <w:t>办公地址：苏州工业园区星阳街</w:t>
            </w:r>
            <w:r w:rsidRPr="00FF07FC">
              <w:rPr>
                <w:rFonts w:hint="eastAsia"/>
              </w:rPr>
              <w:t>5</w:t>
            </w:r>
            <w:r w:rsidRPr="00FF07FC">
              <w:rPr>
                <w:rFonts w:hint="eastAsia"/>
              </w:rPr>
              <w:t>号</w:t>
            </w:r>
          </w:p>
          <w:p w:rsidR="004D7685" w:rsidRPr="00FF07FC" w:rsidRDefault="004D7685" w:rsidP="00FF07FC">
            <w:pPr>
              <w:overflowPunct w:val="0"/>
            </w:pPr>
            <w:r w:rsidRPr="00FF07FC">
              <w:rPr>
                <w:rFonts w:hint="eastAsia"/>
              </w:rPr>
              <w:t>法定代表人：范力</w:t>
            </w:r>
          </w:p>
          <w:p w:rsidR="004D7685" w:rsidRPr="00FF07FC" w:rsidRDefault="004D7685" w:rsidP="00FF07FC">
            <w:pPr>
              <w:overflowPunct w:val="0"/>
            </w:pPr>
            <w:r w:rsidRPr="00FF07FC">
              <w:rPr>
                <w:rFonts w:hint="eastAsia"/>
              </w:rPr>
              <w:t>联系人：陆晓</w:t>
            </w:r>
          </w:p>
          <w:p w:rsidR="004D7685" w:rsidRPr="00FF07FC" w:rsidRDefault="004D7685" w:rsidP="00FF07FC">
            <w:pPr>
              <w:overflowPunct w:val="0"/>
            </w:pPr>
            <w:r w:rsidRPr="00FF07FC">
              <w:rPr>
                <w:rFonts w:hint="eastAsia"/>
              </w:rPr>
              <w:t>电话：</w:t>
            </w:r>
            <w:r w:rsidRPr="00FF07FC">
              <w:rPr>
                <w:rFonts w:hint="eastAsia"/>
              </w:rPr>
              <w:t>0512-62938521</w:t>
            </w:r>
          </w:p>
          <w:p w:rsidR="004D7685" w:rsidRPr="00FF07FC" w:rsidRDefault="004D7685" w:rsidP="00FF07FC">
            <w:pPr>
              <w:overflowPunct w:val="0"/>
            </w:pPr>
            <w:r w:rsidRPr="00FF07FC">
              <w:rPr>
                <w:rFonts w:hint="eastAsia"/>
              </w:rPr>
              <w:lastRenderedPageBreak/>
              <w:t>传真：</w:t>
            </w:r>
            <w:r w:rsidRPr="00FF07FC">
              <w:rPr>
                <w:rFonts w:hint="eastAsia"/>
              </w:rPr>
              <w:t>0512-65588021</w:t>
            </w:r>
          </w:p>
          <w:p w:rsidR="004D7685" w:rsidRPr="00FF07FC" w:rsidRDefault="004D7685" w:rsidP="00FF07FC">
            <w:pPr>
              <w:overflowPunct w:val="0"/>
            </w:pPr>
            <w:r w:rsidRPr="00FF07FC">
              <w:rPr>
                <w:rFonts w:hint="eastAsia"/>
              </w:rPr>
              <w:t>客服电话：</w:t>
            </w:r>
            <w:r w:rsidRPr="00FF07FC">
              <w:rPr>
                <w:rFonts w:hint="eastAsia"/>
              </w:rPr>
              <w:t>95330</w:t>
            </w:r>
          </w:p>
          <w:p w:rsidR="004D7685" w:rsidRPr="00FF07FC" w:rsidRDefault="004D7685" w:rsidP="00FF07FC">
            <w:pPr>
              <w:overflowPunct w:val="0"/>
            </w:pPr>
            <w:r w:rsidRPr="00FF07FC">
              <w:rPr>
                <w:rFonts w:hint="eastAsia"/>
              </w:rPr>
              <w:t>网址：</w:t>
            </w:r>
            <w:r w:rsidRPr="00FF07FC">
              <w:rPr>
                <w:rFonts w:hint="eastAsia"/>
              </w:rPr>
              <w:t>www.dwzq.com.cn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24</w:t>
            </w:r>
          </w:p>
        </w:tc>
        <w:tc>
          <w:tcPr>
            <w:tcW w:w="3119" w:type="dxa"/>
            <w:shd w:val="clear" w:color="auto" w:fill="auto"/>
            <w:noWrap/>
            <w:vAlign w:val="center"/>
          </w:tcPr>
          <w:p w:rsidR="004D7685" w:rsidRPr="00FF07FC" w:rsidRDefault="004D7685" w:rsidP="00FF07FC">
            <w:pPr>
              <w:overflowPunct w:val="0"/>
            </w:pPr>
            <w:r w:rsidRPr="00FF07FC">
              <w:rPr>
                <w:rFonts w:hint="eastAsia"/>
              </w:rPr>
              <w:t>广州证券股份有限公司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注册地址：广州市天河区珠江西路</w:t>
            </w:r>
            <w:r w:rsidRPr="00FF07FC">
              <w:rPr>
                <w:rFonts w:hint="eastAsia"/>
              </w:rPr>
              <w:t>5</w:t>
            </w:r>
            <w:r w:rsidRPr="00FF07FC">
              <w:rPr>
                <w:rFonts w:hint="eastAsia"/>
              </w:rPr>
              <w:t>号广州国际金融中心主塔</w:t>
            </w:r>
            <w:r w:rsidRPr="00FF07FC">
              <w:rPr>
                <w:rFonts w:hint="eastAsia"/>
              </w:rPr>
              <w:t>19</w:t>
            </w:r>
            <w:r w:rsidRPr="00FF07FC">
              <w:rPr>
                <w:rFonts w:hint="eastAsia"/>
              </w:rPr>
              <w:t>楼、</w:t>
            </w:r>
            <w:r w:rsidRPr="00FF07FC">
              <w:rPr>
                <w:rFonts w:hint="eastAsia"/>
              </w:rPr>
              <w:t>20</w:t>
            </w:r>
            <w:r w:rsidRPr="00FF07FC">
              <w:rPr>
                <w:rFonts w:hint="eastAsia"/>
              </w:rPr>
              <w:t>楼</w:t>
            </w:r>
          </w:p>
          <w:p w:rsidR="004D7685" w:rsidRPr="00FF07FC" w:rsidRDefault="004D7685" w:rsidP="00FF07FC">
            <w:pPr>
              <w:overflowPunct w:val="0"/>
            </w:pPr>
            <w:r w:rsidRPr="00FF07FC">
              <w:rPr>
                <w:rFonts w:hint="eastAsia"/>
              </w:rPr>
              <w:t>办公地址：广州市天河区珠江西路</w:t>
            </w:r>
            <w:r w:rsidRPr="00FF07FC">
              <w:rPr>
                <w:rFonts w:hint="eastAsia"/>
              </w:rPr>
              <w:t>5</w:t>
            </w:r>
            <w:r w:rsidRPr="00FF07FC">
              <w:rPr>
                <w:rFonts w:hint="eastAsia"/>
              </w:rPr>
              <w:t>号广州国际金融中心主塔</w:t>
            </w:r>
            <w:r w:rsidRPr="00FF07FC">
              <w:rPr>
                <w:rFonts w:hint="eastAsia"/>
              </w:rPr>
              <w:t>19</w:t>
            </w:r>
            <w:r w:rsidRPr="00FF07FC">
              <w:rPr>
                <w:rFonts w:hint="eastAsia"/>
              </w:rPr>
              <w:t>楼、</w:t>
            </w:r>
            <w:r w:rsidRPr="00FF07FC">
              <w:rPr>
                <w:rFonts w:hint="eastAsia"/>
              </w:rPr>
              <w:t>20</w:t>
            </w:r>
            <w:r w:rsidRPr="00FF07FC">
              <w:rPr>
                <w:rFonts w:hint="eastAsia"/>
              </w:rPr>
              <w:t>楼</w:t>
            </w:r>
          </w:p>
          <w:p w:rsidR="004D7685" w:rsidRPr="00FF07FC" w:rsidRDefault="004D7685" w:rsidP="00FF07FC">
            <w:pPr>
              <w:overflowPunct w:val="0"/>
            </w:pPr>
            <w:r w:rsidRPr="00FF07FC">
              <w:rPr>
                <w:rFonts w:hint="eastAsia"/>
              </w:rPr>
              <w:t>法定代表人：胡伏云</w:t>
            </w:r>
          </w:p>
          <w:p w:rsidR="004D7685" w:rsidRPr="00FF07FC" w:rsidRDefault="004D7685" w:rsidP="00FF07FC">
            <w:pPr>
              <w:overflowPunct w:val="0"/>
            </w:pPr>
            <w:r w:rsidRPr="00FF07FC">
              <w:rPr>
                <w:rFonts w:hint="eastAsia"/>
              </w:rPr>
              <w:t>联系人：梁微</w:t>
            </w:r>
          </w:p>
          <w:p w:rsidR="004D7685" w:rsidRPr="00FF07FC" w:rsidRDefault="004D7685" w:rsidP="00FF07FC">
            <w:pPr>
              <w:overflowPunct w:val="0"/>
            </w:pPr>
            <w:r w:rsidRPr="00FF07FC">
              <w:rPr>
                <w:rFonts w:hint="eastAsia"/>
              </w:rPr>
              <w:t>联系电话：</w:t>
            </w:r>
            <w:r w:rsidRPr="00FF07FC">
              <w:rPr>
                <w:rFonts w:hint="eastAsia"/>
              </w:rPr>
              <w:t>95396</w:t>
            </w:r>
          </w:p>
          <w:p w:rsidR="004D7685" w:rsidRPr="00FF07FC" w:rsidRDefault="004D7685" w:rsidP="00FF07FC">
            <w:pPr>
              <w:overflowPunct w:val="0"/>
            </w:pPr>
            <w:r w:rsidRPr="00FF07FC">
              <w:rPr>
                <w:rFonts w:hint="eastAsia"/>
              </w:rPr>
              <w:t>客服电话</w:t>
            </w:r>
            <w:r w:rsidRPr="00FF07FC">
              <w:rPr>
                <w:rFonts w:hint="eastAsia"/>
              </w:rPr>
              <w:t>: 95396</w:t>
            </w:r>
          </w:p>
          <w:p w:rsidR="004D7685" w:rsidRPr="00FF07FC" w:rsidRDefault="004D7685" w:rsidP="00FF07FC">
            <w:pPr>
              <w:overflowPunct w:val="0"/>
            </w:pPr>
            <w:r w:rsidRPr="00FF07FC">
              <w:rPr>
                <w:rFonts w:hint="eastAsia"/>
              </w:rPr>
              <w:t>网址：</w:t>
            </w:r>
            <w:r w:rsidRPr="00FF07FC">
              <w:rPr>
                <w:rFonts w:hint="eastAsia"/>
              </w:rPr>
              <w:t>www.gzs.com.cn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25</w:t>
            </w:r>
          </w:p>
        </w:tc>
        <w:tc>
          <w:tcPr>
            <w:tcW w:w="3119" w:type="dxa"/>
            <w:shd w:val="clear" w:color="auto" w:fill="auto"/>
            <w:noWrap/>
            <w:vAlign w:val="center"/>
          </w:tcPr>
          <w:p w:rsidR="004D7685" w:rsidRPr="00FF07FC" w:rsidRDefault="004D7685" w:rsidP="00FF07FC">
            <w:pPr>
              <w:overflowPunct w:val="0"/>
            </w:pPr>
            <w:r w:rsidRPr="00FF07FC">
              <w:rPr>
                <w:rFonts w:hint="eastAsia"/>
              </w:rPr>
              <w:t>华林证券股份有限公司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注册地址：西藏自治区拉萨市柳梧新区察古大道</w:t>
            </w:r>
            <w:r w:rsidRPr="00FF07FC">
              <w:rPr>
                <w:rFonts w:hint="eastAsia"/>
              </w:rPr>
              <w:t>1-1</w:t>
            </w:r>
            <w:r w:rsidRPr="00FF07FC">
              <w:rPr>
                <w:rFonts w:hint="eastAsia"/>
              </w:rPr>
              <w:t>号君泰国际</w:t>
            </w:r>
            <w:r w:rsidRPr="00FF07FC">
              <w:rPr>
                <w:rFonts w:hint="eastAsia"/>
              </w:rPr>
              <w:t>B</w:t>
            </w:r>
            <w:r w:rsidRPr="00FF07FC">
              <w:rPr>
                <w:rFonts w:hint="eastAsia"/>
              </w:rPr>
              <w:t>栋一层</w:t>
            </w:r>
            <w:r w:rsidRPr="00FF07FC">
              <w:rPr>
                <w:rFonts w:hint="eastAsia"/>
              </w:rPr>
              <w:t>3</w:t>
            </w:r>
            <w:r w:rsidRPr="00FF07FC">
              <w:rPr>
                <w:rFonts w:hint="eastAsia"/>
              </w:rPr>
              <w:t>号</w:t>
            </w:r>
          </w:p>
          <w:p w:rsidR="004D7685" w:rsidRPr="00FF07FC" w:rsidRDefault="004D7685" w:rsidP="00FF07FC">
            <w:pPr>
              <w:overflowPunct w:val="0"/>
            </w:pPr>
            <w:r w:rsidRPr="00FF07FC">
              <w:rPr>
                <w:rFonts w:hint="eastAsia"/>
              </w:rPr>
              <w:t>办公地址：深圳市福田区民田路</w:t>
            </w:r>
            <w:r w:rsidRPr="00FF07FC">
              <w:rPr>
                <w:rFonts w:hint="eastAsia"/>
              </w:rPr>
              <w:t>178</w:t>
            </w:r>
            <w:r w:rsidRPr="00FF07FC">
              <w:rPr>
                <w:rFonts w:hint="eastAsia"/>
              </w:rPr>
              <w:t>号华融大厦</w:t>
            </w:r>
            <w:r w:rsidRPr="00FF07FC">
              <w:rPr>
                <w:rFonts w:hint="eastAsia"/>
              </w:rPr>
              <w:t>6</w:t>
            </w:r>
            <w:r w:rsidRPr="00FF07FC">
              <w:rPr>
                <w:rFonts w:hint="eastAsia"/>
              </w:rPr>
              <w:t>楼</w:t>
            </w:r>
          </w:p>
          <w:p w:rsidR="004D7685" w:rsidRPr="00FF07FC" w:rsidRDefault="004D7685" w:rsidP="00FF07FC">
            <w:pPr>
              <w:overflowPunct w:val="0"/>
            </w:pPr>
            <w:r w:rsidRPr="00FF07FC">
              <w:rPr>
                <w:rFonts w:hint="eastAsia"/>
              </w:rPr>
              <w:t>法人代表：林立</w:t>
            </w:r>
          </w:p>
          <w:p w:rsidR="004D7685" w:rsidRPr="00FF07FC" w:rsidRDefault="004D7685" w:rsidP="00FF07FC">
            <w:pPr>
              <w:overflowPunct w:val="0"/>
            </w:pPr>
            <w:r w:rsidRPr="00FF07FC">
              <w:rPr>
                <w:rFonts w:hint="eastAsia"/>
              </w:rPr>
              <w:t>联系人：郑琢</w:t>
            </w:r>
          </w:p>
          <w:p w:rsidR="004D7685" w:rsidRPr="00FF07FC" w:rsidRDefault="004D7685" w:rsidP="00FF07FC">
            <w:pPr>
              <w:overflowPunct w:val="0"/>
            </w:pPr>
            <w:r w:rsidRPr="00FF07FC">
              <w:rPr>
                <w:rFonts w:hint="eastAsia"/>
              </w:rPr>
              <w:t>联系电话：</w:t>
            </w:r>
            <w:r w:rsidRPr="00FF07FC">
              <w:rPr>
                <w:rFonts w:hint="eastAsia"/>
              </w:rPr>
              <w:t>0755-82707869</w:t>
            </w:r>
          </w:p>
          <w:p w:rsidR="004D7685" w:rsidRPr="00FF07FC" w:rsidRDefault="004D7685" w:rsidP="00FF07FC">
            <w:pPr>
              <w:overflowPunct w:val="0"/>
            </w:pPr>
            <w:r w:rsidRPr="00FF07FC">
              <w:rPr>
                <w:rFonts w:hint="eastAsia"/>
              </w:rPr>
              <w:t>客服电话</w:t>
            </w:r>
            <w:r w:rsidRPr="00FF07FC">
              <w:rPr>
                <w:rFonts w:hint="eastAsia"/>
              </w:rPr>
              <w:t>:400-188-3888</w:t>
            </w:r>
          </w:p>
          <w:p w:rsidR="004D7685" w:rsidRPr="00FF07FC" w:rsidRDefault="004D7685" w:rsidP="00FF07FC">
            <w:pPr>
              <w:overflowPunct w:val="0"/>
            </w:pPr>
            <w:r w:rsidRPr="00FF07FC">
              <w:rPr>
                <w:rFonts w:hint="eastAsia"/>
              </w:rPr>
              <w:t>网址</w:t>
            </w:r>
            <w:r w:rsidRPr="00FF07FC">
              <w:rPr>
                <w:rFonts w:hint="eastAsia"/>
              </w:rPr>
              <w:t>:www.chinalin.com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26</w:t>
            </w:r>
          </w:p>
        </w:tc>
        <w:tc>
          <w:tcPr>
            <w:tcW w:w="3119" w:type="dxa"/>
            <w:shd w:val="clear" w:color="auto" w:fill="auto"/>
            <w:noWrap/>
            <w:vAlign w:val="center"/>
          </w:tcPr>
          <w:p w:rsidR="004D7685" w:rsidRPr="00FF07FC" w:rsidRDefault="004D7685" w:rsidP="00FF07FC">
            <w:pPr>
              <w:overflowPunct w:val="0"/>
            </w:pPr>
            <w:r w:rsidRPr="00FF07FC">
              <w:rPr>
                <w:rFonts w:hint="eastAsia"/>
              </w:rPr>
              <w:t>南京证券股份有限公司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注册地址：南京市江东中路</w:t>
            </w:r>
            <w:r w:rsidRPr="00FF07FC">
              <w:rPr>
                <w:rFonts w:hint="eastAsia"/>
              </w:rPr>
              <w:t>389</w:t>
            </w:r>
            <w:r w:rsidRPr="00FF07FC">
              <w:rPr>
                <w:rFonts w:hint="eastAsia"/>
              </w:rPr>
              <w:t>号</w:t>
            </w:r>
          </w:p>
          <w:p w:rsidR="004D7685" w:rsidRPr="00FF07FC" w:rsidRDefault="004D7685" w:rsidP="00FF07FC">
            <w:pPr>
              <w:overflowPunct w:val="0"/>
            </w:pPr>
            <w:r w:rsidRPr="00FF07FC">
              <w:rPr>
                <w:rFonts w:hint="eastAsia"/>
              </w:rPr>
              <w:t>办公地址：南京市江东中路</w:t>
            </w:r>
            <w:r w:rsidRPr="00FF07FC">
              <w:rPr>
                <w:rFonts w:hint="eastAsia"/>
              </w:rPr>
              <w:t>389</w:t>
            </w:r>
            <w:r w:rsidRPr="00FF07FC">
              <w:rPr>
                <w:rFonts w:hint="eastAsia"/>
              </w:rPr>
              <w:t>号</w:t>
            </w:r>
          </w:p>
          <w:p w:rsidR="004D7685" w:rsidRPr="00FF07FC" w:rsidRDefault="004D7685" w:rsidP="00FF07FC">
            <w:pPr>
              <w:overflowPunct w:val="0"/>
            </w:pPr>
            <w:r w:rsidRPr="00FF07FC">
              <w:rPr>
                <w:rFonts w:hint="eastAsia"/>
              </w:rPr>
              <w:t>法定代表人：歩国旬</w:t>
            </w:r>
          </w:p>
          <w:p w:rsidR="004D7685" w:rsidRPr="00FF07FC" w:rsidRDefault="004D7685" w:rsidP="00FF07FC">
            <w:pPr>
              <w:overflowPunct w:val="0"/>
            </w:pPr>
            <w:r w:rsidRPr="00FF07FC">
              <w:rPr>
                <w:rFonts w:hint="eastAsia"/>
              </w:rPr>
              <w:t>联系人：王万君</w:t>
            </w:r>
          </w:p>
          <w:p w:rsidR="004D7685" w:rsidRPr="00FF07FC" w:rsidRDefault="004D7685" w:rsidP="00FF07FC">
            <w:pPr>
              <w:overflowPunct w:val="0"/>
            </w:pPr>
            <w:r w:rsidRPr="00FF07FC">
              <w:rPr>
                <w:rFonts w:hint="eastAsia"/>
              </w:rPr>
              <w:t>联系电话：</w:t>
            </w:r>
            <w:r w:rsidRPr="00FF07FC">
              <w:rPr>
                <w:rFonts w:hint="eastAsia"/>
              </w:rPr>
              <w:t>025-58519523</w:t>
            </w:r>
          </w:p>
          <w:p w:rsidR="004D7685" w:rsidRPr="00FF07FC" w:rsidRDefault="004D7685" w:rsidP="00FF07FC">
            <w:pPr>
              <w:overflowPunct w:val="0"/>
            </w:pPr>
            <w:r w:rsidRPr="00FF07FC">
              <w:rPr>
                <w:rFonts w:hint="eastAsia"/>
              </w:rPr>
              <w:t>客服电话：</w:t>
            </w:r>
            <w:r w:rsidRPr="00FF07FC">
              <w:rPr>
                <w:rFonts w:hint="eastAsia"/>
              </w:rPr>
              <w:t>95386</w:t>
            </w:r>
          </w:p>
          <w:p w:rsidR="004D7685" w:rsidRPr="00FF07FC" w:rsidRDefault="004D7685" w:rsidP="00FF07FC">
            <w:pPr>
              <w:overflowPunct w:val="0"/>
            </w:pPr>
            <w:r w:rsidRPr="00FF07FC">
              <w:rPr>
                <w:rFonts w:hint="eastAsia"/>
              </w:rPr>
              <w:t>网址：</w:t>
            </w:r>
            <w:r w:rsidRPr="00FF07FC">
              <w:rPr>
                <w:rFonts w:hint="eastAsia"/>
              </w:rPr>
              <w:t>www.njzq.com.cn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27</w:t>
            </w:r>
          </w:p>
        </w:tc>
        <w:tc>
          <w:tcPr>
            <w:tcW w:w="3119" w:type="dxa"/>
            <w:shd w:val="clear" w:color="auto" w:fill="auto"/>
            <w:noWrap/>
            <w:vAlign w:val="center"/>
          </w:tcPr>
          <w:p w:rsidR="004D7685" w:rsidRPr="00FF07FC" w:rsidRDefault="004D7685" w:rsidP="00FF07FC">
            <w:pPr>
              <w:overflowPunct w:val="0"/>
            </w:pPr>
            <w:r w:rsidRPr="00FF07FC">
              <w:rPr>
                <w:rFonts w:hint="eastAsia"/>
              </w:rPr>
              <w:t>华安证券股份有限公司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注册地址：安徽省合肥市政务文化新区天鹅湖路</w:t>
            </w:r>
            <w:r w:rsidRPr="00FF07FC">
              <w:rPr>
                <w:rFonts w:hint="eastAsia"/>
              </w:rPr>
              <w:t>198</w:t>
            </w:r>
            <w:r w:rsidRPr="00FF07FC">
              <w:rPr>
                <w:rFonts w:hint="eastAsia"/>
              </w:rPr>
              <w:t>号</w:t>
            </w:r>
          </w:p>
          <w:p w:rsidR="004D7685" w:rsidRPr="00FF07FC" w:rsidRDefault="004D7685" w:rsidP="00FF07FC">
            <w:pPr>
              <w:overflowPunct w:val="0"/>
            </w:pPr>
            <w:r w:rsidRPr="00FF07FC">
              <w:rPr>
                <w:rFonts w:hint="eastAsia"/>
              </w:rPr>
              <w:t>办公地址：安徽省合肥市政务文化新区天鹅湖路</w:t>
            </w:r>
            <w:r w:rsidRPr="00FF07FC">
              <w:rPr>
                <w:rFonts w:hint="eastAsia"/>
              </w:rPr>
              <w:t>198</w:t>
            </w:r>
            <w:r w:rsidRPr="00FF07FC">
              <w:rPr>
                <w:rFonts w:hint="eastAsia"/>
              </w:rPr>
              <w:t>号财智中心</w:t>
            </w:r>
            <w:r w:rsidRPr="00FF07FC">
              <w:rPr>
                <w:rFonts w:hint="eastAsia"/>
              </w:rPr>
              <w:t>B1</w:t>
            </w:r>
            <w:r w:rsidRPr="00FF07FC">
              <w:rPr>
                <w:rFonts w:hint="eastAsia"/>
              </w:rPr>
              <w:t>座</w:t>
            </w:r>
          </w:p>
          <w:p w:rsidR="004D7685" w:rsidRPr="00FF07FC" w:rsidRDefault="004D7685" w:rsidP="00FF07FC">
            <w:pPr>
              <w:overflowPunct w:val="0"/>
            </w:pPr>
            <w:r w:rsidRPr="00FF07FC">
              <w:rPr>
                <w:rFonts w:hint="eastAsia"/>
              </w:rPr>
              <w:t>法定代表人：章宏韬</w:t>
            </w:r>
          </w:p>
          <w:p w:rsidR="004D7685" w:rsidRPr="00FF07FC" w:rsidRDefault="004D7685" w:rsidP="00FF07FC">
            <w:pPr>
              <w:overflowPunct w:val="0"/>
            </w:pPr>
            <w:r w:rsidRPr="00FF07FC">
              <w:rPr>
                <w:rFonts w:hint="eastAsia"/>
              </w:rPr>
              <w:t>联系人：范超</w:t>
            </w:r>
          </w:p>
          <w:p w:rsidR="004D7685" w:rsidRPr="00FF07FC" w:rsidRDefault="004D7685" w:rsidP="00FF07FC">
            <w:pPr>
              <w:overflowPunct w:val="0"/>
            </w:pPr>
            <w:r w:rsidRPr="00FF07FC">
              <w:rPr>
                <w:rFonts w:hint="eastAsia"/>
              </w:rPr>
              <w:t>联系电话：</w:t>
            </w:r>
            <w:r w:rsidRPr="00FF07FC">
              <w:rPr>
                <w:rFonts w:hint="eastAsia"/>
              </w:rPr>
              <w:t>0551-65161821</w:t>
            </w:r>
          </w:p>
          <w:p w:rsidR="004D7685" w:rsidRPr="00FF07FC" w:rsidRDefault="004D7685" w:rsidP="00FF07FC">
            <w:pPr>
              <w:overflowPunct w:val="0"/>
            </w:pPr>
            <w:r w:rsidRPr="00FF07FC">
              <w:rPr>
                <w:rFonts w:hint="eastAsia"/>
              </w:rPr>
              <w:t>客服电话：</w:t>
            </w:r>
            <w:r w:rsidRPr="00FF07FC">
              <w:rPr>
                <w:rFonts w:hint="eastAsia"/>
              </w:rPr>
              <w:t>95318</w:t>
            </w:r>
          </w:p>
          <w:p w:rsidR="004D7685" w:rsidRPr="00FF07FC" w:rsidRDefault="004D7685" w:rsidP="00FF07FC">
            <w:pPr>
              <w:overflowPunct w:val="0"/>
            </w:pPr>
            <w:r w:rsidRPr="00FF07FC">
              <w:rPr>
                <w:rFonts w:hint="eastAsia"/>
              </w:rPr>
              <w:t>网址：</w:t>
            </w:r>
            <w:r w:rsidRPr="00FF07FC">
              <w:rPr>
                <w:rFonts w:hint="eastAsia"/>
              </w:rPr>
              <w:t>www.hazq.com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28</w:t>
            </w:r>
          </w:p>
        </w:tc>
        <w:tc>
          <w:tcPr>
            <w:tcW w:w="3119" w:type="dxa"/>
            <w:shd w:val="clear" w:color="auto" w:fill="auto"/>
            <w:noWrap/>
            <w:vAlign w:val="center"/>
          </w:tcPr>
          <w:p w:rsidR="004D7685" w:rsidRPr="00FF07FC" w:rsidRDefault="004D7685" w:rsidP="00FF07FC">
            <w:pPr>
              <w:overflowPunct w:val="0"/>
            </w:pPr>
            <w:r w:rsidRPr="00FF07FC">
              <w:rPr>
                <w:rFonts w:hint="eastAsia"/>
              </w:rPr>
              <w:t>第一创业证券股份有限公司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w:t>
            </w:r>
            <w:r w:rsidRPr="00FF07FC">
              <w:rPr>
                <w:rFonts w:hint="eastAsia"/>
              </w:rPr>
              <w:t>深圳市福田区福华一路</w:t>
            </w:r>
            <w:r w:rsidRPr="00FF07FC">
              <w:rPr>
                <w:rFonts w:hint="eastAsia"/>
              </w:rPr>
              <w:t>115</w:t>
            </w:r>
            <w:r w:rsidRPr="00FF07FC">
              <w:rPr>
                <w:rFonts w:hint="eastAsia"/>
              </w:rPr>
              <w:t>号投行大厦</w:t>
            </w:r>
            <w:r w:rsidRPr="00FF07FC">
              <w:rPr>
                <w:rFonts w:hint="eastAsia"/>
              </w:rPr>
              <w:t>20</w:t>
            </w:r>
            <w:r w:rsidRPr="00FF07FC">
              <w:rPr>
                <w:rFonts w:hint="eastAsia"/>
              </w:rPr>
              <w:t>楼</w:t>
            </w:r>
            <w:r w:rsidRPr="00FF07FC">
              <w:rPr>
                <w:rFonts w:hint="eastAsia"/>
              </w:rPr>
              <w:t xml:space="preserve"> </w:t>
            </w:r>
          </w:p>
          <w:p w:rsidR="004D7685" w:rsidRPr="00FF07FC" w:rsidRDefault="004D7685" w:rsidP="00FF07FC">
            <w:pPr>
              <w:overflowPunct w:val="0"/>
            </w:pPr>
            <w:r w:rsidRPr="00FF07FC">
              <w:rPr>
                <w:rFonts w:hint="eastAsia"/>
              </w:rPr>
              <w:t>办公地址</w:t>
            </w:r>
            <w:r w:rsidRPr="00FF07FC">
              <w:rPr>
                <w:rFonts w:hint="eastAsia"/>
              </w:rPr>
              <w:t>:</w:t>
            </w:r>
            <w:r w:rsidRPr="00FF07FC">
              <w:rPr>
                <w:rFonts w:hint="eastAsia"/>
              </w:rPr>
              <w:t>深圳市福田区福华一路</w:t>
            </w:r>
            <w:r w:rsidRPr="00FF07FC">
              <w:rPr>
                <w:rFonts w:hint="eastAsia"/>
              </w:rPr>
              <w:t>115</w:t>
            </w:r>
            <w:r w:rsidRPr="00FF07FC">
              <w:rPr>
                <w:rFonts w:hint="eastAsia"/>
              </w:rPr>
              <w:t>号投行大厦</w:t>
            </w:r>
            <w:r w:rsidRPr="00FF07FC">
              <w:rPr>
                <w:rFonts w:hint="eastAsia"/>
              </w:rPr>
              <w:t>18</w:t>
            </w:r>
            <w:r w:rsidRPr="00FF07FC">
              <w:rPr>
                <w:rFonts w:hint="eastAsia"/>
              </w:rPr>
              <w:t>楼</w:t>
            </w:r>
          </w:p>
          <w:p w:rsidR="004D7685" w:rsidRPr="00FF07FC" w:rsidRDefault="004D7685" w:rsidP="00FF07FC">
            <w:pPr>
              <w:overflowPunct w:val="0"/>
            </w:pPr>
            <w:r w:rsidRPr="00FF07FC">
              <w:rPr>
                <w:rFonts w:hint="eastAsia"/>
              </w:rPr>
              <w:t>法定代表人</w:t>
            </w:r>
            <w:r w:rsidRPr="00FF07FC">
              <w:rPr>
                <w:rFonts w:hint="eastAsia"/>
              </w:rPr>
              <w:t>:</w:t>
            </w:r>
            <w:r w:rsidRPr="00FF07FC">
              <w:rPr>
                <w:rFonts w:hint="eastAsia"/>
              </w:rPr>
              <w:t>刘学民</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王叔胤</w:t>
            </w:r>
          </w:p>
          <w:p w:rsidR="004D7685" w:rsidRPr="00FF07FC" w:rsidRDefault="004D7685" w:rsidP="00FF07FC">
            <w:pPr>
              <w:overflowPunct w:val="0"/>
            </w:pPr>
            <w:r w:rsidRPr="00FF07FC">
              <w:rPr>
                <w:rFonts w:hint="eastAsia"/>
              </w:rPr>
              <w:t>联系电话</w:t>
            </w:r>
            <w:r w:rsidRPr="00FF07FC">
              <w:rPr>
                <w:rFonts w:hint="eastAsia"/>
              </w:rPr>
              <w:t>:0755-23838776</w:t>
            </w:r>
          </w:p>
          <w:p w:rsidR="004D7685" w:rsidRPr="00FF07FC" w:rsidRDefault="004D7685" w:rsidP="00FF07FC">
            <w:pPr>
              <w:overflowPunct w:val="0"/>
            </w:pPr>
            <w:r w:rsidRPr="00FF07FC">
              <w:rPr>
                <w:rFonts w:hint="eastAsia"/>
              </w:rPr>
              <w:lastRenderedPageBreak/>
              <w:t>客服电话：</w:t>
            </w:r>
            <w:r w:rsidRPr="00FF07FC">
              <w:rPr>
                <w:rFonts w:hint="eastAsia"/>
              </w:rPr>
              <w:t>95358</w:t>
            </w:r>
          </w:p>
          <w:p w:rsidR="004D7685" w:rsidRPr="00FF07FC" w:rsidRDefault="004D7685" w:rsidP="00FF07FC">
            <w:pPr>
              <w:overflowPunct w:val="0"/>
            </w:pPr>
            <w:r w:rsidRPr="00FF07FC">
              <w:rPr>
                <w:rFonts w:hint="eastAsia"/>
              </w:rPr>
              <w:t>网址</w:t>
            </w:r>
            <w:r w:rsidRPr="00FF07FC">
              <w:rPr>
                <w:rFonts w:hint="eastAsia"/>
              </w:rPr>
              <w:t>:www.firstcapital.com.cn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29</w:t>
            </w:r>
          </w:p>
        </w:tc>
        <w:tc>
          <w:tcPr>
            <w:tcW w:w="3119" w:type="dxa"/>
            <w:shd w:val="clear" w:color="auto" w:fill="auto"/>
            <w:noWrap/>
            <w:vAlign w:val="center"/>
          </w:tcPr>
          <w:p w:rsidR="004D7685" w:rsidRPr="00FF07FC" w:rsidRDefault="004D7685" w:rsidP="00FF07FC">
            <w:pPr>
              <w:overflowPunct w:val="0"/>
            </w:pPr>
            <w:r w:rsidRPr="00FF07FC">
              <w:rPr>
                <w:rFonts w:hint="eastAsia"/>
              </w:rPr>
              <w:t>大同证券有限责任公司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注册地址：大同市城区迎宾街</w:t>
            </w:r>
            <w:r w:rsidRPr="00FF07FC">
              <w:rPr>
                <w:rFonts w:hint="eastAsia"/>
              </w:rPr>
              <w:t>15</w:t>
            </w:r>
            <w:r w:rsidRPr="00FF07FC">
              <w:rPr>
                <w:rFonts w:hint="eastAsia"/>
              </w:rPr>
              <w:t>号桐城中央</w:t>
            </w:r>
            <w:r w:rsidRPr="00FF07FC">
              <w:rPr>
                <w:rFonts w:hint="eastAsia"/>
              </w:rPr>
              <w:t>21</w:t>
            </w:r>
            <w:r w:rsidRPr="00FF07FC">
              <w:rPr>
                <w:rFonts w:hint="eastAsia"/>
              </w:rPr>
              <w:t>层</w:t>
            </w:r>
          </w:p>
          <w:p w:rsidR="004D7685" w:rsidRPr="00FF07FC" w:rsidRDefault="004D7685" w:rsidP="00FF07FC">
            <w:pPr>
              <w:overflowPunct w:val="0"/>
            </w:pPr>
            <w:r w:rsidRPr="00FF07FC">
              <w:rPr>
                <w:rFonts w:hint="eastAsia"/>
              </w:rPr>
              <w:t>办公地址：山西省太原市长治路</w:t>
            </w:r>
            <w:r w:rsidRPr="00FF07FC">
              <w:rPr>
                <w:rFonts w:hint="eastAsia"/>
              </w:rPr>
              <w:t>111</w:t>
            </w:r>
            <w:r w:rsidRPr="00FF07FC">
              <w:rPr>
                <w:rFonts w:hint="eastAsia"/>
              </w:rPr>
              <w:t>号山西世贸中心</w:t>
            </w:r>
            <w:r w:rsidRPr="00FF07FC">
              <w:rPr>
                <w:rFonts w:hint="eastAsia"/>
              </w:rPr>
              <w:t>A</w:t>
            </w:r>
            <w:r w:rsidRPr="00FF07FC">
              <w:rPr>
                <w:rFonts w:hint="eastAsia"/>
              </w:rPr>
              <w:t>座</w:t>
            </w:r>
            <w:r w:rsidRPr="00FF07FC">
              <w:rPr>
                <w:rFonts w:hint="eastAsia"/>
              </w:rPr>
              <w:t>F12</w:t>
            </w:r>
            <w:r w:rsidRPr="00FF07FC">
              <w:rPr>
                <w:rFonts w:hint="eastAsia"/>
              </w:rPr>
              <w:t>、</w:t>
            </w:r>
            <w:r w:rsidRPr="00FF07FC">
              <w:rPr>
                <w:rFonts w:hint="eastAsia"/>
              </w:rPr>
              <w:t>F13</w:t>
            </w:r>
          </w:p>
          <w:p w:rsidR="004D7685" w:rsidRPr="00FF07FC" w:rsidRDefault="004D7685" w:rsidP="00FF07FC">
            <w:pPr>
              <w:overflowPunct w:val="0"/>
            </w:pPr>
            <w:r w:rsidRPr="00FF07FC">
              <w:rPr>
                <w:rFonts w:hint="eastAsia"/>
              </w:rPr>
              <w:t>法定代表人：董祥</w:t>
            </w:r>
          </w:p>
          <w:p w:rsidR="004D7685" w:rsidRPr="00FF07FC" w:rsidRDefault="004D7685" w:rsidP="00FF07FC">
            <w:pPr>
              <w:overflowPunct w:val="0"/>
            </w:pPr>
            <w:r w:rsidRPr="00FF07FC">
              <w:rPr>
                <w:rFonts w:hint="eastAsia"/>
              </w:rPr>
              <w:t>联系人：薛津</w:t>
            </w:r>
          </w:p>
          <w:p w:rsidR="004D7685" w:rsidRPr="00FF07FC" w:rsidRDefault="004D7685" w:rsidP="00FF07FC">
            <w:pPr>
              <w:overflowPunct w:val="0"/>
            </w:pPr>
            <w:r w:rsidRPr="00FF07FC">
              <w:rPr>
                <w:rFonts w:hint="eastAsia"/>
              </w:rPr>
              <w:t>电话：</w:t>
            </w:r>
            <w:r w:rsidRPr="00FF07FC">
              <w:rPr>
                <w:rFonts w:hint="eastAsia"/>
              </w:rPr>
              <w:t>0351-4130322</w:t>
            </w:r>
          </w:p>
          <w:p w:rsidR="004D7685" w:rsidRPr="00FF07FC" w:rsidRDefault="004D7685" w:rsidP="00FF07FC">
            <w:pPr>
              <w:overflowPunct w:val="0"/>
            </w:pPr>
            <w:r w:rsidRPr="00FF07FC">
              <w:rPr>
                <w:rFonts w:hint="eastAsia"/>
              </w:rPr>
              <w:t>传真：</w:t>
            </w:r>
            <w:r w:rsidRPr="00FF07FC">
              <w:rPr>
                <w:rFonts w:hint="eastAsia"/>
              </w:rPr>
              <w:t>0351-4192803</w:t>
            </w:r>
          </w:p>
          <w:p w:rsidR="004D7685" w:rsidRPr="00FF07FC" w:rsidRDefault="004D7685" w:rsidP="00FF07FC">
            <w:pPr>
              <w:overflowPunct w:val="0"/>
            </w:pPr>
            <w:r w:rsidRPr="00FF07FC">
              <w:rPr>
                <w:rFonts w:hint="eastAsia"/>
              </w:rPr>
              <w:t>客服电话：</w:t>
            </w:r>
            <w:r w:rsidRPr="00FF07FC">
              <w:rPr>
                <w:rFonts w:hint="eastAsia"/>
              </w:rPr>
              <w:t>4007121212</w:t>
            </w:r>
          </w:p>
          <w:p w:rsidR="004D7685" w:rsidRPr="00FF07FC" w:rsidRDefault="004D7685" w:rsidP="00FF07FC">
            <w:pPr>
              <w:overflowPunct w:val="0"/>
            </w:pPr>
            <w:r w:rsidRPr="00FF07FC">
              <w:rPr>
                <w:rFonts w:hint="eastAsia"/>
              </w:rPr>
              <w:t>网址：</w:t>
            </w:r>
            <w:r w:rsidRPr="00FF07FC">
              <w:rPr>
                <w:rFonts w:hint="eastAsia"/>
              </w:rPr>
              <w:t>http://www.dtsbc.com.cn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30</w:t>
            </w:r>
          </w:p>
        </w:tc>
        <w:tc>
          <w:tcPr>
            <w:tcW w:w="3119" w:type="dxa"/>
            <w:shd w:val="clear" w:color="auto" w:fill="auto"/>
            <w:noWrap/>
            <w:vAlign w:val="center"/>
          </w:tcPr>
          <w:p w:rsidR="004D7685" w:rsidRPr="00FF07FC" w:rsidRDefault="004D7685" w:rsidP="00FF07FC">
            <w:pPr>
              <w:overflowPunct w:val="0"/>
            </w:pPr>
            <w:r w:rsidRPr="00FF07FC">
              <w:rPr>
                <w:rFonts w:hint="eastAsia"/>
              </w:rPr>
              <w:t>新时代证券股份有限公司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w:t>
            </w:r>
            <w:r w:rsidRPr="00FF07FC">
              <w:rPr>
                <w:rFonts w:hint="eastAsia"/>
              </w:rPr>
              <w:t>北京市海淀区北三环西路</w:t>
            </w:r>
            <w:r w:rsidRPr="00FF07FC">
              <w:rPr>
                <w:rFonts w:hint="eastAsia"/>
              </w:rPr>
              <w:t>99</w:t>
            </w:r>
            <w:r w:rsidRPr="00FF07FC">
              <w:rPr>
                <w:rFonts w:hint="eastAsia"/>
              </w:rPr>
              <w:t>号院</w:t>
            </w:r>
            <w:r w:rsidRPr="00FF07FC">
              <w:rPr>
                <w:rFonts w:hint="eastAsia"/>
              </w:rPr>
              <w:t>1</w:t>
            </w:r>
            <w:r w:rsidRPr="00FF07FC">
              <w:rPr>
                <w:rFonts w:hint="eastAsia"/>
              </w:rPr>
              <w:t>号楼</w:t>
            </w:r>
            <w:r w:rsidRPr="00FF07FC">
              <w:rPr>
                <w:rFonts w:hint="eastAsia"/>
              </w:rPr>
              <w:t>15</w:t>
            </w:r>
            <w:r w:rsidRPr="00FF07FC">
              <w:rPr>
                <w:rFonts w:hint="eastAsia"/>
              </w:rPr>
              <w:t>层</w:t>
            </w:r>
            <w:r w:rsidRPr="00FF07FC">
              <w:rPr>
                <w:rFonts w:hint="eastAsia"/>
              </w:rPr>
              <w:t>1501</w:t>
            </w:r>
          </w:p>
          <w:p w:rsidR="004D7685" w:rsidRPr="00FF07FC" w:rsidRDefault="004D7685" w:rsidP="00FF07FC">
            <w:pPr>
              <w:overflowPunct w:val="0"/>
            </w:pPr>
            <w:r w:rsidRPr="00FF07FC">
              <w:rPr>
                <w:rFonts w:hint="eastAsia"/>
              </w:rPr>
              <w:t>办公地址</w:t>
            </w:r>
            <w:r w:rsidRPr="00FF07FC">
              <w:rPr>
                <w:rFonts w:hint="eastAsia"/>
              </w:rPr>
              <w:t>:</w:t>
            </w:r>
            <w:r w:rsidRPr="00FF07FC">
              <w:rPr>
                <w:rFonts w:hint="eastAsia"/>
              </w:rPr>
              <w:t>北京市海淀区北三环西路</w:t>
            </w:r>
            <w:r w:rsidRPr="00FF07FC">
              <w:rPr>
                <w:rFonts w:hint="eastAsia"/>
              </w:rPr>
              <w:t>99</w:t>
            </w:r>
            <w:r w:rsidRPr="00FF07FC">
              <w:rPr>
                <w:rFonts w:hint="eastAsia"/>
              </w:rPr>
              <w:t>号院</w:t>
            </w:r>
            <w:r w:rsidRPr="00FF07FC">
              <w:rPr>
                <w:rFonts w:hint="eastAsia"/>
              </w:rPr>
              <w:t>1</w:t>
            </w:r>
            <w:r w:rsidRPr="00FF07FC">
              <w:rPr>
                <w:rFonts w:hint="eastAsia"/>
              </w:rPr>
              <w:t>号楼</w:t>
            </w:r>
            <w:r w:rsidRPr="00FF07FC">
              <w:rPr>
                <w:rFonts w:hint="eastAsia"/>
              </w:rPr>
              <w:t>15</w:t>
            </w:r>
            <w:r w:rsidRPr="00FF07FC">
              <w:rPr>
                <w:rFonts w:hint="eastAsia"/>
              </w:rPr>
              <w:t>层</w:t>
            </w:r>
            <w:r w:rsidRPr="00FF07FC">
              <w:rPr>
                <w:rFonts w:hint="eastAsia"/>
              </w:rPr>
              <w:t>1501</w:t>
            </w:r>
          </w:p>
          <w:p w:rsidR="004D7685" w:rsidRPr="00FF07FC" w:rsidRDefault="004D7685" w:rsidP="00FF07FC">
            <w:pPr>
              <w:overflowPunct w:val="0"/>
            </w:pPr>
            <w:r w:rsidRPr="00FF07FC">
              <w:rPr>
                <w:rFonts w:hint="eastAsia"/>
              </w:rPr>
              <w:t>法定代表人：叶顺德</w:t>
            </w:r>
          </w:p>
          <w:p w:rsidR="004D7685" w:rsidRPr="00FF07FC" w:rsidRDefault="004D7685" w:rsidP="00FF07FC">
            <w:pPr>
              <w:overflowPunct w:val="0"/>
            </w:pPr>
            <w:r w:rsidRPr="00FF07FC">
              <w:rPr>
                <w:rFonts w:hint="eastAsia"/>
              </w:rPr>
              <w:t>联系人：田芳芳</w:t>
            </w:r>
          </w:p>
          <w:p w:rsidR="004D7685" w:rsidRPr="00FF07FC" w:rsidRDefault="004D7685" w:rsidP="00FF07FC">
            <w:pPr>
              <w:overflowPunct w:val="0"/>
            </w:pPr>
            <w:r w:rsidRPr="00FF07FC">
              <w:rPr>
                <w:rFonts w:hint="eastAsia"/>
              </w:rPr>
              <w:t>联系电话：</w:t>
            </w:r>
            <w:r w:rsidRPr="00FF07FC">
              <w:rPr>
                <w:rFonts w:hint="eastAsia"/>
              </w:rPr>
              <w:t>010-83561146</w:t>
            </w:r>
            <w:r w:rsidRPr="00FF07FC">
              <w:rPr>
                <w:rFonts w:hint="eastAsia"/>
              </w:rPr>
              <w:t xml:space="preserve">　</w:t>
            </w:r>
          </w:p>
          <w:p w:rsidR="004D7685" w:rsidRPr="00FF07FC" w:rsidRDefault="004D7685" w:rsidP="00FF07FC">
            <w:pPr>
              <w:overflowPunct w:val="0"/>
            </w:pPr>
            <w:r w:rsidRPr="00FF07FC">
              <w:rPr>
                <w:rFonts w:hint="eastAsia"/>
              </w:rPr>
              <w:t>客服电话：</w:t>
            </w:r>
            <w:r w:rsidRPr="00FF07FC">
              <w:rPr>
                <w:rFonts w:hint="eastAsia"/>
              </w:rPr>
              <w:t>95399</w:t>
            </w:r>
          </w:p>
          <w:p w:rsidR="004D7685" w:rsidRPr="00FF07FC" w:rsidRDefault="004D7685" w:rsidP="00FF07FC">
            <w:pPr>
              <w:overflowPunct w:val="0"/>
            </w:pPr>
            <w:r w:rsidRPr="00FF07FC">
              <w:rPr>
                <w:rFonts w:hint="eastAsia"/>
              </w:rPr>
              <w:t>网址：</w:t>
            </w:r>
            <w:r w:rsidRPr="00FF07FC">
              <w:rPr>
                <w:rFonts w:hint="eastAsia"/>
              </w:rPr>
              <w:t>www.xsdzq.cn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31</w:t>
            </w:r>
          </w:p>
        </w:tc>
        <w:tc>
          <w:tcPr>
            <w:tcW w:w="3119" w:type="dxa"/>
            <w:shd w:val="clear" w:color="auto" w:fill="auto"/>
            <w:noWrap/>
            <w:vAlign w:val="center"/>
          </w:tcPr>
          <w:p w:rsidR="004D7685" w:rsidRPr="00FF07FC" w:rsidRDefault="004D7685" w:rsidP="00FF07FC">
            <w:pPr>
              <w:overflowPunct w:val="0"/>
            </w:pPr>
            <w:r w:rsidRPr="00FF07FC">
              <w:rPr>
                <w:rFonts w:hint="eastAsia"/>
              </w:rPr>
              <w:t>万联证券股份有限公司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注册地址：广州市天河区珠江东路</w:t>
            </w:r>
            <w:r w:rsidRPr="00FF07FC">
              <w:rPr>
                <w:rFonts w:hint="eastAsia"/>
              </w:rPr>
              <w:t>11</w:t>
            </w:r>
            <w:r w:rsidRPr="00FF07FC">
              <w:rPr>
                <w:rFonts w:hint="eastAsia"/>
              </w:rPr>
              <w:t>号高德置地广场</w:t>
            </w:r>
            <w:r w:rsidRPr="00FF07FC">
              <w:rPr>
                <w:rFonts w:hint="eastAsia"/>
              </w:rPr>
              <w:t>F</w:t>
            </w:r>
            <w:r w:rsidRPr="00FF07FC">
              <w:rPr>
                <w:rFonts w:hint="eastAsia"/>
              </w:rPr>
              <w:t>栋</w:t>
            </w:r>
            <w:r w:rsidRPr="00FF07FC">
              <w:rPr>
                <w:rFonts w:hint="eastAsia"/>
              </w:rPr>
              <w:t>18</w:t>
            </w:r>
            <w:r w:rsidRPr="00FF07FC">
              <w:rPr>
                <w:rFonts w:hint="eastAsia"/>
              </w:rPr>
              <w:t>、</w:t>
            </w:r>
            <w:r w:rsidRPr="00FF07FC">
              <w:rPr>
                <w:rFonts w:hint="eastAsia"/>
              </w:rPr>
              <w:t>19</w:t>
            </w:r>
            <w:r w:rsidRPr="00FF07FC">
              <w:rPr>
                <w:rFonts w:hint="eastAsia"/>
              </w:rPr>
              <w:t>层</w:t>
            </w:r>
          </w:p>
          <w:p w:rsidR="004D7685" w:rsidRPr="00FF07FC" w:rsidRDefault="004D7685" w:rsidP="00FF07FC">
            <w:pPr>
              <w:overflowPunct w:val="0"/>
            </w:pPr>
            <w:r w:rsidRPr="00FF07FC">
              <w:rPr>
                <w:rFonts w:hint="eastAsia"/>
              </w:rPr>
              <w:t>办公地址：广州市天河区珠江东路</w:t>
            </w:r>
            <w:r w:rsidRPr="00FF07FC">
              <w:rPr>
                <w:rFonts w:hint="eastAsia"/>
              </w:rPr>
              <w:t>13</w:t>
            </w:r>
            <w:r w:rsidRPr="00FF07FC">
              <w:rPr>
                <w:rFonts w:hint="eastAsia"/>
              </w:rPr>
              <w:t>号高德置地广场</w:t>
            </w:r>
            <w:r w:rsidRPr="00FF07FC">
              <w:rPr>
                <w:rFonts w:hint="eastAsia"/>
              </w:rPr>
              <w:t>E</w:t>
            </w:r>
            <w:r w:rsidRPr="00FF07FC">
              <w:rPr>
                <w:rFonts w:hint="eastAsia"/>
              </w:rPr>
              <w:t>栋</w:t>
            </w:r>
            <w:r w:rsidRPr="00FF07FC">
              <w:rPr>
                <w:rFonts w:hint="eastAsia"/>
              </w:rPr>
              <w:t>12</w:t>
            </w:r>
            <w:r w:rsidRPr="00FF07FC">
              <w:rPr>
                <w:rFonts w:hint="eastAsia"/>
              </w:rPr>
              <w:t>层</w:t>
            </w:r>
          </w:p>
          <w:p w:rsidR="004D7685" w:rsidRPr="00FF07FC" w:rsidRDefault="004D7685" w:rsidP="00FF07FC">
            <w:pPr>
              <w:overflowPunct w:val="0"/>
            </w:pPr>
            <w:r w:rsidRPr="00FF07FC">
              <w:rPr>
                <w:rFonts w:hint="eastAsia"/>
              </w:rPr>
              <w:t>法定代表人：张建军</w:t>
            </w:r>
          </w:p>
          <w:p w:rsidR="004D7685" w:rsidRPr="00FF07FC" w:rsidRDefault="004D7685" w:rsidP="00FF07FC">
            <w:pPr>
              <w:overflowPunct w:val="0"/>
            </w:pPr>
            <w:r w:rsidRPr="00FF07FC">
              <w:rPr>
                <w:rFonts w:hint="eastAsia"/>
              </w:rPr>
              <w:t>联系人</w:t>
            </w:r>
            <w:r w:rsidRPr="00FF07FC">
              <w:rPr>
                <w:rFonts w:hint="eastAsia"/>
              </w:rPr>
              <w:t>:</w:t>
            </w:r>
            <w:r w:rsidRPr="00FF07FC">
              <w:rPr>
                <w:rFonts w:hint="eastAsia"/>
              </w:rPr>
              <w:t>甘蕾</w:t>
            </w:r>
          </w:p>
          <w:p w:rsidR="004D7685" w:rsidRPr="00FF07FC" w:rsidRDefault="004D7685" w:rsidP="00FF07FC">
            <w:pPr>
              <w:overflowPunct w:val="0"/>
            </w:pPr>
            <w:r w:rsidRPr="00FF07FC">
              <w:rPr>
                <w:rFonts w:hint="eastAsia"/>
              </w:rPr>
              <w:t>联系电话：</w:t>
            </w:r>
            <w:r w:rsidRPr="00FF07FC">
              <w:rPr>
                <w:rFonts w:hint="eastAsia"/>
              </w:rPr>
              <w:t>020-38286026</w:t>
            </w:r>
          </w:p>
          <w:p w:rsidR="004D7685" w:rsidRPr="00FF07FC" w:rsidRDefault="004D7685" w:rsidP="00FF07FC">
            <w:pPr>
              <w:overflowPunct w:val="0"/>
            </w:pPr>
            <w:r w:rsidRPr="00FF07FC">
              <w:rPr>
                <w:rFonts w:hint="eastAsia"/>
              </w:rPr>
              <w:t>客服电话</w:t>
            </w:r>
            <w:r w:rsidRPr="00FF07FC">
              <w:rPr>
                <w:rFonts w:hint="eastAsia"/>
              </w:rPr>
              <w:t>:400-8888-133</w:t>
            </w:r>
          </w:p>
          <w:p w:rsidR="004D7685" w:rsidRPr="00FF07FC" w:rsidRDefault="004D7685" w:rsidP="00FF07FC">
            <w:pPr>
              <w:overflowPunct w:val="0"/>
            </w:pPr>
            <w:r w:rsidRPr="00FF07FC">
              <w:rPr>
                <w:rFonts w:hint="eastAsia"/>
              </w:rPr>
              <w:t>网址：</w:t>
            </w:r>
            <w:r w:rsidRPr="00FF07FC">
              <w:rPr>
                <w:rFonts w:hint="eastAsia"/>
              </w:rPr>
              <w:t>www.wlzq.cn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32</w:t>
            </w:r>
          </w:p>
        </w:tc>
        <w:tc>
          <w:tcPr>
            <w:tcW w:w="3119" w:type="dxa"/>
            <w:shd w:val="clear" w:color="auto" w:fill="auto"/>
            <w:noWrap/>
            <w:vAlign w:val="center"/>
          </w:tcPr>
          <w:p w:rsidR="004D7685" w:rsidRPr="00FF07FC" w:rsidRDefault="004D7685" w:rsidP="00FF07FC">
            <w:pPr>
              <w:overflowPunct w:val="0"/>
            </w:pPr>
            <w:r w:rsidRPr="00FF07FC">
              <w:rPr>
                <w:rFonts w:hint="eastAsia"/>
              </w:rPr>
              <w:t>恒泰证券股份有限公司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注册地址：呼和浩特市赛罕区敕勒川大街东方君座</w:t>
            </w:r>
            <w:r w:rsidRPr="00FF07FC">
              <w:rPr>
                <w:rFonts w:hint="eastAsia"/>
              </w:rPr>
              <w:t>D</w:t>
            </w:r>
            <w:r w:rsidRPr="00FF07FC">
              <w:rPr>
                <w:rFonts w:hint="eastAsia"/>
              </w:rPr>
              <w:t>座</w:t>
            </w:r>
            <w:r w:rsidRPr="00FF07FC">
              <w:rPr>
                <w:rFonts w:hint="eastAsia"/>
              </w:rPr>
              <w:t>14</w:t>
            </w:r>
            <w:r w:rsidRPr="00FF07FC">
              <w:rPr>
                <w:rFonts w:hint="eastAsia"/>
              </w:rPr>
              <w:t>层</w:t>
            </w:r>
          </w:p>
          <w:p w:rsidR="004D7685" w:rsidRPr="00FF07FC" w:rsidRDefault="004D7685" w:rsidP="00FF07FC">
            <w:pPr>
              <w:overflowPunct w:val="0"/>
            </w:pPr>
            <w:r w:rsidRPr="00FF07FC">
              <w:rPr>
                <w:rFonts w:hint="eastAsia"/>
              </w:rPr>
              <w:t>办公地址：呼和浩特市赛罕区敕勒川大街东方君座</w:t>
            </w:r>
            <w:r w:rsidRPr="00FF07FC">
              <w:rPr>
                <w:rFonts w:hint="eastAsia"/>
              </w:rPr>
              <w:t>D</w:t>
            </w:r>
            <w:r w:rsidRPr="00FF07FC">
              <w:rPr>
                <w:rFonts w:hint="eastAsia"/>
              </w:rPr>
              <w:t>座</w:t>
            </w:r>
            <w:r w:rsidRPr="00FF07FC">
              <w:rPr>
                <w:rFonts w:hint="eastAsia"/>
              </w:rPr>
              <w:t>14</w:t>
            </w:r>
            <w:r w:rsidRPr="00FF07FC">
              <w:rPr>
                <w:rFonts w:hint="eastAsia"/>
              </w:rPr>
              <w:t>层</w:t>
            </w:r>
          </w:p>
          <w:p w:rsidR="004D7685" w:rsidRPr="00FF07FC" w:rsidRDefault="004D7685" w:rsidP="00FF07FC">
            <w:pPr>
              <w:overflowPunct w:val="0"/>
            </w:pPr>
            <w:r w:rsidRPr="00FF07FC">
              <w:rPr>
                <w:rFonts w:hint="eastAsia"/>
              </w:rPr>
              <w:t>法定代表人：庞介民</w:t>
            </w:r>
          </w:p>
          <w:p w:rsidR="004D7685" w:rsidRPr="00FF07FC" w:rsidRDefault="004D7685" w:rsidP="00FF07FC">
            <w:pPr>
              <w:overflowPunct w:val="0"/>
            </w:pPr>
            <w:r w:rsidRPr="00FF07FC">
              <w:rPr>
                <w:rFonts w:hint="eastAsia"/>
              </w:rPr>
              <w:t>联系人：熊丽</w:t>
            </w:r>
          </w:p>
          <w:p w:rsidR="004D7685" w:rsidRPr="00FF07FC" w:rsidRDefault="004D7685" w:rsidP="00FF07FC">
            <w:pPr>
              <w:overflowPunct w:val="0"/>
            </w:pPr>
            <w:r w:rsidRPr="00FF07FC">
              <w:rPr>
                <w:rFonts w:hint="eastAsia"/>
              </w:rPr>
              <w:t>客服电话：</w:t>
            </w:r>
            <w:r w:rsidRPr="00FF07FC">
              <w:rPr>
                <w:rFonts w:hint="eastAsia"/>
              </w:rPr>
              <w:t>4001966188</w:t>
            </w:r>
          </w:p>
          <w:p w:rsidR="004D7685" w:rsidRPr="00FF07FC" w:rsidRDefault="004D7685" w:rsidP="00FF07FC">
            <w:pPr>
              <w:overflowPunct w:val="0"/>
            </w:pPr>
            <w:r w:rsidRPr="00FF07FC">
              <w:rPr>
                <w:rFonts w:hint="eastAsia"/>
              </w:rPr>
              <w:t>网址：</w:t>
            </w:r>
            <w:r w:rsidRPr="00FF07FC">
              <w:rPr>
                <w:rFonts w:hint="eastAsia"/>
              </w:rPr>
              <w:t>www.cnht.com.cn</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33</w:t>
            </w:r>
          </w:p>
        </w:tc>
        <w:tc>
          <w:tcPr>
            <w:tcW w:w="3119" w:type="dxa"/>
            <w:shd w:val="clear" w:color="auto" w:fill="auto"/>
            <w:noWrap/>
            <w:vAlign w:val="center"/>
          </w:tcPr>
          <w:p w:rsidR="004D7685" w:rsidRPr="00FF07FC" w:rsidRDefault="004D7685" w:rsidP="00FF07FC">
            <w:pPr>
              <w:overflowPunct w:val="0"/>
            </w:pPr>
            <w:r w:rsidRPr="00FF07FC">
              <w:rPr>
                <w:rFonts w:hint="eastAsia"/>
              </w:rPr>
              <w:t>天风证券股份有限公司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注册地址：湖北省武汉市东湖新技术开发区关东园路</w:t>
            </w:r>
            <w:r w:rsidRPr="00FF07FC">
              <w:rPr>
                <w:rFonts w:hint="eastAsia"/>
              </w:rPr>
              <w:t>2</w:t>
            </w:r>
            <w:r w:rsidRPr="00FF07FC">
              <w:rPr>
                <w:rFonts w:hint="eastAsia"/>
              </w:rPr>
              <w:t>号高科大厦四楼</w:t>
            </w:r>
          </w:p>
          <w:p w:rsidR="004D7685" w:rsidRPr="00FF07FC" w:rsidRDefault="004D7685" w:rsidP="00FF07FC">
            <w:pPr>
              <w:overflowPunct w:val="0"/>
            </w:pPr>
            <w:r w:rsidRPr="00FF07FC">
              <w:rPr>
                <w:rFonts w:hint="eastAsia"/>
              </w:rPr>
              <w:t>办公地址：</w:t>
            </w:r>
            <w:r w:rsidRPr="00FF07FC">
              <w:rPr>
                <w:rFonts w:hint="eastAsia"/>
              </w:rPr>
              <w:t xml:space="preserve"> </w:t>
            </w:r>
            <w:r w:rsidRPr="00FF07FC">
              <w:rPr>
                <w:rFonts w:hint="eastAsia"/>
              </w:rPr>
              <w:t>湖北省武汉市武昌区中南路</w:t>
            </w:r>
            <w:r w:rsidRPr="00FF07FC">
              <w:rPr>
                <w:rFonts w:hint="eastAsia"/>
              </w:rPr>
              <w:t>99</w:t>
            </w:r>
            <w:r w:rsidRPr="00FF07FC">
              <w:rPr>
                <w:rFonts w:hint="eastAsia"/>
              </w:rPr>
              <w:t>号保利广场</w:t>
            </w:r>
            <w:r w:rsidRPr="00FF07FC">
              <w:rPr>
                <w:rFonts w:hint="eastAsia"/>
              </w:rPr>
              <w:t>A</w:t>
            </w:r>
            <w:r w:rsidRPr="00FF07FC">
              <w:rPr>
                <w:rFonts w:hint="eastAsia"/>
              </w:rPr>
              <w:t>座</w:t>
            </w:r>
            <w:r w:rsidRPr="00FF07FC">
              <w:rPr>
                <w:rFonts w:hint="eastAsia"/>
              </w:rPr>
              <w:t>48</w:t>
            </w:r>
            <w:r w:rsidRPr="00FF07FC">
              <w:rPr>
                <w:rFonts w:hint="eastAsia"/>
              </w:rPr>
              <w:t>楼</w:t>
            </w:r>
          </w:p>
          <w:p w:rsidR="004D7685" w:rsidRPr="00FF07FC" w:rsidRDefault="004D7685" w:rsidP="00FF07FC">
            <w:pPr>
              <w:overflowPunct w:val="0"/>
            </w:pPr>
            <w:r w:rsidRPr="00FF07FC">
              <w:rPr>
                <w:rFonts w:hint="eastAsia"/>
              </w:rPr>
              <w:t>法定代表人：</w:t>
            </w:r>
            <w:r w:rsidRPr="00FF07FC">
              <w:rPr>
                <w:rFonts w:hint="eastAsia"/>
              </w:rPr>
              <w:t xml:space="preserve"> </w:t>
            </w:r>
            <w:r w:rsidRPr="00FF07FC">
              <w:rPr>
                <w:rFonts w:hint="eastAsia"/>
              </w:rPr>
              <w:t>余磊</w:t>
            </w:r>
          </w:p>
          <w:p w:rsidR="004D7685" w:rsidRPr="00FF07FC" w:rsidRDefault="004D7685" w:rsidP="00FF07FC">
            <w:pPr>
              <w:overflowPunct w:val="0"/>
            </w:pPr>
            <w:r w:rsidRPr="00FF07FC">
              <w:rPr>
                <w:rFonts w:hint="eastAsia"/>
              </w:rPr>
              <w:t>联系人：程晓英</w:t>
            </w:r>
          </w:p>
          <w:p w:rsidR="004D7685" w:rsidRPr="00FF07FC" w:rsidRDefault="004D7685" w:rsidP="00FF07FC">
            <w:pPr>
              <w:overflowPunct w:val="0"/>
            </w:pPr>
            <w:r w:rsidRPr="00FF07FC">
              <w:rPr>
                <w:rFonts w:hint="eastAsia"/>
              </w:rPr>
              <w:lastRenderedPageBreak/>
              <w:t>电话：</w:t>
            </w:r>
            <w:r w:rsidRPr="00FF07FC">
              <w:rPr>
                <w:rFonts w:hint="eastAsia"/>
              </w:rPr>
              <w:t>18064091773</w:t>
            </w:r>
          </w:p>
          <w:p w:rsidR="004D7685" w:rsidRPr="00FF07FC" w:rsidRDefault="004D7685" w:rsidP="00FF07FC">
            <w:pPr>
              <w:overflowPunct w:val="0"/>
            </w:pPr>
            <w:r w:rsidRPr="00FF07FC">
              <w:rPr>
                <w:rFonts w:hint="eastAsia"/>
              </w:rPr>
              <w:t>传真：</w:t>
            </w:r>
          </w:p>
          <w:p w:rsidR="004D7685" w:rsidRPr="00FF07FC" w:rsidRDefault="004D7685" w:rsidP="00FF07FC">
            <w:pPr>
              <w:overflowPunct w:val="0"/>
            </w:pPr>
            <w:r w:rsidRPr="00FF07FC">
              <w:rPr>
                <w:rFonts w:hint="eastAsia"/>
              </w:rPr>
              <w:t>客服电话：</w:t>
            </w:r>
            <w:r w:rsidRPr="00FF07FC">
              <w:rPr>
                <w:rFonts w:hint="eastAsia"/>
              </w:rPr>
              <w:t>4008005000</w:t>
            </w:r>
            <w:r w:rsidRPr="00FF07FC">
              <w:rPr>
                <w:rFonts w:hint="eastAsia"/>
              </w:rPr>
              <w:t>或</w:t>
            </w:r>
            <w:r w:rsidRPr="00FF07FC">
              <w:rPr>
                <w:rFonts w:hint="eastAsia"/>
              </w:rPr>
              <w:t>95391</w:t>
            </w:r>
          </w:p>
          <w:p w:rsidR="004D7685" w:rsidRPr="00FF07FC" w:rsidRDefault="004D7685" w:rsidP="00FF07FC">
            <w:pPr>
              <w:overflowPunct w:val="0"/>
            </w:pPr>
            <w:r w:rsidRPr="00FF07FC">
              <w:rPr>
                <w:rFonts w:hint="eastAsia"/>
              </w:rPr>
              <w:t>网址：</w:t>
            </w:r>
            <w:r w:rsidRPr="00FF07FC">
              <w:rPr>
                <w:rFonts w:hint="eastAsia"/>
              </w:rPr>
              <w:t>www.tfzq.com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34</w:t>
            </w:r>
          </w:p>
        </w:tc>
        <w:tc>
          <w:tcPr>
            <w:tcW w:w="3119" w:type="dxa"/>
            <w:shd w:val="clear" w:color="auto" w:fill="auto"/>
            <w:noWrap/>
            <w:vAlign w:val="center"/>
          </w:tcPr>
          <w:p w:rsidR="004D7685" w:rsidRPr="00FF07FC" w:rsidRDefault="004D7685" w:rsidP="00FF07FC">
            <w:pPr>
              <w:overflowPunct w:val="0"/>
            </w:pPr>
            <w:r w:rsidRPr="00FF07FC">
              <w:rPr>
                <w:rFonts w:hint="eastAsia"/>
              </w:rPr>
              <w:t>联储证券有限责任公司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 xml:space="preserve"> </w:t>
            </w:r>
            <w:r w:rsidRPr="00FF07FC">
              <w:rPr>
                <w:rFonts w:hint="eastAsia"/>
              </w:rPr>
              <w:t>深圳市福田区深南大道南侧金地中心大厦</w:t>
            </w:r>
            <w:r w:rsidRPr="00FF07FC">
              <w:rPr>
                <w:rFonts w:hint="eastAsia"/>
              </w:rPr>
              <w:t>9</w:t>
            </w:r>
            <w:r w:rsidRPr="00FF07FC">
              <w:rPr>
                <w:rFonts w:hint="eastAsia"/>
              </w:rPr>
              <w:t>楼</w:t>
            </w:r>
          </w:p>
          <w:p w:rsidR="004D7685" w:rsidRPr="00FF07FC" w:rsidRDefault="004D7685" w:rsidP="00FF07FC">
            <w:pPr>
              <w:overflowPunct w:val="0"/>
            </w:pPr>
            <w:r w:rsidRPr="00FF07FC">
              <w:rPr>
                <w:rFonts w:hint="eastAsia"/>
              </w:rPr>
              <w:t>办公地址：</w:t>
            </w:r>
            <w:r w:rsidRPr="00FF07FC">
              <w:rPr>
                <w:rFonts w:hint="eastAsia"/>
              </w:rPr>
              <w:t xml:space="preserve"> </w:t>
            </w:r>
            <w:r w:rsidRPr="00FF07FC">
              <w:rPr>
                <w:rFonts w:hint="eastAsia"/>
              </w:rPr>
              <w:t>上海市浦东新区陆家嘴环路</w:t>
            </w:r>
            <w:r w:rsidRPr="00FF07FC">
              <w:rPr>
                <w:rFonts w:hint="eastAsia"/>
              </w:rPr>
              <w:t>333</w:t>
            </w:r>
            <w:r w:rsidRPr="00FF07FC">
              <w:rPr>
                <w:rFonts w:hint="eastAsia"/>
              </w:rPr>
              <w:t>号金砖大厦</w:t>
            </w:r>
            <w:r w:rsidRPr="00FF07FC">
              <w:rPr>
                <w:rFonts w:hint="eastAsia"/>
              </w:rPr>
              <w:t>8</w:t>
            </w:r>
            <w:r w:rsidRPr="00FF07FC">
              <w:rPr>
                <w:rFonts w:hint="eastAsia"/>
              </w:rPr>
              <w:t>楼</w:t>
            </w:r>
          </w:p>
          <w:p w:rsidR="004D7685" w:rsidRPr="00FF07FC" w:rsidRDefault="004D7685" w:rsidP="00FF07FC">
            <w:pPr>
              <w:overflowPunct w:val="0"/>
            </w:pPr>
            <w:r w:rsidRPr="00FF07FC">
              <w:rPr>
                <w:rFonts w:hint="eastAsia"/>
              </w:rPr>
              <w:t>法定代表人：</w:t>
            </w:r>
            <w:r w:rsidRPr="00FF07FC">
              <w:rPr>
                <w:rFonts w:hint="eastAsia"/>
              </w:rPr>
              <w:t xml:space="preserve"> </w:t>
            </w:r>
            <w:r w:rsidRPr="00FF07FC">
              <w:rPr>
                <w:rFonts w:hint="eastAsia"/>
              </w:rPr>
              <w:t>吕春卫</w:t>
            </w:r>
          </w:p>
          <w:p w:rsidR="004D7685" w:rsidRPr="00FF07FC" w:rsidRDefault="004D7685" w:rsidP="00FF07FC">
            <w:pPr>
              <w:overflowPunct w:val="0"/>
            </w:pPr>
            <w:r w:rsidRPr="00FF07FC">
              <w:rPr>
                <w:rFonts w:hint="eastAsia"/>
              </w:rPr>
              <w:t>联系人：</w:t>
            </w:r>
            <w:r w:rsidRPr="00FF07FC">
              <w:rPr>
                <w:rFonts w:hint="eastAsia"/>
              </w:rPr>
              <w:t xml:space="preserve"> </w:t>
            </w:r>
            <w:r w:rsidRPr="00FF07FC">
              <w:rPr>
                <w:rFonts w:hint="eastAsia"/>
              </w:rPr>
              <w:t>丁倩云</w:t>
            </w:r>
          </w:p>
          <w:p w:rsidR="004D7685" w:rsidRPr="00FF07FC" w:rsidRDefault="004D7685" w:rsidP="00FF07FC">
            <w:pPr>
              <w:overflowPunct w:val="0"/>
            </w:pPr>
            <w:r w:rsidRPr="00FF07FC">
              <w:rPr>
                <w:rFonts w:hint="eastAsia"/>
              </w:rPr>
              <w:t>电话：</w:t>
            </w:r>
            <w:r w:rsidRPr="00FF07FC">
              <w:rPr>
                <w:rFonts w:hint="eastAsia"/>
              </w:rPr>
              <w:t>010-86499427</w:t>
            </w:r>
          </w:p>
          <w:p w:rsidR="004D7685" w:rsidRPr="00FF07FC" w:rsidRDefault="004D7685" w:rsidP="00FF07FC">
            <w:pPr>
              <w:overflowPunct w:val="0"/>
            </w:pPr>
            <w:r w:rsidRPr="00FF07FC">
              <w:rPr>
                <w:rFonts w:hint="eastAsia"/>
              </w:rPr>
              <w:t>传真：</w:t>
            </w:r>
            <w:r w:rsidRPr="00FF07FC">
              <w:rPr>
                <w:rFonts w:hint="eastAsia"/>
              </w:rPr>
              <w:t>010-86499401</w:t>
            </w:r>
          </w:p>
          <w:p w:rsidR="004D7685" w:rsidRPr="00FF07FC" w:rsidRDefault="004D7685" w:rsidP="00FF07FC">
            <w:pPr>
              <w:overflowPunct w:val="0"/>
            </w:pPr>
            <w:r w:rsidRPr="00FF07FC">
              <w:rPr>
                <w:rFonts w:hint="eastAsia"/>
              </w:rPr>
              <w:t>客服电话：</w:t>
            </w:r>
            <w:r w:rsidRPr="00FF07FC">
              <w:rPr>
                <w:rFonts w:hint="eastAsia"/>
              </w:rPr>
              <w:t>400-620-6868</w:t>
            </w:r>
          </w:p>
          <w:p w:rsidR="004D7685" w:rsidRPr="00FF07FC" w:rsidRDefault="004D7685" w:rsidP="00FF07FC">
            <w:pPr>
              <w:overflowPunct w:val="0"/>
            </w:pPr>
            <w:r w:rsidRPr="00FF07FC">
              <w:rPr>
                <w:rFonts w:hint="eastAsia"/>
              </w:rPr>
              <w:t>网址：</w:t>
            </w:r>
            <w:r w:rsidRPr="00FF07FC">
              <w:rPr>
                <w:rFonts w:hint="eastAsia"/>
              </w:rPr>
              <w:t>www.lczq.com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35</w:t>
            </w:r>
          </w:p>
        </w:tc>
        <w:tc>
          <w:tcPr>
            <w:tcW w:w="3119" w:type="dxa"/>
            <w:shd w:val="clear" w:color="auto" w:fill="auto"/>
            <w:noWrap/>
            <w:vAlign w:val="center"/>
          </w:tcPr>
          <w:p w:rsidR="004D7685" w:rsidRPr="00FF07FC" w:rsidRDefault="004D7685" w:rsidP="00FF07FC">
            <w:pPr>
              <w:overflowPunct w:val="0"/>
            </w:pPr>
            <w:r w:rsidRPr="00FF07FC">
              <w:rPr>
                <w:rFonts w:hint="eastAsia"/>
              </w:rPr>
              <w:t>川财证券有限责任公司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 xml:space="preserve"> </w:t>
            </w:r>
            <w:r w:rsidRPr="00FF07FC">
              <w:rPr>
                <w:rFonts w:hint="eastAsia"/>
              </w:rPr>
              <w:t>中国（四川）自由贸易试验区成都市高新区交子大道</w:t>
            </w:r>
            <w:r w:rsidRPr="00FF07FC">
              <w:rPr>
                <w:rFonts w:hint="eastAsia"/>
              </w:rPr>
              <w:t>177</w:t>
            </w:r>
            <w:r w:rsidRPr="00FF07FC">
              <w:rPr>
                <w:rFonts w:hint="eastAsia"/>
              </w:rPr>
              <w:t>号中海国际中心</w:t>
            </w:r>
            <w:r w:rsidRPr="00FF07FC">
              <w:rPr>
                <w:rFonts w:hint="eastAsia"/>
              </w:rPr>
              <w:t>B</w:t>
            </w:r>
            <w:r w:rsidRPr="00FF07FC">
              <w:rPr>
                <w:rFonts w:hint="eastAsia"/>
              </w:rPr>
              <w:t>座</w:t>
            </w:r>
            <w:r w:rsidRPr="00FF07FC">
              <w:rPr>
                <w:rFonts w:hint="eastAsia"/>
              </w:rPr>
              <w:t>17</w:t>
            </w:r>
            <w:r w:rsidRPr="00FF07FC">
              <w:rPr>
                <w:rFonts w:hint="eastAsia"/>
              </w:rPr>
              <w:t>楼</w:t>
            </w:r>
          </w:p>
          <w:p w:rsidR="004D7685" w:rsidRPr="00FF07FC" w:rsidRDefault="004D7685" w:rsidP="00FF07FC">
            <w:pPr>
              <w:overflowPunct w:val="0"/>
            </w:pPr>
            <w:r w:rsidRPr="00FF07FC">
              <w:rPr>
                <w:rFonts w:hint="eastAsia"/>
              </w:rPr>
              <w:t>办公地址：中国（四川）自由贸易试验区成都市高新区交子大道</w:t>
            </w:r>
            <w:r w:rsidRPr="00FF07FC">
              <w:rPr>
                <w:rFonts w:hint="eastAsia"/>
              </w:rPr>
              <w:t>177</w:t>
            </w:r>
            <w:r w:rsidRPr="00FF07FC">
              <w:rPr>
                <w:rFonts w:hint="eastAsia"/>
              </w:rPr>
              <w:t>号中海国际中心</w:t>
            </w:r>
            <w:r w:rsidRPr="00FF07FC">
              <w:rPr>
                <w:rFonts w:hint="eastAsia"/>
              </w:rPr>
              <w:t>B</w:t>
            </w:r>
            <w:r w:rsidRPr="00FF07FC">
              <w:rPr>
                <w:rFonts w:hint="eastAsia"/>
              </w:rPr>
              <w:t>座</w:t>
            </w:r>
            <w:r w:rsidRPr="00FF07FC">
              <w:rPr>
                <w:rFonts w:hint="eastAsia"/>
              </w:rPr>
              <w:t>17</w:t>
            </w:r>
            <w:r w:rsidRPr="00FF07FC">
              <w:rPr>
                <w:rFonts w:hint="eastAsia"/>
              </w:rPr>
              <w:t>楼</w:t>
            </w:r>
          </w:p>
          <w:p w:rsidR="004D7685" w:rsidRPr="00FF07FC" w:rsidRDefault="004D7685" w:rsidP="00FF07FC">
            <w:pPr>
              <w:overflowPunct w:val="0"/>
            </w:pPr>
            <w:r w:rsidRPr="00FF07FC">
              <w:rPr>
                <w:rFonts w:hint="eastAsia"/>
              </w:rPr>
              <w:t>法定代表人：孟建军</w:t>
            </w:r>
            <w:r w:rsidRPr="00FF07FC">
              <w:rPr>
                <w:rFonts w:hint="eastAsia"/>
              </w:rPr>
              <w:t xml:space="preserve"> </w:t>
            </w:r>
          </w:p>
          <w:p w:rsidR="004D7685" w:rsidRPr="00FF07FC" w:rsidRDefault="004D7685" w:rsidP="00FF07FC">
            <w:pPr>
              <w:overflowPunct w:val="0"/>
            </w:pPr>
            <w:r w:rsidRPr="00FF07FC">
              <w:rPr>
                <w:rFonts w:hint="eastAsia"/>
              </w:rPr>
              <w:t>联系人：匡婷</w:t>
            </w:r>
          </w:p>
          <w:p w:rsidR="004D7685" w:rsidRPr="00FF07FC" w:rsidRDefault="004D7685" w:rsidP="00FF07FC">
            <w:pPr>
              <w:overflowPunct w:val="0"/>
            </w:pPr>
            <w:r w:rsidRPr="00FF07FC">
              <w:rPr>
                <w:rFonts w:hint="eastAsia"/>
              </w:rPr>
              <w:t>电话：</w:t>
            </w:r>
            <w:r w:rsidRPr="00FF07FC">
              <w:rPr>
                <w:rFonts w:hint="eastAsia"/>
              </w:rPr>
              <w:t>028-86583053</w:t>
            </w:r>
          </w:p>
          <w:p w:rsidR="004D7685" w:rsidRPr="00FF07FC" w:rsidRDefault="004D7685" w:rsidP="00FF07FC">
            <w:pPr>
              <w:overflowPunct w:val="0"/>
            </w:pPr>
            <w:r w:rsidRPr="00FF07FC">
              <w:rPr>
                <w:rFonts w:hint="eastAsia"/>
              </w:rPr>
              <w:t>传真：</w:t>
            </w:r>
            <w:r w:rsidRPr="00FF07FC">
              <w:rPr>
                <w:rFonts w:hint="eastAsia"/>
              </w:rPr>
              <w:t>028-86583002</w:t>
            </w:r>
          </w:p>
          <w:p w:rsidR="004D7685" w:rsidRPr="00FF07FC" w:rsidRDefault="004D7685" w:rsidP="00FF07FC">
            <w:pPr>
              <w:overflowPunct w:val="0"/>
            </w:pPr>
            <w:r w:rsidRPr="00FF07FC">
              <w:rPr>
                <w:rFonts w:hint="eastAsia"/>
              </w:rPr>
              <w:t>客服电话：</w:t>
            </w:r>
            <w:r w:rsidRPr="00FF07FC">
              <w:rPr>
                <w:rFonts w:hint="eastAsia"/>
              </w:rPr>
              <w:t>95105118</w:t>
            </w:r>
          </w:p>
          <w:p w:rsidR="004D7685" w:rsidRPr="00FF07FC" w:rsidRDefault="004D7685" w:rsidP="00FF07FC">
            <w:pPr>
              <w:overflowPunct w:val="0"/>
            </w:pPr>
            <w:r w:rsidRPr="00FF07FC">
              <w:rPr>
                <w:rFonts w:hint="eastAsia"/>
              </w:rPr>
              <w:t>网址：</w:t>
            </w:r>
            <w:r w:rsidRPr="00FF07FC">
              <w:rPr>
                <w:rFonts w:hint="eastAsia"/>
              </w:rPr>
              <w:t>www.cczq.com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36</w:t>
            </w:r>
          </w:p>
        </w:tc>
        <w:tc>
          <w:tcPr>
            <w:tcW w:w="3119" w:type="dxa"/>
            <w:shd w:val="clear" w:color="auto" w:fill="auto"/>
            <w:noWrap/>
            <w:vAlign w:val="center"/>
          </w:tcPr>
          <w:p w:rsidR="004D7685" w:rsidRPr="00FF07FC" w:rsidRDefault="004D7685" w:rsidP="00FF07FC">
            <w:pPr>
              <w:overflowPunct w:val="0"/>
            </w:pPr>
            <w:r w:rsidRPr="00FF07FC">
              <w:rPr>
                <w:rFonts w:hint="eastAsia"/>
              </w:rPr>
              <w:t>中信期货有限公司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注册地址：深圳市福田区中心三路</w:t>
            </w:r>
            <w:r w:rsidRPr="00FF07FC">
              <w:rPr>
                <w:rFonts w:hint="eastAsia"/>
              </w:rPr>
              <w:t>8</w:t>
            </w:r>
            <w:r w:rsidRPr="00FF07FC">
              <w:rPr>
                <w:rFonts w:hint="eastAsia"/>
              </w:rPr>
              <w:t>号卓越时代广场（二期）北座</w:t>
            </w:r>
            <w:r w:rsidRPr="00FF07FC">
              <w:rPr>
                <w:rFonts w:hint="eastAsia"/>
              </w:rPr>
              <w:t>13</w:t>
            </w:r>
            <w:r w:rsidRPr="00FF07FC">
              <w:rPr>
                <w:rFonts w:hint="eastAsia"/>
              </w:rPr>
              <w:t>层</w:t>
            </w:r>
            <w:r w:rsidRPr="00FF07FC">
              <w:rPr>
                <w:rFonts w:hint="eastAsia"/>
              </w:rPr>
              <w:t>1301-1305</w:t>
            </w:r>
            <w:r w:rsidRPr="00FF07FC">
              <w:rPr>
                <w:rFonts w:hint="eastAsia"/>
              </w:rPr>
              <w:t>室、</w:t>
            </w:r>
            <w:r w:rsidRPr="00FF07FC">
              <w:rPr>
                <w:rFonts w:hint="eastAsia"/>
              </w:rPr>
              <w:t>14</w:t>
            </w:r>
            <w:r w:rsidRPr="00FF07FC">
              <w:rPr>
                <w:rFonts w:hint="eastAsia"/>
              </w:rPr>
              <w:t>层</w:t>
            </w:r>
          </w:p>
          <w:p w:rsidR="004D7685" w:rsidRPr="00FF07FC" w:rsidRDefault="004D7685" w:rsidP="00FF07FC">
            <w:pPr>
              <w:overflowPunct w:val="0"/>
            </w:pPr>
            <w:r w:rsidRPr="00FF07FC">
              <w:rPr>
                <w:rFonts w:hint="eastAsia"/>
              </w:rPr>
              <w:t>办公地址：深圳市福田区中心三路</w:t>
            </w:r>
            <w:r w:rsidRPr="00FF07FC">
              <w:rPr>
                <w:rFonts w:hint="eastAsia"/>
              </w:rPr>
              <w:t>8</w:t>
            </w:r>
            <w:r w:rsidRPr="00FF07FC">
              <w:rPr>
                <w:rFonts w:hint="eastAsia"/>
              </w:rPr>
              <w:t>号卓越时代广场（二期）北座</w:t>
            </w:r>
            <w:r w:rsidRPr="00FF07FC">
              <w:rPr>
                <w:rFonts w:hint="eastAsia"/>
              </w:rPr>
              <w:t>13</w:t>
            </w:r>
            <w:r w:rsidRPr="00FF07FC">
              <w:rPr>
                <w:rFonts w:hint="eastAsia"/>
              </w:rPr>
              <w:t>层</w:t>
            </w:r>
            <w:r w:rsidRPr="00FF07FC">
              <w:rPr>
                <w:rFonts w:hint="eastAsia"/>
              </w:rPr>
              <w:t>1301-1305</w:t>
            </w:r>
            <w:r w:rsidRPr="00FF07FC">
              <w:rPr>
                <w:rFonts w:hint="eastAsia"/>
              </w:rPr>
              <w:t>室、</w:t>
            </w:r>
            <w:r w:rsidRPr="00FF07FC">
              <w:rPr>
                <w:rFonts w:hint="eastAsia"/>
              </w:rPr>
              <w:t>14</w:t>
            </w:r>
            <w:r w:rsidRPr="00FF07FC">
              <w:rPr>
                <w:rFonts w:hint="eastAsia"/>
              </w:rPr>
              <w:t>层</w:t>
            </w:r>
          </w:p>
          <w:p w:rsidR="004D7685" w:rsidRPr="00FF07FC" w:rsidRDefault="004D7685" w:rsidP="00FF07FC">
            <w:pPr>
              <w:overflowPunct w:val="0"/>
            </w:pPr>
            <w:r w:rsidRPr="00FF07FC">
              <w:rPr>
                <w:rFonts w:hint="eastAsia"/>
              </w:rPr>
              <w:t>法定代表人：张皓</w:t>
            </w:r>
          </w:p>
          <w:p w:rsidR="004D7685" w:rsidRPr="00FF07FC" w:rsidRDefault="004D7685" w:rsidP="00FF07FC">
            <w:pPr>
              <w:overflowPunct w:val="0"/>
            </w:pPr>
            <w:r w:rsidRPr="00FF07FC">
              <w:rPr>
                <w:rFonts w:hint="eastAsia"/>
              </w:rPr>
              <w:t>联系人：刘宏莹</w:t>
            </w:r>
          </w:p>
          <w:p w:rsidR="004D7685" w:rsidRPr="00FF07FC" w:rsidRDefault="004D7685" w:rsidP="00FF07FC">
            <w:pPr>
              <w:overflowPunct w:val="0"/>
            </w:pPr>
            <w:r w:rsidRPr="00FF07FC">
              <w:rPr>
                <w:rFonts w:hint="eastAsia"/>
              </w:rPr>
              <w:t>电话：</w:t>
            </w:r>
            <w:r w:rsidRPr="00FF07FC">
              <w:rPr>
                <w:rFonts w:hint="eastAsia"/>
              </w:rPr>
              <w:t>010-60833754</w:t>
            </w:r>
          </w:p>
          <w:p w:rsidR="004D7685" w:rsidRPr="00FF07FC" w:rsidRDefault="004D7685" w:rsidP="00FF07FC">
            <w:pPr>
              <w:overflowPunct w:val="0"/>
            </w:pPr>
            <w:r w:rsidRPr="00FF07FC">
              <w:rPr>
                <w:rFonts w:hint="eastAsia"/>
              </w:rPr>
              <w:t>传真：</w:t>
            </w:r>
            <w:r w:rsidRPr="00FF07FC">
              <w:rPr>
                <w:rFonts w:hint="eastAsia"/>
              </w:rPr>
              <w:t>0755-83217421</w:t>
            </w:r>
          </w:p>
          <w:p w:rsidR="004D7685" w:rsidRPr="00FF07FC" w:rsidRDefault="004D7685" w:rsidP="00FF07FC">
            <w:pPr>
              <w:overflowPunct w:val="0"/>
            </w:pPr>
            <w:r w:rsidRPr="00FF07FC">
              <w:rPr>
                <w:rFonts w:hint="eastAsia"/>
              </w:rPr>
              <w:t>客服电话：</w:t>
            </w:r>
            <w:r w:rsidRPr="00FF07FC">
              <w:rPr>
                <w:rFonts w:hint="eastAsia"/>
              </w:rPr>
              <w:t>400-990-8826</w:t>
            </w:r>
          </w:p>
          <w:p w:rsidR="004D7685" w:rsidRPr="00FF07FC" w:rsidRDefault="004D7685" w:rsidP="00FF07FC">
            <w:pPr>
              <w:overflowPunct w:val="0"/>
            </w:pPr>
            <w:r w:rsidRPr="00FF07FC">
              <w:rPr>
                <w:rFonts w:hint="eastAsia"/>
              </w:rPr>
              <w:t>网址：</w:t>
            </w:r>
            <w:r w:rsidRPr="00FF07FC">
              <w:rPr>
                <w:rFonts w:hint="eastAsia"/>
              </w:rPr>
              <w:t>http://www.citicsf.com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37</w:t>
            </w:r>
          </w:p>
        </w:tc>
        <w:tc>
          <w:tcPr>
            <w:tcW w:w="3119" w:type="dxa"/>
            <w:shd w:val="clear" w:color="auto" w:fill="auto"/>
            <w:noWrap/>
            <w:vAlign w:val="center"/>
          </w:tcPr>
          <w:p w:rsidR="004D7685" w:rsidRPr="00FF07FC" w:rsidRDefault="004D7685" w:rsidP="00FF07FC">
            <w:pPr>
              <w:overflowPunct w:val="0"/>
            </w:pPr>
            <w:r w:rsidRPr="00FF07FC">
              <w:rPr>
                <w:rFonts w:hint="eastAsia"/>
              </w:rPr>
              <w:t>阳光人寿保险股份有限公司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w:t>
            </w:r>
            <w:r w:rsidRPr="00FF07FC">
              <w:rPr>
                <w:rFonts w:hint="eastAsia"/>
              </w:rPr>
              <w:t xml:space="preserve"> </w:t>
            </w:r>
            <w:r w:rsidRPr="00FF07FC">
              <w:rPr>
                <w:rFonts w:hint="eastAsia"/>
              </w:rPr>
              <w:t>海南省三亚市迎宾路</w:t>
            </w:r>
            <w:r w:rsidRPr="00FF07FC">
              <w:rPr>
                <w:rFonts w:hint="eastAsia"/>
              </w:rPr>
              <w:t>360-1</w:t>
            </w:r>
            <w:r w:rsidRPr="00FF07FC">
              <w:rPr>
                <w:rFonts w:hint="eastAsia"/>
              </w:rPr>
              <w:t>号三亚阳光金融广场</w:t>
            </w:r>
            <w:r w:rsidRPr="00FF07FC">
              <w:rPr>
                <w:rFonts w:hint="eastAsia"/>
              </w:rPr>
              <w:t>16</w:t>
            </w:r>
            <w:r w:rsidRPr="00FF07FC">
              <w:rPr>
                <w:rFonts w:hint="eastAsia"/>
              </w:rPr>
              <w:t>层</w:t>
            </w:r>
          </w:p>
          <w:p w:rsidR="004D7685" w:rsidRPr="00FF07FC" w:rsidRDefault="004D7685" w:rsidP="00FF07FC">
            <w:pPr>
              <w:overflowPunct w:val="0"/>
            </w:pPr>
            <w:r w:rsidRPr="00FF07FC">
              <w:rPr>
                <w:rFonts w:hint="eastAsia"/>
              </w:rPr>
              <w:t>办公地址：</w:t>
            </w:r>
            <w:r w:rsidRPr="00FF07FC">
              <w:rPr>
                <w:rFonts w:hint="eastAsia"/>
              </w:rPr>
              <w:t xml:space="preserve"> </w:t>
            </w:r>
            <w:r w:rsidRPr="00FF07FC">
              <w:rPr>
                <w:rFonts w:hint="eastAsia"/>
              </w:rPr>
              <w:t>北京市朝阳区朝外大街乙</w:t>
            </w:r>
            <w:r w:rsidRPr="00FF07FC">
              <w:rPr>
                <w:rFonts w:hint="eastAsia"/>
              </w:rPr>
              <w:t>12</w:t>
            </w:r>
            <w:r w:rsidRPr="00FF07FC">
              <w:rPr>
                <w:rFonts w:hint="eastAsia"/>
              </w:rPr>
              <w:t>号</w:t>
            </w:r>
            <w:r w:rsidRPr="00FF07FC">
              <w:rPr>
                <w:rFonts w:hint="eastAsia"/>
              </w:rPr>
              <w:t>1</w:t>
            </w:r>
            <w:r w:rsidRPr="00FF07FC">
              <w:rPr>
                <w:rFonts w:hint="eastAsia"/>
              </w:rPr>
              <w:t>号楼昆泰国际大厦</w:t>
            </w:r>
            <w:r w:rsidRPr="00FF07FC">
              <w:rPr>
                <w:rFonts w:hint="eastAsia"/>
              </w:rPr>
              <w:t>12</w:t>
            </w:r>
            <w:r w:rsidRPr="00FF07FC">
              <w:rPr>
                <w:rFonts w:hint="eastAsia"/>
              </w:rPr>
              <w:t>层</w:t>
            </w:r>
          </w:p>
          <w:p w:rsidR="004D7685" w:rsidRPr="00FF07FC" w:rsidRDefault="004D7685" w:rsidP="00FF07FC">
            <w:pPr>
              <w:overflowPunct w:val="0"/>
            </w:pPr>
            <w:r w:rsidRPr="00FF07FC">
              <w:rPr>
                <w:rFonts w:hint="eastAsia"/>
              </w:rPr>
              <w:t>法定代表人：</w:t>
            </w:r>
            <w:r w:rsidRPr="00FF07FC">
              <w:rPr>
                <w:rFonts w:hint="eastAsia"/>
              </w:rPr>
              <w:t xml:space="preserve"> </w:t>
            </w:r>
            <w:r w:rsidRPr="00FF07FC">
              <w:rPr>
                <w:rFonts w:hint="eastAsia"/>
              </w:rPr>
              <w:t>李科</w:t>
            </w:r>
          </w:p>
          <w:p w:rsidR="004D7685" w:rsidRPr="00FF07FC" w:rsidRDefault="004D7685" w:rsidP="00FF07FC">
            <w:pPr>
              <w:overflowPunct w:val="0"/>
            </w:pPr>
            <w:r w:rsidRPr="00FF07FC">
              <w:rPr>
                <w:rFonts w:hint="eastAsia"/>
              </w:rPr>
              <w:t>联系人：</w:t>
            </w:r>
            <w:r w:rsidRPr="00FF07FC">
              <w:rPr>
                <w:rFonts w:hint="eastAsia"/>
              </w:rPr>
              <w:t xml:space="preserve"> </w:t>
            </w:r>
            <w:r w:rsidRPr="00FF07FC">
              <w:rPr>
                <w:rFonts w:hint="eastAsia"/>
              </w:rPr>
              <w:t>王磊</w:t>
            </w:r>
          </w:p>
          <w:p w:rsidR="004D7685" w:rsidRPr="00FF07FC" w:rsidRDefault="004D7685" w:rsidP="00FF07FC">
            <w:pPr>
              <w:overflowPunct w:val="0"/>
            </w:pPr>
            <w:r w:rsidRPr="00FF07FC">
              <w:rPr>
                <w:rFonts w:hint="eastAsia"/>
              </w:rPr>
              <w:lastRenderedPageBreak/>
              <w:t>电话：</w:t>
            </w:r>
            <w:r w:rsidRPr="00FF07FC">
              <w:rPr>
                <w:rFonts w:hint="eastAsia"/>
              </w:rPr>
              <w:t xml:space="preserve"> 010-59053660</w:t>
            </w:r>
          </w:p>
          <w:p w:rsidR="004D7685" w:rsidRPr="00FF07FC" w:rsidRDefault="004D7685" w:rsidP="00FF07FC">
            <w:pPr>
              <w:overflowPunct w:val="0"/>
            </w:pPr>
            <w:r w:rsidRPr="00FF07FC">
              <w:rPr>
                <w:rFonts w:hint="eastAsia"/>
              </w:rPr>
              <w:t>传真：</w:t>
            </w:r>
            <w:r w:rsidRPr="00FF07FC">
              <w:rPr>
                <w:rFonts w:hint="eastAsia"/>
              </w:rPr>
              <w:t xml:space="preserve"> 010-59053700</w:t>
            </w:r>
          </w:p>
          <w:p w:rsidR="004D7685" w:rsidRPr="00FF07FC" w:rsidRDefault="004D7685" w:rsidP="00FF07FC">
            <w:pPr>
              <w:overflowPunct w:val="0"/>
            </w:pPr>
            <w:r w:rsidRPr="00FF07FC">
              <w:rPr>
                <w:rFonts w:hint="eastAsia"/>
              </w:rPr>
              <w:t>客服电话：</w:t>
            </w:r>
            <w:r w:rsidRPr="00FF07FC">
              <w:rPr>
                <w:rFonts w:hint="eastAsia"/>
              </w:rPr>
              <w:t>95510</w:t>
            </w:r>
          </w:p>
          <w:p w:rsidR="004D7685" w:rsidRPr="00FF07FC" w:rsidRDefault="004D7685" w:rsidP="00FF07FC">
            <w:pPr>
              <w:overflowPunct w:val="0"/>
            </w:pPr>
            <w:r w:rsidRPr="00FF07FC">
              <w:rPr>
                <w:rFonts w:hint="eastAsia"/>
              </w:rPr>
              <w:t>网址：</w:t>
            </w:r>
            <w:r w:rsidRPr="00FF07FC">
              <w:rPr>
                <w:rFonts w:hint="eastAsia"/>
              </w:rPr>
              <w:t>http://fund.sinosig.com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lastRenderedPageBreak/>
              <w:t>38</w:t>
            </w:r>
          </w:p>
        </w:tc>
        <w:tc>
          <w:tcPr>
            <w:tcW w:w="3119" w:type="dxa"/>
            <w:shd w:val="clear" w:color="auto" w:fill="auto"/>
            <w:noWrap/>
            <w:vAlign w:val="center"/>
          </w:tcPr>
          <w:p w:rsidR="004D7685" w:rsidRPr="00FF07FC" w:rsidRDefault="004D7685" w:rsidP="00FF07FC">
            <w:pPr>
              <w:overflowPunct w:val="0"/>
            </w:pPr>
            <w:r w:rsidRPr="00FF07FC">
              <w:rPr>
                <w:rFonts w:hint="eastAsia"/>
              </w:rPr>
              <w:t>华泰期货有限公司</w:t>
            </w:r>
          </w:p>
        </w:tc>
        <w:tc>
          <w:tcPr>
            <w:tcW w:w="4394" w:type="dxa"/>
            <w:shd w:val="clear" w:color="auto" w:fill="auto"/>
            <w:noWrap/>
            <w:vAlign w:val="center"/>
          </w:tcPr>
          <w:p w:rsidR="004D7685" w:rsidRPr="00FF07FC" w:rsidRDefault="004D7685" w:rsidP="00FF07FC">
            <w:pPr>
              <w:overflowPunct w:val="0"/>
            </w:pPr>
            <w:r w:rsidRPr="00FF07FC">
              <w:rPr>
                <w:rFonts w:hint="eastAsia"/>
              </w:rPr>
              <w:t>注册地址：广州市越秀区东风东路</w:t>
            </w:r>
            <w:r w:rsidRPr="00FF07FC">
              <w:rPr>
                <w:rFonts w:hint="eastAsia"/>
              </w:rPr>
              <w:t>761</w:t>
            </w:r>
            <w:r w:rsidRPr="00FF07FC">
              <w:rPr>
                <w:rFonts w:hint="eastAsia"/>
              </w:rPr>
              <w:t>号丽丰大厦</w:t>
            </w:r>
            <w:r w:rsidRPr="00FF07FC">
              <w:rPr>
                <w:rFonts w:hint="eastAsia"/>
              </w:rPr>
              <w:t>20</w:t>
            </w:r>
            <w:r w:rsidRPr="00FF07FC">
              <w:rPr>
                <w:rFonts w:hint="eastAsia"/>
              </w:rPr>
              <w:t>层、</w:t>
            </w:r>
            <w:r w:rsidRPr="00FF07FC">
              <w:rPr>
                <w:rFonts w:hint="eastAsia"/>
              </w:rPr>
              <w:t>29</w:t>
            </w:r>
            <w:r w:rsidRPr="00FF07FC">
              <w:rPr>
                <w:rFonts w:hint="eastAsia"/>
              </w:rPr>
              <w:t>层</w:t>
            </w:r>
            <w:r w:rsidRPr="00FF07FC">
              <w:rPr>
                <w:rFonts w:hint="eastAsia"/>
              </w:rPr>
              <w:t>04</w:t>
            </w:r>
            <w:r w:rsidRPr="00FF07FC">
              <w:rPr>
                <w:rFonts w:hint="eastAsia"/>
              </w:rPr>
              <w:t>单元</w:t>
            </w:r>
            <w:r w:rsidRPr="00FF07FC">
              <w:rPr>
                <w:rFonts w:hint="eastAsia"/>
              </w:rPr>
              <w:t xml:space="preserve"> </w:t>
            </w:r>
          </w:p>
          <w:p w:rsidR="004D7685" w:rsidRPr="00FF07FC" w:rsidRDefault="004D7685" w:rsidP="00FF07FC">
            <w:pPr>
              <w:overflowPunct w:val="0"/>
            </w:pPr>
            <w:r w:rsidRPr="00FF07FC">
              <w:rPr>
                <w:rFonts w:hint="eastAsia"/>
              </w:rPr>
              <w:t>办公地址：广州市越秀区东风东路</w:t>
            </w:r>
            <w:r w:rsidRPr="00FF07FC">
              <w:rPr>
                <w:rFonts w:hint="eastAsia"/>
              </w:rPr>
              <w:t>761</w:t>
            </w:r>
            <w:r w:rsidRPr="00FF07FC">
              <w:rPr>
                <w:rFonts w:hint="eastAsia"/>
              </w:rPr>
              <w:t>号丽丰大厦</w:t>
            </w:r>
            <w:r w:rsidRPr="00FF07FC">
              <w:rPr>
                <w:rFonts w:hint="eastAsia"/>
              </w:rPr>
              <w:t>20</w:t>
            </w:r>
            <w:r w:rsidRPr="00FF07FC">
              <w:rPr>
                <w:rFonts w:hint="eastAsia"/>
              </w:rPr>
              <w:t>层、</w:t>
            </w:r>
            <w:r w:rsidRPr="00FF07FC">
              <w:rPr>
                <w:rFonts w:hint="eastAsia"/>
              </w:rPr>
              <w:t>29</w:t>
            </w:r>
            <w:r w:rsidRPr="00FF07FC">
              <w:rPr>
                <w:rFonts w:hint="eastAsia"/>
              </w:rPr>
              <w:t>层</w:t>
            </w:r>
            <w:r w:rsidRPr="00FF07FC">
              <w:rPr>
                <w:rFonts w:hint="eastAsia"/>
              </w:rPr>
              <w:t>04</w:t>
            </w:r>
            <w:r w:rsidRPr="00FF07FC">
              <w:rPr>
                <w:rFonts w:hint="eastAsia"/>
              </w:rPr>
              <w:t>单元</w:t>
            </w:r>
            <w:r w:rsidRPr="00FF07FC">
              <w:rPr>
                <w:rFonts w:hint="eastAsia"/>
              </w:rPr>
              <w:t xml:space="preserve"> </w:t>
            </w:r>
          </w:p>
          <w:p w:rsidR="004D7685" w:rsidRPr="00FF07FC" w:rsidRDefault="004D7685" w:rsidP="00FF07FC">
            <w:pPr>
              <w:overflowPunct w:val="0"/>
            </w:pPr>
            <w:r w:rsidRPr="00FF07FC">
              <w:rPr>
                <w:rFonts w:hint="eastAsia"/>
              </w:rPr>
              <w:t>法定代表人：吴祖芳</w:t>
            </w:r>
            <w:r w:rsidRPr="00FF07FC">
              <w:rPr>
                <w:rFonts w:hint="eastAsia"/>
              </w:rPr>
              <w:t xml:space="preserve"> </w:t>
            </w:r>
          </w:p>
          <w:p w:rsidR="004D7685" w:rsidRPr="00FF07FC" w:rsidRDefault="004D7685" w:rsidP="00FF07FC">
            <w:pPr>
              <w:overflowPunct w:val="0"/>
            </w:pPr>
            <w:r w:rsidRPr="00FF07FC">
              <w:rPr>
                <w:rFonts w:hint="eastAsia"/>
              </w:rPr>
              <w:t>联系人：</w:t>
            </w:r>
            <w:r w:rsidRPr="00FF07FC">
              <w:rPr>
                <w:rFonts w:hint="eastAsia"/>
              </w:rPr>
              <w:t xml:space="preserve"> </w:t>
            </w:r>
            <w:r w:rsidRPr="00FF07FC">
              <w:rPr>
                <w:rFonts w:hint="eastAsia"/>
              </w:rPr>
              <w:t>张慧敏</w:t>
            </w:r>
          </w:p>
          <w:p w:rsidR="004D7685" w:rsidRPr="00FF07FC" w:rsidRDefault="004D7685" w:rsidP="00FF07FC">
            <w:pPr>
              <w:overflowPunct w:val="0"/>
            </w:pPr>
            <w:r w:rsidRPr="00FF07FC">
              <w:rPr>
                <w:rFonts w:hint="eastAsia"/>
              </w:rPr>
              <w:t>电话：</w:t>
            </w:r>
            <w:r w:rsidRPr="00FF07FC">
              <w:rPr>
                <w:rFonts w:hint="eastAsia"/>
              </w:rPr>
              <w:t>0755-23887931</w:t>
            </w:r>
          </w:p>
          <w:p w:rsidR="004D7685" w:rsidRPr="00FF07FC" w:rsidRDefault="004D7685" w:rsidP="00FF07FC">
            <w:pPr>
              <w:overflowPunct w:val="0"/>
            </w:pPr>
            <w:r w:rsidRPr="00FF07FC">
              <w:rPr>
                <w:rFonts w:hint="eastAsia"/>
              </w:rPr>
              <w:t>传真：</w:t>
            </w:r>
            <w:r w:rsidRPr="00FF07FC">
              <w:rPr>
                <w:rFonts w:hint="eastAsia"/>
              </w:rPr>
              <w:t>0755-82777490</w:t>
            </w:r>
          </w:p>
          <w:p w:rsidR="004D7685" w:rsidRPr="00FF07FC" w:rsidRDefault="004D7685" w:rsidP="00FF07FC">
            <w:pPr>
              <w:overflowPunct w:val="0"/>
            </w:pPr>
            <w:r w:rsidRPr="00FF07FC">
              <w:rPr>
                <w:rFonts w:hint="eastAsia"/>
              </w:rPr>
              <w:t>客服电话：</w:t>
            </w:r>
            <w:r w:rsidRPr="00FF07FC">
              <w:rPr>
                <w:rFonts w:hint="eastAsia"/>
              </w:rPr>
              <w:t>4006280888</w:t>
            </w:r>
            <w:r w:rsidRPr="00FF07FC">
              <w:rPr>
                <w:rFonts w:hint="eastAsia"/>
              </w:rPr>
              <w:tab/>
            </w:r>
          </w:p>
          <w:p w:rsidR="004D7685" w:rsidRPr="00FF07FC" w:rsidRDefault="004D7685" w:rsidP="00FF07FC">
            <w:pPr>
              <w:overflowPunct w:val="0"/>
            </w:pPr>
            <w:r w:rsidRPr="00FF07FC">
              <w:rPr>
                <w:rFonts w:hint="eastAsia"/>
              </w:rPr>
              <w:t>网址：</w:t>
            </w:r>
            <w:r w:rsidRPr="00FF07FC">
              <w:rPr>
                <w:rFonts w:hint="eastAsia"/>
              </w:rPr>
              <w:t>http://www.htfc.com/</w:t>
            </w:r>
          </w:p>
        </w:tc>
      </w:tr>
      <w:tr w:rsidR="004D7685" w:rsidTr="00FF07FC">
        <w:trPr>
          <w:jc w:val="center"/>
        </w:trPr>
        <w:tc>
          <w:tcPr>
            <w:tcW w:w="788" w:type="dxa"/>
            <w:shd w:val="clear" w:color="auto" w:fill="auto"/>
            <w:noWrap/>
            <w:vAlign w:val="center"/>
          </w:tcPr>
          <w:p w:rsidR="004D7685" w:rsidRPr="00FF07FC" w:rsidRDefault="004D7685" w:rsidP="00FF07FC">
            <w:pPr>
              <w:overflowPunct w:val="0"/>
              <w:jc w:val="center"/>
            </w:pPr>
            <w:r w:rsidRPr="00FF07FC">
              <w:t>39</w:t>
            </w:r>
          </w:p>
        </w:tc>
        <w:tc>
          <w:tcPr>
            <w:tcW w:w="7513" w:type="dxa"/>
            <w:gridSpan w:val="2"/>
            <w:shd w:val="clear" w:color="auto" w:fill="auto"/>
            <w:noWrap/>
            <w:vAlign w:val="center"/>
          </w:tcPr>
          <w:p w:rsidR="004D7685" w:rsidRPr="00FF07FC" w:rsidRDefault="004D7685" w:rsidP="00FF07FC">
            <w:pPr>
              <w:overflowPunct w:val="0"/>
            </w:pPr>
            <w:r w:rsidRPr="00FF07FC">
              <w:rPr>
                <w:rFonts w:hint="eastAsia"/>
              </w:rPr>
              <w:t>本基金其他代销机构情况详见基金管理人发布的相关公告</w:t>
            </w:r>
          </w:p>
        </w:tc>
      </w:tr>
    </w:tbl>
    <w:p w:rsidR="004D7685" w:rsidRDefault="004D7685" w:rsidP="002F0BF8"/>
    <w:p w:rsidR="004D7685" w:rsidRPr="002F0BF8" w:rsidRDefault="004D7685" w:rsidP="00800BD3">
      <w:pPr>
        <w:jc w:val="left"/>
      </w:pPr>
    </w:p>
    <w:p w:rsidR="004D7685" w:rsidRDefault="004D7685" w:rsidP="004D7685">
      <w:pPr>
        <w:pStyle w:val="-2"/>
        <w:rPr>
          <w:rFonts w:hint="eastAsia"/>
        </w:rPr>
      </w:pPr>
      <w:r>
        <w:rPr>
          <w:rFonts w:hint="eastAsia"/>
        </w:rPr>
        <w:t>5.2 登记机构</w:t>
      </w:r>
    </w:p>
    <w:p w:rsidR="004D7685" w:rsidRDefault="004D7685" w:rsidP="004D7685">
      <w:pPr>
        <w:pStyle w:val="-"/>
        <w:ind w:firstLine="420"/>
        <w:rPr>
          <w:rFonts w:hint="eastAsia"/>
        </w:rPr>
      </w:pPr>
      <w:r>
        <w:rPr>
          <w:rFonts w:hint="eastAsia"/>
        </w:rPr>
        <w:t>名称：南方基金管理股份有限公司</w:t>
      </w:r>
    </w:p>
    <w:p w:rsidR="004D7685" w:rsidRDefault="004D7685" w:rsidP="004D7685">
      <w:pPr>
        <w:pStyle w:val="-"/>
        <w:ind w:firstLine="420"/>
        <w:rPr>
          <w:rFonts w:hint="eastAsia"/>
        </w:rPr>
      </w:pPr>
      <w:r>
        <w:rPr>
          <w:rFonts w:hint="eastAsia"/>
        </w:rPr>
        <w:t>住所及办公地址：深圳市福田区莲花街道益田路5999号基金大厦32-42楼</w:t>
      </w:r>
    </w:p>
    <w:p w:rsidR="004D7685" w:rsidRDefault="004D7685" w:rsidP="004D7685">
      <w:pPr>
        <w:pStyle w:val="-"/>
        <w:ind w:firstLine="420"/>
        <w:rPr>
          <w:rFonts w:hint="eastAsia"/>
        </w:rPr>
      </w:pPr>
      <w:r>
        <w:rPr>
          <w:rFonts w:hint="eastAsia"/>
        </w:rPr>
        <w:t>法定代表人：张海波</w:t>
      </w:r>
    </w:p>
    <w:p w:rsidR="004D7685" w:rsidRDefault="004D7685" w:rsidP="004D7685">
      <w:pPr>
        <w:pStyle w:val="-"/>
        <w:ind w:firstLine="420"/>
        <w:rPr>
          <w:rFonts w:hint="eastAsia"/>
        </w:rPr>
      </w:pPr>
      <w:r>
        <w:rPr>
          <w:rFonts w:hint="eastAsia"/>
        </w:rPr>
        <w:t>电话：（0755）82763849</w:t>
      </w:r>
    </w:p>
    <w:p w:rsidR="004D7685" w:rsidRDefault="004D7685" w:rsidP="004D7685">
      <w:pPr>
        <w:pStyle w:val="-"/>
        <w:ind w:firstLine="420"/>
        <w:rPr>
          <w:rFonts w:hint="eastAsia"/>
        </w:rPr>
      </w:pPr>
      <w:r>
        <w:rPr>
          <w:rFonts w:hint="eastAsia"/>
        </w:rPr>
        <w:t>传真：（0755）82763868</w:t>
      </w:r>
    </w:p>
    <w:p w:rsidR="004D7685" w:rsidRDefault="004D7685" w:rsidP="004D7685">
      <w:pPr>
        <w:pStyle w:val="-"/>
        <w:ind w:firstLine="420"/>
        <w:rPr>
          <w:rFonts w:hint="eastAsia"/>
        </w:rPr>
      </w:pPr>
      <w:r>
        <w:rPr>
          <w:rFonts w:hint="eastAsia"/>
        </w:rPr>
        <w:t>联系人：古和鹏</w:t>
      </w:r>
    </w:p>
    <w:p w:rsidR="004D7685" w:rsidRDefault="004D7685" w:rsidP="004D7685">
      <w:pPr>
        <w:pStyle w:val="-2"/>
      </w:pPr>
      <w:r>
        <w:t>5.3 出具法律意见书的律师事务所</w:t>
      </w:r>
    </w:p>
    <w:p w:rsidR="004D7685" w:rsidRDefault="004D7685" w:rsidP="004D7685">
      <w:pPr>
        <w:pStyle w:val="-"/>
        <w:ind w:firstLine="420"/>
        <w:rPr>
          <w:rFonts w:hint="eastAsia"/>
        </w:rPr>
      </w:pPr>
      <w:r>
        <w:rPr>
          <w:rFonts w:hint="eastAsia"/>
        </w:rPr>
        <w:t>北京市盈科（深圳）律师事务所</w:t>
      </w:r>
    </w:p>
    <w:p w:rsidR="004D7685" w:rsidRDefault="004D7685" w:rsidP="004D7685">
      <w:pPr>
        <w:pStyle w:val="-"/>
        <w:ind w:firstLine="420"/>
        <w:rPr>
          <w:rFonts w:hint="eastAsia"/>
        </w:rPr>
      </w:pPr>
      <w:r>
        <w:rPr>
          <w:rFonts w:hint="eastAsia"/>
        </w:rPr>
        <w:t>注册地址：深圳市福田区益田路6003号荣超商务中心B座3层</w:t>
      </w:r>
    </w:p>
    <w:p w:rsidR="004D7685" w:rsidRDefault="004D7685" w:rsidP="004D7685">
      <w:pPr>
        <w:pStyle w:val="-"/>
        <w:ind w:firstLine="420"/>
        <w:rPr>
          <w:rFonts w:hint="eastAsia"/>
        </w:rPr>
      </w:pPr>
      <w:r>
        <w:rPr>
          <w:rFonts w:hint="eastAsia"/>
        </w:rPr>
        <w:t>负责人：姜敏</w:t>
      </w:r>
    </w:p>
    <w:p w:rsidR="004D7685" w:rsidRDefault="004D7685" w:rsidP="004D7685">
      <w:pPr>
        <w:pStyle w:val="-"/>
        <w:ind w:firstLine="420"/>
        <w:rPr>
          <w:rFonts w:hint="eastAsia"/>
        </w:rPr>
      </w:pPr>
      <w:r>
        <w:rPr>
          <w:rFonts w:hint="eastAsia"/>
        </w:rPr>
        <w:t>电话：(0755)36866820</w:t>
      </w:r>
    </w:p>
    <w:p w:rsidR="004D7685" w:rsidRDefault="004D7685" w:rsidP="004D7685">
      <w:pPr>
        <w:pStyle w:val="-"/>
        <w:ind w:firstLine="420"/>
        <w:rPr>
          <w:rFonts w:hint="eastAsia"/>
        </w:rPr>
      </w:pPr>
      <w:r>
        <w:rPr>
          <w:rFonts w:hint="eastAsia"/>
        </w:rPr>
        <w:t>传真：(0755)36866661</w:t>
      </w:r>
    </w:p>
    <w:p w:rsidR="004D7685" w:rsidRDefault="004D7685" w:rsidP="004D7685">
      <w:pPr>
        <w:pStyle w:val="-"/>
        <w:ind w:firstLine="420"/>
        <w:rPr>
          <w:rFonts w:hint="eastAsia"/>
        </w:rPr>
      </w:pPr>
      <w:r>
        <w:rPr>
          <w:rFonts w:hint="eastAsia"/>
        </w:rPr>
        <w:t>经办律师：戴瑞冬、付强</w:t>
      </w:r>
    </w:p>
    <w:p w:rsidR="004D7685" w:rsidRDefault="004D7685" w:rsidP="004D7685">
      <w:pPr>
        <w:pStyle w:val="-2"/>
      </w:pPr>
      <w:r>
        <w:t>5.4 审计基金财产的会计师事务所</w:t>
      </w:r>
    </w:p>
    <w:p w:rsidR="004D7685" w:rsidRDefault="004D7685" w:rsidP="004D7685">
      <w:pPr>
        <w:pStyle w:val="-"/>
        <w:ind w:firstLine="420"/>
        <w:rPr>
          <w:rFonts w:hint="eastAsia"/>
        </w:rPr>
      </w:pPr>
      <w:r>
        <w:rPr>
          <w:rFonts w:hint="eastAsia"/>
        </w:rPr>
        <w:t>名称：普华永道中天会计师事务所（特殊普通合伙）</w:t>
      </w:r>
    </w:p>
    <w:p w:rsidR="004D7685" w:rsidRDefault="004D7685" w:rsidP="004D7685">
      <w:pPr>
        <w:pStyle w:val="-"/>
        <w:ind w:firstLine="420"/>
        <w:rPr>
          <w:rFonts w:hint="eastAsia"/>
        </w:rPr>
      </w:pPr>
      <w:r>
        <w:rPr>
          <w:rFonts w:hint="eastAsia"/>
        </w:rPr>
        <w:lastRenderedPageBreak/>
        <w:t>住所：上海市浦东新区陆家嘴环路1318号星展银行大厦6楼</w:t>
      </w:r>
    </w:p>
    <w:p w:rsidR="004D7685" w:rsidRDefault="004D7685" w:rsidP="004D7685">
      <w:pPr>
        <w:pStyle w:val="-"/>
        <w:ind w:firstLine="420"/>
        <w:rPr>
          <w:rFonts w:hint="eastAsia"/>
        </w:rPr>
      </w:pPr>
      <w:r>
        <w:rPr>
          <w:rFonts w:hint="eastAsia"/>
        </w:rPr>
        <w:t>办公地址：上海市湖滨路202号领展企业广场2座普华永道中心11楼</w:t>
      </w:r>
    </w:p>
    <w:p w:rsidR="004D7685" w:rsidRDefault="004D7685" w:rsidP="004D7685">
      <w:pPr>
        <w:pStyle w:val="-"/>
        <w:ind w:firstLine="420"/>
        <w:rPr>
          <w:rFonts w:hint="eastAsia"/>
        </w:rPr>
      </w:pPr>
      <w:r>
        <w:rPr>
          <w:rFonts w:hint="eastAsia"/>
        </w:rPr>
        <w:t>执行事务合伙人：李丹</w:t>
      </w:r>
    </w:p>
    <w:p w:rsidR="004D7685" w:rsidRDefault="004D7685" w:rsidP="004D7685">
      <w:pPr>
        <w:pStyle w:val="-"/>
        <w:ind w:firstLine="420"/>
        <w:rPr>
          <w:rFonts w:hint="eastAsia"/>
        </w:rPr>
      </w:pPr>
      <w:r>
        <w:rPr>
          <w:rFonts w:hint="eastAsia"/>
        </w:rPr>
        <w:t>联系人：曹阳</w:t>
      </w:r>
    </w:p>
    <w:p w:rsidR="004D7685" w:rsidRDefault="004D7685" w:rsidP="004D7685">
      <w:pPr>
        <w:pStyle w:val="-"/>
        <w:ind w:firstLine="420"/>
        <w:rPr>
          <w:rFonts w:hint="eastAsia"/>
        </w:rPr>
      </w:pPr>
      <w:r>
        <w:rPr>
          <w:rFonts w:hint="eastAsia"/>
        </w:rPr>
        <w:t>联系电话：021-23238888</w:t>
      </w:r>
    </w:p>
    <w:p w:rsidR="004D7685" w:rsidRDefault="004D7685" w:rsidP="004D7685">
      <w:pPr>
        <w:pStyle w:val="-"/>
        <w:ind w:firstLine="420"/>
        <w:rPr>
          <w:rFonts w:hint="eastAsia"/>
        </w:rPr>
      </w:pPr>
      <w:r>
        <w:rPr>
          <w:rFonts w:hint="eastAsia"/>
        </w:rPr>
        <w:t>传真：021-23238800</w:t>
      </w:r>
    </w:p>
    <w:p w:rsidR="004D7685" w:rsidRDefault="004D7685" w:rsidP="004D7685">
      <w:pPr>
        <w:pStyle w:val="-"/>
        <w:ind w:firstLine="420"/>
        <w:rPr>
          <w:rFonts w:hint="eastAsia"/>
        </w:rPr>
      </w:pPr>
      <w:r>
        <w:rPr>
          <w:rFonts w:hint="eastAsia"/>
        </w:rPr>
        <w:t>经办注册会计师：薛竞、曹阳</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6" w:name="_Toc53749810"/>
      <w:r>
        <w:rPr>
          <w:rFonts w:hint="eastAsia"/>
        </w:rPr>
        <w:lastRenderedPageBreak/>
        <w:t>§</w:t>
      </w:r>
      <w:r>
        <w:t>6 基金的募集</w:t>
      </w:r>
      <w:bookmarkEnd w:id="6"/>
    </w:p>
    <w:p w:rsidR="004D7685" w:rsidRDefault="004D7685" w:rsidP="004D7685">
      <w:pPr>
        <w:pStyle w:val="-"/>
        <w:ind w:firstLine="420"/>
        <w:rPr>
          <w:rFonts w:hint="eastAsia"/>
        </w:rPr>
      </w:pPr>
      <w:r>
        <w:rPr>
          <w:rFonts w:hint="eastAsia"/>
        </w:rPr>
        <w:t>本基金由基金管理人依照《基金法》、《运作办法》、《销售办法》、基金合同及其他有关规定，并经中国证监会2016年10月8日证监许可[2016]2271号文注册募集。</w:t>
      </w:r>
    </w:p>
    <w:p w:rsidR="004D7685" w:rsidRDefault="004D7685" w:rsidP="004D7685">
      <w:pPr>
        <w:pStyle w:val="-"/>
        <w:ind w:firstLine="420"/>
        <w:rPr>
          <w:rFonts w:hint="eastAsia"/>
        </w:rPr>
      </w:pPr>
      <w:r>
        <w:rPr>
          <w:rFonts w:hint="eastAsia"/>
        </w:rPr>
        <w:t>本基金为契约型开放式基金。基金存续期限为不定期。募集期自2016年11月7日至2016年11月8 止，共募集500,346,402.43 份基金份额，募集户数为272户。</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7" w:name="_Toc53749811"/>
      <w:r>
        <w:rPr>
          <w:rFonts w:hint="eastAsia"/>
        </w:rPr>
        <w:lastRenderedPageBreak/>
        <w:t>§</w:t>
      </w:r>
      <w:r>
        <w:t>7 基金合同的生效</w:t>
      </w:r>
      <w:bookmarkEnd w:id="7"/>
    </w:p>
    <w:p w:rsidR="004D7685" w:rsidRDefault="004D7685" w:rsidP="004D7685">
      <w:pPr>
        <w:pStyle w:val="-"/>
        <w:ind w:firstLine="420"/>
        <w:rPr>
          <w:rFonts w:hint="eastAsia"/>
        </w:rPr>
      </w:pPr>
      <w:r>
        <w:rPr>
          <w:rFonts w:hint="eastAsia"/>
        </w:rPr>
        <w:t>一、基金备案的条件</w:t>
      </w:r>
    </w:p>
    <w:p w:rsidR="004D7685" w:rsidRDefault="004D7685" w:rsidP="004D7685">
      <w:pPr>
        <w:pStyle w:val="-"/>
        <w:ind w:firstLine="420"/>
        <w:rPr>
          <w:rFonts w:hint="eastAsia"/>
        </w:rPr>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4D7685" w:rsidRDefault="004D7685" w:rsidP="004D7685">
      <w:pPr>
        <w:pStyle w:val="-"/>
        <w:ind w:firstLine="420"/>
        <w:rPr>
          <w:rFonts w:hint="eastAsia"/>
        </w:rPr>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D7685" w:rsidRDefault="004D7685" w:rsidP="004D7685">
      <w:pPr>
        <w:pStyle w:val="-"/>
        <w:ind w:firstLine="420"/>
      </w:pPr>
    </w:p>
    <w:p w:rsidR="004D7685" w:rsidRDefault="004D7685" w:rsidP="004D7685">
      <w:pPr>
        <w:pStyle w:val="-"/>
        <w:ind w:firstLine="420"/>
        <w:rPr>
          <w:rFonts w:hint="eastAsia"/>
        </w:rPr>
      </w:pPr>
      <w:r>
        <w:rPr>
          <w:rFonts w:hint="eastAsia"/>
        </w:rPr>
        <w:t>二、基金合同的生效</w:t>
      </w:r>
    </w:p>
    <w:p w:rsidR="004D7685" w:rsidRDefault="004D7685" w:rsidP="004D7685">
      <w:pPr>
        <w:pStyle w:val="-"/>
        <w:ind w:firstLine="420"/>
        <w:rPr>
          <w:rFonts w:hint="eastAsia"/>
        </w:rPr>
      </w:pPr>
      <w:r>
        <w:rPr>
          <w:rFonts w:hint="eastAsia"/>
        </w:rPr>
        <w:t>本基金合同于2016年11月11日正式生效。自基金合同生效日起，本基金管理人正式开始管理本基金。</w:t>
      </w:r>
    </w:p>
    <w:p w:rsidR="004D7685" w:rsidRDefault="004D7685" w:rsidP="004D7685">
      <w:pPr>
        <w:pStyle w:val="-"/>
        <w:ind w:firstLine="420"/>
      </w:pPr>
    </w:p>
    <w:p w:rsidR="004D7685" w:rsidRDefault="004D7685" w:rsidP="004D7685">
      <w:pPr>
        <w:pStyle w:val="-"/>
        <w:ind w:firstLine="420"/>
        <w:rPr>
          <w:rFonts w:hint="eastAsia"/>
        </w:rPr>
      </w:pPr>
      <w:r>
        <w:rPr>
          <w:rFonts w:hint="eastAsia"/>
        </w:rPr>
        <w:t>三、基金存续期内的基金份额持有人数量和资产规模</w:t>
      </w:r>
    </w:p>
    <w:p w:rsidR="004D7685" w:rsidRDefault="004D7685" w:rsidP="004D7685">
      <w:pPr>
        <w:pStyle w:val="-"/>
        <w:ind w:firstLine="420"/>
        <w:rPr>
          <w:rFonts w:hint="eastAsia"/>
        </w:rPr>
      </w:pPr>
      <w:r>
        <w:rPr>
          <w:rFonts w:hint="eastAsia"/>
        </w:rPr>
        <w:t>《基金合同》生效后，连续20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4D7685" w:rsidRDefault="004D7685" w:rsidP="004D7685">
      <w:pPr>
        <w:pStyle w:val="-"/>
        <w:ind w:firstLine="420"/>
        <w:rPr>
          <w:rFonts w:hint="eastAsia"/>
        </w:rPr>
      </w:pPr>
      <w:r>
        <w:rPr>
          <w:rFonts w:hint="eastAsia"/>
        </w:rPr>
        <w:t>法律法规或中国证监会另有规定时，从其规定。</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8" w:name="_Toc53749812"/>
      <w:r>
        <w:rPr>
          <w:rFonts w:hint="eastAsia"/>
        </w:rPr>
        <w:lastRenderedPageBreak/>
        <w:t>§</w:t>
      </w:r>
      <w:r>
        <w:t>8 基金份额的申购和赎回</w:t>
      </w:r>
      <w:bookmarkEnd w:id="8"/>
    </w:p>
    <w:p w:rsidR="004D7685" w:rsidRDefault="004D7685" w:rsidP="004D7685">
      <w:pPr>
        <w:pStyle w:val="-2"/>
        <w:rPr>
          <w:rFonts w:hint="eastAsia"/>
        </w:rPr>
      </w:pPr>
      <w:r>
        <w:rPr>
          <w:rFonts w:hint="eastAsia"/>
        </w:rPr>
        <w:t>8.1 申购与赎回场所</w:t>
      </w:r>
    </w:p>
    <w:p w:rsidR="004D7685" w:rsidRDefault="004D7685" w:rsidP="004D7685">
      <w:pPr>
        <w:pStyle w:val="-"/>
        <w:ind w:firstLine="420"/>
        <w:rPr>
          <w:rFonts w:hint="eastAsia"/>
        </w:rPr>
      </w:pPr>
      <w:r>
        <w:rPr>
          <w:rFonts w:hint="eastAsia"/>
        </w:rPr>
        <w:t>本基金的申购与赎回将通过销售机构进行。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4D7685" w:rsidRDefault="004D7685" w:rsidP="004D7685">
      <w:pPr>
        <w:pStyle w:val="-2"/>
      </w:pPr>
      <w:r>
        <w:t>8.2 申购与赎回的开放日及时间</w:t>
      </w:r>
    </w:p>
    <w:p w:rsidR="004D7685" w:rsidRDefault="004D7685" w:rsidP="004D7685">
      <w:pPr>
        <w:pStyle w:val="-"/>
        <w:ind w:firstLine="420"/>
        <w:rPr>
          <w:rFonts w:hint="eastAsia"/>
        </w:rPr>
      </w:pPr>
      <w:r>
        <w:rPr>
          <w:rFonts w:hint="eastAsia"/>
        </w:rPr>
        <w:t>1、开放日及开放时间</w:t>
      </w:r>
    </w:p>
    <w:p w:rsidR="004D7685" w:rsidRDefault="004D7685" w:rsidP="004D7685">
      <w:pPr>
        <w:pStyle w:val="-"/>
        <w:ind w:firstLine="420"/>
        <w:rPr>
          <w:rFonts w:hint="eastAsia"/>
        </w:rPr>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D7685" w:rsidRDefault="004D7685" w:rsidP="004D7685">
      <w:pPr>
        <w:pStyle w:val="-"/>
        <w:ind w:firstLine="420"/>
        <w:rPr>
          <w:rFonts w:hint="eastAsia"/>
        </w:rPr>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4D7685" w:rsidRDefault="004D7685" w:rsidP="004D7685">
      <w:pPr>
        <w:pStyle w:val="-"/>
        <w:ind w:firstLine="420"/>
        <w:rPr>
          <w:rFonts w:hint="eastAsia"/>
        </w:rPr>
      </w:pPr>
      <w:r>
        <w:rPr>
          <w:rFonts w:hint="eastAsia"/>
        </w:rPr>
        <w:t>2、申购、赎回开始日及业务办理时间</w:t>
      </w:r>
    </w:p>
    <w:p w:rsidR="004D7685" w:rsidRDefault="004D7685" w:rsidP="004D7685">
      <w:pPr>
        <w:pStyle w:val="-"/>
        <w:ind w:firstLine="420"/>
        <w:rPr>
          <w:rFonts w:hint="eastAsia"/>
        </w:rPr>
      </w:pPr>
      <w:r>
        <w:rPr>
          <w:rFonts w:hint="eastAsia"/>
        </w:rPr>
        <w:t>基金管理人自基金合同生效之日起不超过3个月开始办理申购，具体业务办理时间在申购开始公告中规定。</w:t>
      </w:r>
    </w:p>
    <w:p w:rsidR="004D7685" w:rsidRDefault="004D7685" w:rsidP="004D7685">
      <w:pPr>
        <w:pStyle w:val="-"/>
        <w:ind w:firstLine="420"/>
        <w:rPr>
          <w:rFonts w:hint="eastAsia"/>
        </w:rPr>
      </w:pPr>
      <w:r>
        <w:rPr>
          <w:rFonts w:hint="eastAsia"/>
        </w:rPr>
        <w:t>基金管理人自基金合同生效之日起不超过3个月开始办理赎回，具体业务办理时间在赎回开始公告中规定。</w:t>
      </w:r>
    </w:p>
    <w:p w:rsidR="004D7685" w:rsidRDefault="004D7685" w:rsidP="004D7685">
      <w:pPr>
        <w:pStyle w:val="-"/>
        <w:ind w:firstLine="420"/>
        <w:rPr>
          <w:rFonts w:hint="eastAsia"/>
        </w:rPr>
      </w:pPr>
      <w:r>
        <w:rPr>
          <w:rFonts w:hint="eastAsia"/>
        </w:rPr>
        <w:t>本基金已于2016年12月15日开放申购和赎回业务。</w:t>
      </w:r>
    </w:p>
    <w:p w:rsidR="004D7685" w:rsidRDefault="004D7685" w:rsidP="004D7685">
      <w:pPr>
        <w:pStyle w:val="-"/>
        <w:ind w:firstLine="420"/>
        <w:rPr>
          <w:rFonts w:hint="eastAsia"/>
        </w:rPr>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4D7685" w:rsidRDefault="004D7685" w:rsidP="004D7685">
      <w:pPr>
        <w:pStyle w:val="-2"/>
      </w:pPr>
      <w:r>
        <w:t>8.3 申购与赎回的原则</w:t>
      </w:r>
    </w:p>
    <w:p w:rsidR="004D7685" w:rsidRDefault="004D7685" w:rsidP="004D7685">
      <w:pPr>
        <w:pStyle w:val="-"/>
        <w:ind w:firstLine="420"/>
        <w:rPr>
          <w:rFonts w:hint="eastAsia"/>
        </w:rPr>
      </w:pPr>
      <w:r>
        <w:rPr>
          <w:rFonts w:hint="eastAsia"/>
        </w:rPr>
        <w:t>1、“未知价”原则，即申购、赎回价格以申请当日收市后计算的基金份额净值为基准进行计算；</w:t>
      </w:r>
    </w:p>
    <w:p w:rsidR="004D7685" w:rsidRDefault="004D7685" w:rsidP="004D7685">
      <w:pPr>
        <w:pStyle w:val="-"/>
        <w:ind w:firstLine="420"/>
        <w:rPr>
          <w:rFonts w:hint="eastAsia"/>
        </w:rPr>
      </w:pPr>
      <w:r>
        <w:rPr>
          <w:rFonts w:hint="eastAsia"/>
        </w:rPr>
        <w:t>2、“金额申购、份额赎回”原则，即申购以金额申请，赎回以份额申请；</w:t>
      </w:r>
    </w:p>
    <w:p w:rsidR="004D7685" w:rsidRDefault="004D7685" w:rsidP="004D7685">
      <w:pPr>
        <w:pStyle w:val="-"/>
        <w:ind w:firstLine="420"/>
        <w:rPr>
          <w:rFonts w:hint="eastAsia"/>
        </w:rPr>
      </w:pPr>
      <w:r>
        <w:rPr>
          <w:rFonts w:hint="eastAsia"/>
        </w:rPr>
        <w:t>3、当日的申购与赎回申请可以在基金管理人规定的时间以内撤销；</w:t>
      </w:r>
    </w:p>
    <w:p w:rsidR="004D7685" w:rsidRDefault="004D7685" w:rsidP="004D7685">
      <w:pPr>
        <w:pStyle w:val="-"/>
        <w:ind w:firstLine="420"/>
        <w:rPr>
          <w:rFonts w:hint="eastAsia"/>
        </w:rPr>
      </w:pPr>
      <w:r>
        <w:rPr>
          <w:rFonts w:hint="eastAsia"/>
        </w:rPr>
        <w:lastRenderedPageBreak/>
        <w:t>4、赎回遵循“先进先出”原则，即按照投资人认购、申购的先后次序进行顺序赎回。</w:t>
      </w:r>
    </w:p>
    <w:p w:rsidR="004D7685" w:rsidRDefault="004D7685" w:rsidP="004D7685">
      <w:pPr>
        <w:pStyle w:val="-"/>
        <w:ind w:firstLine="420"/>
        <w:rPr>
          <w:rFonts w:hint="eastAsia"/>
        </w:rPr>
      </w:pPr>
      <w:r>
        <w:rPr>
          <w:rFonts w:hint="eastAsia"/>
        </w:rPr>
        <w:t>基金管理人可在法律法规允许的情况下，对上述原则进行调整。基金管理人必须在新规则开始实施前依照《信息披露办法》的有关规定在指定媒介上公告。</w:t>
      </w:r>
    </w:p>
    <w:p w:rsidR="004D7685" w:rsidRDefault="004D7685" w:rsidP="004D7685">
      <w:pPr>
        <w:pStyle w:val="-2"/>
      </w:pPr>
      <w:r>
        <w:t>8.4 申购与赎回的程序</w:t>
      </w:r>
    </w:p>
    <w:p w:rsidR="004D7685" w:rsidRDefault="004D7685" w:rsidP="004D7685">
      <w:pPr>
        <w:pStyle w:val="-"/>
        <w:ind w:firstLine="420"/>
        <w:rPr>
          <w:rFonts w:hint="eastAsia"/>
        </w:rPr>
      </w:pPr>
      <w:r>
        <w:rPr>
          <w:rFonts w:hint="eastAsia"/>
        </w:rPr>
        <w:t>1、申购和赎回的申请方式</w:t>
      </w:r>
    </w:p>
    <w:p w:rsidR="004D7685" w:rsidRDefault="004D7685" w:rsidP="004D7685">
      <w:pPr>
        <w:pStyle w:val="-"/>
        <w:ind w:firstLine="420"/>
        <w:rPr>
          <w:rFonts w:hint="eastAsia"/>
        </w:rPr>
      </w:pPr>
      <w:r>
        <w:rPr>
          <w:rFonts w:hint="eastAsia"/>
        </w:rPr>
        <w:t>投资人必须根据销售机构规定的程序，在开放日的具体业务办理时间内提出申购或赎回的申请。</w:t>
      </w:r>
    </w:p>
    <w:p w:rsidR="004D7685" w:rsidRDefault="004D7685" w:rsidP="004D7685">
      <w:pPr>
        <w:pStyle w:val="-"/>
        <w:ind w:firstLine="420"/>
        <w:rPr>
          <w:rFonts w:hint="eastAsia"/>
        </w:rPr>
      </w:pPr>
      <w:r>
        <w:rPr>
          <w:rFonts w:hint="eastAsia"/>
        </w:rPr>
        <w:t>2、申购和赎回的款项支付</w:t>
      </w:r>
    </w:p>
    <w:p w:rsidR="004D7685" w:rsidRDefault="004D7685" w:rsidP="004D7685">
      <w:pPr>
        <w:pStyle w:val="-"/>
        <w:ind w:firstLine="420"/>
        <w:rPr>
          <w:rFonts w:hint="eastAsia"/>
        </w:rPr>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4D7685" w:rsidRDefault="004D7685" w:rsidP="004D7685">
      <w:pPr>
        <w:pStyle w:val="-"/>
        <w:ind w:firstLine="420"/>
        <w:rPr>
          <w:rFonts w:hint="eastAsia"/>
        </w:rPr>
      </w:pPr>
      <w:r>
        <w:rPr>
          <w:rFonts w:hint="eastAsia"/>
        </w:rPr>
        <w:t>投资人赎回申请生效后，基金管理人将在T＋7日(包括该日)内支付赎回款项。如遇证券/期货交易所或交易市场数据传输延迟、通讯系统故障、银行数据交换系统故障或其它非基金管理人及基金托管人所能控制的因素影响业务处理流程时，赎回款项顺延至上述情形消除后的下一个工作日划出。在发生巨额赎回或本基金合同载明的其他暂停赎回或延缓支付赎回款项的情形时，款项的支付办法参照本基金合同有关条款处理。</w:t>
      </w:r>
    </w:p>
    <w:p w:rsidR="004D7685" w:rsidRDefault="004D7685" w:rsidP="004D7685">
      <w:pPr>
        <w:pStyle w:val="-"/>
        <w:ind w:firstLine="420"/>
        <w:rPr>
          <w:rFonts w:hint="eastAsia"/>
        </w:rPr>
      </w:pPr>
      <w:r>
        <w:rPr>
          <w:rFonts w:hint="eastAsia"/>
        </w:rPr>
        <w:t>3、申购和赎回申请的确认</w:t>
      </w:r>
    </w:p>
    <w:p w:rsidR="004D7685" w:rsidRDefault="004D7685" w:rsidP="004D7685">
      <w:pPr>
        <w:pStyle w:val="-"/>
        <w:ind w:firstLine="420"/>
        <w:rPr>
          <w:rFonts w:hint="eastAsia"/>
        </w:rPr>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rsidR="004D7685" w:rsidRDefault="004D7685" w:rsidP="004D7685">
      <w:pPr>
        <w:pStyle w:val="-"/>
        <w:ind w:firstLine="420"/>
        <w:rPr>
          <w:rFonts w:hint="eastAsia"/>
        </w:rPr>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4D7685" w:rsidRDefault="004D7685" w:rsidP="004D7685">
      <w:pPr>
        <w:pStyle w:val="-2"/>
      </w:pPr>
      <w:r>
        <w:t>8.5 申购与赎回的数额限制</w:t>
      </w:r>
    </w:p>
    <w:p w:rsidR="004D7685" w:rsidRDefault="004D7685" w:rsidP="004D7685">
      <w:pPr>
        <w:pStyle w:val="-"/>
        <w:ind w:firstLine="420"/>
        <w:rPr>
          <w:rFonts w:hint="eastAsia"/>
        </w:rPr>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4D7685" w:rsidRDefault="004D7685" w:rsidP="004D7685">
      <w:pPr>
        <w:pStyle w:val="-"/>
        <w:ind w:firstLine="420"/>
        <w:rPr>
          <w:rFonts w:hint="eastAsia"/>
        </w:rPr>
      </w:pPr>
      <w:r>
        <w:rPr>
          <w:rFonts w:hint="eastAsia"/>
        </w:rPr>
        <w:lastRenderedPageBreak/>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4D7685" w:rsidRDefault="004D7685" w:rsidP="004D7685">
      <w:pPr>
        <w:pStyle w:val="-"/>
        <w:ind w:firstLine="420"/>
        <w:rPr>
          <w:rFonts w:hint="eastAsia"/>
        </w:rPr>
      </w:pPr>
      <w:r>
        <w:rPr>
          <w:rFonts w:hint="eastAsia"/>
        </w:rPr>
        <w:t>3、本基金不对投资人每个交易账户的最低基金份额余额进行限制；</w:t>
      </w:r>
    </w:p>
    <w:p w:rsidR="004D7685" w:rsidRDefault="004D7685" w:rsidP="004D7685">
      <w:pPr>
        <w:pStyle w:val="-"/>
        <w:ind w:firstLine="420"/>
        <w:rPr>
          <w:rFonts w:hint="eastAsia"/>
        </w:rPr>
      </w:pPr>
      <w:r>
        <w:rPr>
          <w:rFonts w:hint="eastAsia"/>
        </w:rPr>
        <w:t>4、本基金不对单个投资人累计持有的基金份额上限进行限制，但法律法规和监管机构另有规定的除外；</w:t>
      </w:r>
    </w:p>
    <w:p w:rsidR="004D7685" w:rsidRDefault="004D7685" w:rsidP="004D7685">
      <w:pPr>
        <w:pStyle w:val="-"/>
        <w:ind w:firstLine="420"/>
        <w:rPr>
          <w:rFonts w:hint="eastAsia"/>
        </w:rPr>
      </w:pPr>
      <w:r>
        <w:rPr>
          <w:rFonts w:hint="eastAsia"/>
        </w:rPr>
        <w:t>5、基金管理人可在法律法规允许的情况下，调整上述规定对申购金额和赎回份额的数量限制，基金管理人必须在调整实施前依照《信息披露办法》的有关规定在指定媒介公告。</w:t>
      </w:r>
    </w:p>
    <w:p w:rsidR="004D7685" w:rsidRDefault="004D7685" w:rsidP="004D7685">
      <w:pPr>
        <w:pStyle w:val="-2"/>
      </w:pPr>
      <w:r>
        <w:t>8.6 申购费用和赎回费用</w:t>
      </w:r>
    </w:p>
    <w:p w:rsidR="004D7685" w:rsidRPr="00C34E47" w:rsidDel="00242277" w:rsidRDefault="004D7685" w:rsidP="00175CD2">
      <w:pPr>
        <w:adjustRightInd w:val="0"/>
        <w:snapToGrid w:val="0"/>
        <w:spacing w:line="360" w:lineRule="auto"/>
        <w:ind w:firstLineChars="200" w:firstLine="420"/>
        <w:rPr>
          <w:rFonts w:ascii="宋体" w:hAnsi="宋体"/>
          <w:szCs w:val="21"/>
        </w:rPr>
      </w:pPr>
      <w:r w:rsidRPr="00C34E47">
        <w:rPr>
          <w:rFonts w:ascii="宋体" w:hAnsi="宋体"/>
          <w:szCs w:val="21"/>
        </w:rPr>
        <w:t>1</w:t>
      </w:r>
      <w:r w:rsidRPr="00C34E47">
        <w:rPr>
          <w:rFonts w:ascii="宋体" w:hAnsi="宋体" w:hint="eastAsia"/>
          <w:szCs w:val="21"/>
        </w:rPr>
        <w:t>、本基金的申购费：</w:t>
      </w:r>
    </w:p>
    <w:p w:rsidR="004D7685" w:rsidRPr="00C34E47" w:rsidRDefault="004D7685" w:rsidP="00175CD2">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对于</w:t>
      </w:r>
      <w:r w:rsidRPr="00C34E47">
        <w:rPr>
          <w:rFonts w:ascii="宋体" w:hAnsi="宋体"/>
          <w:kern w:val="0"/>
          <w:szCs w:val="21"/>
        </w:rPr>
        <w:t>申购本基金</w:t>
      </w:r>
      <w:r w:rsidRPr="00C34E47">
        <w:rPr>
          <w:rFonts w:ascii="宋体" w:hAnsi="宋体" w:hint="eastAsia"/>
          <w:kern w:val="0"/>
          <w:szCs w:val="21"/>
        </w:rPr>
        <w:t>A类份额</w:t>
      </w:r>
      <w:r w:rsidRPr="00C34E47">
        <w:rPr>
          <w:rFonts w:ascii="宋体" w:hAnsi="宋体"/>
          <w:kern w:val="0"/>
          <w:szCs w:val="21"/>
        </w:rPr>
        <w:t>的投资人，本基金申购费率最高不高于0.</w:t>
      </w:r>
      <w:r w:rsidRPr="00C34E47">
        <w:rPr>
          <w:rFonts w:ascii="宋体" w:hAnsi="宋体" w:hint="eastAsia"/>
          <w:kern w:val="0"/>
          <w:szCs w:val="21"/>
        </w:rPr>
        <w:t>8</w:t>
      </w:r>
      <w:r w:rsidRPr="00C34E47">
        <w:rPr>
          <w:rFonts w:ascii="宋体" w:hAnsi="宋体"/>
          <w:kern w:val="0"/>
          <w:szCs w:val="21"/>
        </w:rPr>
        <w:t>%，且随申购金额的增加而递减，如下表所示：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6"/>
        <w:gridCol w:w="2293"/>
      </w:tblGrid>
      <w:tr w:rsidR="004D7685" w:rsidRPr="00C34E47" w:rsidTr="004E519E">
        <w:trPr>
          <w:jc w:val="center"/>
        </w:trPr>
        <w:tc>
          <w:tcPr>
            <w:tcW w:w="2646" w:type="dxa"/>
            <w:vAlign w:val="center"/>
          </w:tcPr>
          <w:p w:rsidR="004D7685" w:rsidRPr="00C34E47" w:rsidRDefault="004D7685" w:rsidP="004E519E">
            <w:pPr>
              <w:adjustRightInd w:val="0"/>
              <w:snapToGrid w:val="0"/>
              <w:spacing w:line="360" w:lineRule="auto"/>
              <w:jc w:val="center"/>
              <w:rPr>
                <w:rFonts w:ascii="宋体" w:hAnsi="宋体"/>
                <w:szCs w:val="21"/>
              </w:rPr>
            </w:pPr>
            <w:r w:rsidRPr="00C34E47">
              <w:rPr>
                <w:rFonts w:ascii="宋体" w:hAnsi="宋体" w:hint="eastAsia"/>
                <w:szCs w:val="21"/>
              </w:rPr>
              <w:t>A类份额申购金额（</w:t>
            </w:r>
            <w:r w:rsidRPr="00C34E47">
              <w:rPr>
                <w:rFonts w:ascii="宋体" w:hAnsi="宋体"/>
                <w:szCs w:val="21"/>
              </w:rPr>
              <w:t>M</w:t>
            </w:r>
            <w:r w:rsidRPr="00C34E47">
              <w:rPr>
                <w:rFonts w:ascii="宋体" w:hAnsi="宋体" w:hint="eastAsia"/>
                <w:szCs w:val="21"/>
              </w:rPr>
              <w:t>）</w:t>
            </w:r>
          </w:p>
        </w:tc>
        <w:tc>
          <w:tcPr>
            <w:tcW w:w="2293" w:type="dxa"/>
            <w:vAlign w:val="center"/>
          </w:tcPr>
          <w:p w:rsidR="004D7685" w:rsidRPr="00C34E47" w:rsidRDefault="004D7685" w:rsidP="004E519E">
            <w:pPr>
              <w:adjustRightInd w:val="0"/>
              <w:snapToGrid w:val="0"/>
              <w:spacing w:line="360" w:lineRule="auto"/>
              <w:jc w:val="center"/>
              <w:rPr>
                <w:rFonts w:ascii="宋体" w:hAnsi="宋体"/>
                <w:szCs w:val="21"/>
              </w:rPr>
            </w:pPr>
            <w:r w:rsidRPr="00C34E47">
              <w:rPr>
                <w:rFonts w:ascii="宋体" w:hAnsi="宋体" w:hint="eastAsia"/>
                <w:szCs w:val="21"/>
              </w:rPr>
              <w:t>申购费率</w:t>
            </w:r>
          </w:p>
        </w:tc>
      </w:tr>
      <w:tr w:rsidR="004D7685" w:rsidRPr="00C34E47" w:rsidTr="004E519E">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4D7685" w:rsidRPr="00C34E47" w:rsidRDefault="004D7685" w:rsidP="004E519E">
            <w:pPr>
              <w:adjustRightInd w:val="0"/>
              <w:snapToGrid w:val="0"/>
              <w:spacing w:line="360" w:lineRule="auto"/>
              <w:jc w:val="center"/>
              <w:rPr>
                <w:rFonts w:ascii="宋体" w:hAnsi="宋体"/>
                <w:szCs w:val="21"/>
              </w:rPr>
            </w:pPr>
            <w:r w:rsidRPr="00C34E47">
              <w:rPr>
                <w:rFonts w:ascii="宋体" w:hAnsi="宋体"/>
                <w:szCs w:val="21"/>
              </w:rPr>
              <w:t>M</w:t>
            </w:r>
            <w:r w:rsidRPr="00C34E47">
              <w:rPr>
                <w:rFonts w:ascii="宋体" w:hAnsi="宋体" w:hint="eastAsia"/>
                <w:szCs w:val="21"/>
              </w:rPr>
              <w:t>＜</w:t>
            </w:r>
            <w:r w:rsidRPr="00C34E47">
              <w:rPr>
                <w:rFonts w:ascii="宋体" w:hAnsi="宋体"/>
                <w:szCs w:val="21"/>
              </w:rPr>
              <w:t>100</w:t>
            </w:r>
            <w:r w:rsidRPr="00C34E47">
              <w:rPr>
                <w:rFonts w:ascii="宋体" w:hAnsi="宋体" w:hint="eastAsia"/>
                <w:szCs w:val="21"/>
              </w:rPr>
              <w:t>万</w:t>
            </w:r>
          </w:p>
        </w:tc>
        <w:tc>
          <w:tcPr>
            <w:tcW w:w="2293" w:type="dxa"/>
            <w:tcBorders>
              <w:top w:val="single" w:sz="4" w:space="0" w:color="auto"/>
              <w:left w:val="single" w:sz="4" w:space="0" w:color="auto"/>
              <w:bottom w:val="single" w:sz="4" w:space="0" w:color="auto"/>
            </w:tcBorders>
            <w:vAlign w:val="center"/>
          </w:tcPr>
          <w:p w:rsidR="004D7685" w:rsidRPr="00C34E47" w:rsidRDefault="004D7685" w:rsidP="004E519E">
            <w:pPr>
              <w:adjustRightInd w:val="0"/>
              <w:snapToGrid w:val="0"/>
              <w:spacing w:line="360" w:lineRule="auto"/>
              <w:jc w:val="center"/>
              <w:rPr>
                <w:rFonts w:ascii="宋体" w:hAnsi="宋体"/>
                <w:szCs w:val="21"/>
              </w:rPr>
            </w:pPr>
            <w:r w:rsidRPr="00C34E47">
              <w:rPr>
                <w:rFonts w:ascii="宋体" w:hAnsi="宋体" w:hint="eastAsia"/>
                <w:szCs w:val="21"/>
              </w:rPr>
              <w:t>0.8%</w:t>
            </w:r>
          </w:p>
        </w:tc>
      </w:tr>
      <w:tr w:rsidR="004D7685" w:rsidRPr="00C34E47" w:rsidTr="004E519E">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4D7685" w:rsidRPr="00C34E47" w:rsidRDefault="004D7685" w:rsidP="004E519E">
            <w:pPr>
              <w:adjustRightInd w:val="0"/>
              <w:snapToGrid w:val="0"/>
              <w:spacing w:line="360" w:lineRule="auto"/>
              <w:jc w:val="center"/>
              <w:rPr>
                <w:rFonts w:ascii="宋体" w:hAnsi="宋体"/>
                <w:szCs w:val="21"/>
              </w:rPr>
            </w:pPr>
            <w:r w:rsidRPr="00C34E47">
              <w:rPr>
                <w:rFonts w:ascii="宋体" w:hAnsi="宋体"/>
                <w:szCs w:val="21"/>
              </w:rPr>
              <w:t>100</w:t>
            </w:r>
            <w:r w:rsidRPr="00C34E47">
              <w:rPr>
                <w:rFonts w:ascii="宋体" w:hAnsi="宋体" w:hint="eastAsia"/>
                <w:szCs w:val="21"/>
              </w:rPr>
              <w:t>万≤</w:t>
            </w:r>
            <w:r w:rsidRPr="00C34E47">
              <w:rPr>
                <w:rFonts w:ascii="宋体" w:hAnsi="宋体"/>
                <w:szCs w:val="21"/>
              </w:rPr>
              <w:t>M</w:t>
            </w:r>
            <w:r w:rsidRPr="00C34E47">
              <w:rPr>
                <w:rFonts w:ascii="宋体" w:hAnsi="宋体" w:hint="eastAsia"/>
                <w:szCs w:val="21"/>
              </w:rPr>
              <w:t>＜</w:t>
            </w:r>
            <w:r w:rsidRPr="00C34E47">
              <w:rPr>
                <w:rFonts w:ascii="宋体" w:hAnsi="宋体"/>
                <w:szCs w:val="21"/>
              </w:rPr>
              <w:t>500</w:t>
            </w:r>
            <w:r w:rsidRPr="00C34E47">
              <w:rPr>
                <w:rFonts w:ascii="宋体" w:hAnsi="宋体" w:hint="eastAsia"/>
                <w:szCs w:val="21"/>
              </w:rPr>
              <w:t>万</w:t>
            </w:r>
          </w:p>
        </w:tc>
        <w:tc>
          <w:tcPr>
            <w:tcW w:w="2293" w:type="dxa"/>
            <w:tcBorders>
              <w:top w:val="single" w:sz="4" w:space="0" w:color="auto"/>
              <w:left w:val="single" w:sz="4" w:space="0" w:color="auto"/>
              <w:bottom w:val="single" w:sz="4" w:space="0" w:color="auto"/>
            </w:tcBorders>
            <w:vAlign w:val="center"/>
          </w:tcPr>
          <w:p w:rsidR="004D7685" w:rsidRPr="00C34E47" w:rsidRDefault="004D7685" w:rsidP="004E519E">
            <w:pPr>
              <w:adjustRightInd w:val="0"/>
              <w:snapToGrid w:val="0"/>
              <w:spacing w:line="360" w:lineRule="auto"/>
              <w:jc w:val="center"/>
              <w:rPr>
                <w:rFonts w:ascii="宋体" w:hAnsi="宋体"/>
                <w:szCs w:val="21"/>
              </w:rPr>
            </w:pPr>
            <w:r w:rsidRPr="00C34E47">
              <w:rPr>
                <w:rFonts w:ascii="宋体" w:hAnsi="宋体" w:hint="eastAsia"/>
                <w:szCs w:val="21"/>
              </w:rPr>
              <w:t>0.5%</w:t>
            </w:r>
          </w:p>
        </w:tc>
      </w:tr>
      <w:tr w:rsidR="004D7685" w:rsidRPr="00C34E47" w:rsidTr="004E519E">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4D7685" w:rsidRPr="00C34E47" w:rsidRDefault="004D7685" w:rsidP="004E519E">
            <w:pPr>
              <w:adjustRightInd w:val="0"/>
              <w:snapToGrid w:val="0"/>
              <w:spacing w:line="360" w:lineRule="auto"/>
              <w:jc w:val="center"/>
              <w:rPr>
                <w:rFonts w:ascii="宋体" w:hAnsi="宋体"/>
                <w:szCs w:val="21"/>
              </w:rPr>
            </w:pPr>
            <w:r w:rsidRPr="00C34E47">
              <w:rPr>
                <w:rFonts w:ascii="宋体" w:hAnsi="宋体" w:hint="eastAsia"/>
                <w:szCs w:val="21"/>
              </w:rPr>
              <w:t>5</w:t>
            </w:r>
            <w:r w:rsidRPr="00C34E47">
              <w:rPr>
                <w:rFonts w:ascii="宋体" w:hAnsi="宋体"/>
                <w:szCs w:val="21"/>
              </w:rPr>
              <w:t>00万≤M＜</w:t>
            </w:r>
            <w:r w:rsidRPr="00C34E47">
              <w:rPr>
                <w:rFonts w:ascii="宋体" w:hAnsi="宋体" w:hint="eastAsia"/>
                <w:szCs w:val="21"/>
              </w:rPr>
              <w:t>10</w:t>
            </w:r>
            <w:r w:rsidRPr="00C34E47">
              <w:rPr>
                <w:rFonts w:ascii="宋体" w:hAnsi="宋体"/>
                <w:szCs w:val="21"/>
              </w:rPr>
              <w:t>00万</w:t>
            </w:r>
          </w:p>
        </w:tc>
        <w:tc>
          <w:tcPr>
            <w:tcW w:w="2293" w:type="dxa"/>
            <w:tcBorders>
              <w:top w:val="single" w:sz="4" w:space="0" w:color="auto"/>
              <w:left w:val="single" w:sz="4" w:space="0" w:color="auto"/>
              <w:bottom w:val="single" w:sz="4" w:space="0" w:color="auto"/>
            </w:tcBorders>
            <w:vAlign w:val="center"/>
          </w:tcPr>
          <w:p w:rsidR="004D7685" w:rsidRPr="00C34E47" w:rsidRDefault="004D7685" w:rsidP="004E519E">
            <w:pPr>
              <w:adjustRightInd w:val="0"/>
              <w:snapToGrid w:val="0"/>
              <w:spacing w:line="360" w:lineRule="auto"/>
              <w:jc w:val="center"/>
              <w:rPr>
                <w:rFonts w:ascii="宋体" w:hAnsi="宋体"/>
                <w:szCs w:val="21"/>
              </w:rPr>
            </w:pPr>
            <w:r w:rsidRPr="00C34E47">
              <w:rPr>
                <w:rFonts w:ascii="宋体" w:hAnsi="宋体" w:hint="eastAsia"/>
                <w:szCs w:val="21"/>
              </w:rPr>
              <w:t>0.3%</w:t>
            </w:r>
          </w:p>
        </w:tc>
      </w:tr>
      <w:tr w:rsidR="004D7685" w:rsidRPr="00C34E47" w:rsidTr="004E519E">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4D7685" w:rsidRPr="00C34E47" w:rsidRDefault="004D7685" w:rsidP="004E519E">
            <w:pPr>
              <w:adjustRightInd w:val="0"/>
              <w:snapToGrid w:val="0"/>
              <w:spacing w:line="360" w:lineRule="auto"/>
              <w:jc w:val="center"/>
              <w:rPr>
                <w:rFonts w:ascii="宋体" w:hAnsi="宋体"/>
                <w:szCs w:val="21"/>
              </w:rPr>
            </w:pPr>
            <w:r w:rsidRPr="00C34E47">
              <w:rPr>
                <w:rFonts w:ascii="宋体" w:hAnsi="宋体"/>
                <w:szCs w:val="21"/>
              </w:rPr>
              <w:t>M</w:t>
            </w:r>
            <w:r w:rsidRPr="00C34E47">
              <w:rPr>
                <w:rFonts w:ascii="宋体" w:hAnsi="宋体" w:hint="eastAsia"/>
                <w:szCs w:val="21"/>
              </w:rPr>
              <w:t>≥1000万</w:t>
            </w:r>
          </w:p>
        </w:tc>
        <w:tc>
          <w:tcPr>
            <w:tcW w:w="2293" w:type="dxa"/>
            <w:tcBorders>
              <w:top w:val="single" w:sz="4" w:space="0" w:color="auto"/>
              <w:left w:val="single" w:sz="4" w:space="0" w:color="auto"/>
              <w:bottom w:val="single" w:sz="4" w:space="0" w:color="auto"/>
            </w:tcBorders>
            <w:vAlign w:val="center"/>
          </w:tcPr>
          <w:p w:rsidR="004D7685" w:rsidRPr="00C34E47" w:rsidRDefault="004D7685" w:rsidP="004E519E">
            <w:pPr>
              <w:adjustRightInd w:val="0"/>
              <w:snapToGrid w:val="0"/>
              <w:spacing w:line="360" w:lineRule="auto"/>
              <w:jc w:val="center"/>
              <w:rPr>
                <w:rFonts w:ascii="宋体" w:hAnsi="宋体"/>
                <w:szCs w:val="21"/>
              </w:rPr>
            </w:pPr>
            <w:r w:rsidRPr="00C34E47">
              <w:rPr>
                <w:rFonts w:ascii="宋体" w:hAnsi="宋体" w:hint="eastAsia"/>
                <w:szCs w:val="21"/>
              </w:rPr>
              <w:t>每笔1</w:t>
            </w:r>
            <w:r w:rsidRPr="00C34E47">
              <w:rPr>
                <w:rFonts w:ascii="宋体" w:hAnsi="宋体"/>
                <w:szCs w:val="21"/>
              </w:rPr>
              <w:t>,</w:t>
            </w:r>
            <w:r w:rsidRPr="00C34E47">
              <w:rPr>
                <w:rFonts w:ascii="宋体" w:hAnsi="宋体" w:hint="eastAsia"/>
                <w:szCs w:val="21"/>
              </w:rPr>
              <w:t>000元</w:t>
            </w:r>
          </w:p>
        </w:tc>
      </w:tr>
    </w:tbl>
    <w:p w:rsidR="004D7685" w:rsidRPr="00C34E47" w:rsidRDefault="004D7685" w:rsidP="00175CD2">
      <w:pPr>
        <w:adjustRightInd w:val="0"/>
        <w:snapToGrid w:val="0"/>
        <w:spacing w:line="360" w:lineRule="auto"/>
        <w:ind w:firstLineChars="200" w:firstLine="420"/>
        <w:rPr>
          <w:rFonts w:hAnsi="宋体"/>
          <w:szCs w:val="21"/>
        </w:rPr>
      </w:pPr>
      <w:r w:rsidRPr="00C34E47">
        <w:rPr>
          <w:rFonts w:hAnsi="宋体"/>
          <w:szCs w:val="21"/>
        </w:rPr>
        <w:t>对于申购本基金</w:t>
      </w:r>
      <w:r w:rsidRPr="00C34E47">
        <w:rPr>
          <w:rFonts w:hAnsi="宋体"/>
          <w:szCs w:val="21"/>
        </w:rPr>
        <w:t>C</w:t>
      </w:r>
      <w:r w:rsidRPr="00C34E47">
        <w:rPr>
          <w:rFonts w:hAnsi="宋体"/>
          <w:szCs w:val="21"/>
        </w:rPr>
        <w:t>类份额的投资人，申购费率为零。</w:t>
      </w:r>
    </w:p>
    <w:p w:rsidR="004D7685" w:rsidRPr="00C34E47" w:rsidRDefault="004D7685" w:rsidP="00175CD2">
      <w:pPr>
        <w:adjustRightInd w:val="0"/>
        <w:snapToGrid w:val="0"/>
        <w:spacing w:line="360" w:lineRule="auto"/>
        <w:ind w:firstLineChars="200" w:firstLine="420"/>
        <w:rPr>
          <w:rFonts w:ascii="宋体" w:hAnsi="宋体"/>
          <w:kern w:val="0"/>
          <w:szCs w:val="21"/>
        </w:rPr>
      </w:pPr>
      <w:r w:rsidRPr="00C34E47">
        <w:rPr>
          <w:rFonts w:hAnsi="宋体"/>
          <w:szCs w:val="21"/>
        </w:rPr>
        <w:t>投资人重复申购，须按每次申购所对应的费率档次分别计费。</w:t>
      </w:r>
    </w:p>
    <w:p w:rsidR="004D7685" w:rsidRPr="00C34E47" w:rsidRDefault="004D7685" w:rsidP="00175CD2">
      <w:pPr>
        <w:adjustRightInd w:val="0"/>
        <w:snapToGrid w:val="0"/>
        <w:spacing w:line="360" w:lineRule="auto"/>
        <w:ind w:firstLineChars="200" w:firstLine="420"/>
        <w:rPr>
          <w:rFonts w:ascii="宋体" w:hAnsi="宋体"/>
          <w:kern w:val="0"/>
          <w:szCs w:val="21"/>
        </w:rPr>
      </w:pPr>
      <w:r w:rsidRPr="00C34E47">
        <w:rPr>
          <w:rFonts w:hAnsi="宋体"/>
          <w:szCs w:val="21"/>
        </w:rPr>
        <w:t>销售机构可参考上述标准</w:t>
      </w:r>
      <w:r w:rsidRPr="00C34E47">
        <w:rPr>
          <w:rFonts w:hAnsi="宋体" w:hint="eastAsia"/>
          <w:szCs w:val="21"/>
        </w:rPr>
        <w:t>对申购费用实施优惠。</w:t>
      </w:r>
      <w:r w:rsidRPr="00C34E47">
        <w:rPr>
          <w:rFonts w:ascii="宋体" w:hAnsi="宋体" w:hint="eastAsia"/>
          <w:kern w:val="0"/>
          <w:szCs w:val="21"/>
        </w:rPr>
        <w:t>申购费用由投资人承担，不列入基金财产，主要用于本基金的市场推广、销售、登记等各项费用。</w:t>
      </w:r>
    </w:p>
    <w:p w:rsidR="004D7685" w:rsidRPr="00C34E47" w:rsidRDefault="004D7685" w:rsidP="00175CD2">
      <w:pPr>
        <w:pStyle w:val="a9"/>
        <w:autoSpaceDE w:val="0"/>
        <w:autoSpaceDN w:val="0"/>
        <w:adjustRightInd w:val="0"/>
        <w:snapToGrid w:val="0"/>
        <w:spacing w:line="360" w:lineRule="auto"/>
        <w:ind w:firstLineChars="200"/>
        <w:rPr>
          <w:rFonts w:ascii="宋体" w:hAnsi="宋体"/>
          <w:kern w:val="0"/>
          <w:szCs w:val="21"/>
        </w:rPr>
      </w:pPr>
      <w:r w:rsidRPr="00C34E47">
        <w:rPr>
          <w:rFonts w:ascii="宋体" w:hAnsi="宋体" w:hint="eastAsia"/>
          <w:kern w:val="0"/>
          <w:szCs w:val="21"/>
        </w:rPr>
        <w:t>2、本基金的赎回费：</w:t>
      </w:r>
    </w:p>
    <w:p w:rsidR="004D7685" w:rsidRPr="00C34E47" w:rsidRDefault="004D7685" w:rsidP="00175CD2">
      <w:pPr>
        <w:snapToGrid w:val="0"/>
        <w:spacing w:line="360" w:lineRule="auto"/>
        <w:ind w:firstLineChars="200" w:firstLine="420"/>
        <w:rPr>
          <w:rFonts w:ascii="宋体" w:hAnsi="宋体"/>
          <w:szCs w:val="21"/>
        </w:rPr>
      </w:pPr>
      <w:r w:rsidRPr="00C34E47">
        <w:rPr>
          <w:rFonts w:ascii="宋体" w:hAnsi="宋体" w:hint="eastAsia"/>
          <w:kern w:val="0"/>
          <w:szCs w:val="21"/>
        </w:rPr>
        <w:t>本基金赎回费率最高不超过</w:t>
      </w:r>
      <w:r>
        <w:rPr>
          <w:rFonts w:ascii="宋体" w:hAnsi="宋体" w:hint="eastAsia"/>
          <w:kern w:val="0"/>
          <w:szCs w:val="21"/>
        </w:rPr>
        <w:t>1</w:t>
      </w:r>
      <w:r w:rsidRPr="00C34E47">
        <w:rPr>
          <w:rFonts w:ascii="宋体" w:hAnsi="宋体" w:hint="eastAsia"/>
          <w:kern w:val="0"/>
          <w:szCs w:val="21"/>
        </w:rPr>
        <w:t>.5%，随申请份额持有时间增加而递减。具体如下表所示：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4D7685" w:rsidRPr="00C34E47" w:rsidTr="004E519E">
        <w:trPr>
          <w:jc w:val="center"/>
        </w:trPr>
        <w:tc>
          <w:tcPr>
            <w:tcW w:w="6120" w:type="dxa"/>
            <w:gridSpan w:val="2"/>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A类基金份额</w:t>
            </w:r>
          </w:p>
        </w:tc>
      </w:tr>
      <w:tr w:rsidR="004D7685" w:rsidRPr="00C34E47" w:rsidTr="004E519E">
        <w:trPr>
          <w:jc w:val="center"/>
        </w:trPr>
        <w:tc>
          <w:tcPr>
            <w:tcW w:w="2880" w:type="dxa"/>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申请份额持有时间（N）</w:t>
            </w:r>
          </w:p>
        </w:tc>
        <w:tc>
          <w:tcPr>
            <w:tcW w:w="3240" w:type="dxa"/>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赎回费率</w:t>
            </w:r>
          </w:p>
        </w:tc>
      </w:tr>
      <w:tr w:rsidR="004D7685" w:rsidRPr="00C34E47" w:rsidTr="004E519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kern w:val="0"/>
                <w:szCs w:val="21"/>
              </w:rPr>
              <w:t>N＜</w:t>
            </w:r>
            <w:r>
              <w:rPr>
                <w:rFonts w:ascii="宋体" w:hAnsi="宋体" w:hint="eastAsia"/>
                <w:kern w:val="0"/>
                <w:szCs w:val="21"/>
              </w:rPr>
              <w:t>7天</w:t>
            </w:r>
          </w:p>
        </w:tc>
        <w:tc>
          <w:tcPr>
            <w:tcW w:w="324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Pr>
                <w:rFonts w:ascii="宋体" w:hAnsi="宋体" w:hint="eastAsia"/>
                <w:kern w:val="0"/>
                <w:szCs w:val="21"/>
              </w:rPr>
              <w:t>1.5%</w:t>
            </w:r>
          </w:p>
        </w:tc>
      </w:tr>
      <w:tr w:rsidR="004D7685" w:rsidRPr="00C34E47" w:rsidTr="004E519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Pr>
                <w:rFonts w:ascii="宋体" w:hAnsi="宋体" w:hint="eastAsia"/>
                <w:kern w:val="0"/>
                <w:szCs w:val="21"/>
              </w:rPr>
              <w:t>7天</w:t>
            </w:r>
            <w:r w:rsidRPr="00C34E47">
              <w:rPr>
                <w:rFonts w:ascii="宋体" w:hAnsi="宋体" w:hint="eastAsia"/>
                <w:kern w:val="0"/>
                <w:szCs w:val="21"/>
              </w:rPr>
              <w:t>≤</w:t>
            </w:r>
            <w:r w:rsidRPr="00C34E47">
              <w:rPr>
                <w:rFonts w:ascii="宋体" w:hAnsi="宋体"/>
                <w:kern w:val="0"/>
                <w:szCs w:val="21"/>
              </w:rPr>
              <w:t>N＜</w:t>
            </w:r>
            <w:r w:rsidRPr="00C34E47">
              <w:rPr>
                <w:rFonts w:ascii="宋体" w:hAnsi="宋体" w:hint="eastAsia"/>
                <w:kern w:val="0"/>
                <w:szCs w:val="21"/>
              </w:rPr>
              <w:t>1年</w:t>
            </w:r>
          </w:p>
        </w:tc>
        <w:tc>
          <w:tcPr>
            <w:tcW w:w="324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0.</w:t>
            </w:r>
            <w:r>
              <w:rPr>
                <w:rFonts w:ascii="宋体" w:hAnsi="宋体" w:hint="eastAsia"/>
                <w:kern w:val="0"/>
                <w:szCs w:val="21"/>
              </w:rPr>
              <w:t>1</w:t>
            </w:r>
            <w:r w:rsidRPr="00C34E47">
              <w:rPr>
                <w:rFonts w:ascii="宋体" w:hAnsi="宋体" w:hint="eastAsia"/>
                <w:kern w:val="0"/>
                <w:szCs w:val="21"/>
              </w:rPr>
              <w:t>%</w:t>
            </w:r>
          </w:p>
        </w:tc>
      </w:tr>
      <w:tr w:rsidR="004D7685" w:rsidRPr="00C34E47" w:rsidTr="004E519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1年≤</w:t>
            </w:r>
            <w:r w:rsidRPr="00C34E47">
              <w:rPr>
                <w:rFonts w:ascii="宋体" w:hAnsi="宋体"/>
                <w:kern w:val="0"/>
                <w:szCs w:val="21"/>
              </w:rPr>
              <w:t>N</w:t>
            </w:r>
            <w:r w:rsidRPr="00C34E47">
              <w:rPr>
                <w:rFonts w:ascii="宋体" w:hAnsi="宋体" w:hint="eastAsia"/>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0.05%</w:t>
            </w:r>
          </w:p>
        </w:tc>
      </w:tr>
      <w:tr w:rsidR="004D7685" w:rsidRPr="00C34E47" w:rsidTr="004E519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kern w:val="0"/>
                <w:szCs w:val="21"/>
              </w:rPr>
              <w:t>N</w:t>
            </w:r>
            <w:r w:rsidRPr="00C34E47">
              <w:rPr>
                <w:rFonts w:ascii="宋体" w:hAnsi="宋体" w:hint="eastAsia"/>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0</w:t>
            </w:r>
          </w:p>
        </w:tc>
      </w:tr>
    </w:tbl>
    <w:p w:rsidR="004D7685" w:rsidRPr="00C34E47" w:rsidRDefault="004D7685" w:rsidP="00175CD2">
      <w:pPr>
        <w:snapToGrid w:val="0"/>
        <w:spacing w:line="360" w:lineRule="auto"/>
        <w:ind w:firstLineChars="600" w:firstLine="1260"/>
        <w:rPr>
          <w:rFonts w:ascii="宋体" w:hAnsi="宋体"/>
          <w:kern w:val="0"/>
          <w:szCs w:val="21"/>
        </w:rPr>
      </w:pPr>
      <w:r w:rsidRPr="00C34E47">
        <w:rPr>
          <w:rFonts w:ascii="宋体" w:hAnsi="宋体" w:hint="eastAsia"/>
          <w:kern w:val="0"/>
          <w:szCs w:val="21"/>
        </w:rPr>
        <w:t>注：1年指365天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4D7685" w:rsidRPr="00C34E47" w:rsidTr="004E519E">
        <w:trPr>
          <w:jc w:val="center"/>
        </w:trPr>
        <w:tc>
          <w:tcPr>
            <w:tcW w:w="6120" w:type="dxa"/>
            <w:gridSpan w:val="2"/>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C类基金份额</w:t>
            </w:r>
          </w:p>
        </w:tc>
      </w:tr>
      <w:tr w:rsidR="004D7685" w:rsidRPr="00C34E47" w:rsidTr="004E519E">
        <w:trPr>
          <w:jc w:val="center"/>
        </w:trPr>
        <w:tc>
          <w:tcPr>
            <w:tcW w:w="2880" w:type="dxa"/>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申请份额持有时间（N）</w:t>
            </w:r>
          </w:p>
        </w:tc>
        <w:tc>
          <w:tcPr>
            <w:tcW w:w="3240" w:type="dxa"/>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赎回费率</w:t>
            </w:r>
          </w:p>
        </w:tc>
      </w:tr>
      <w:tr w:rsidR="004D7685" w:rsidRPr="00C34E47" w:rsidTr="004E519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kern w:val="0"/>
                <w:szCs w:val="21"/>
              </w:rPr>
              <w:lastRenderedPageBreak/>
              <w:t>N＜</w:t>
            </w:r>
            <w:r>
              <w:rPr>
                <w:rFonts w:ascii="宋体" w:hAnsi="宋体" w:hint="eastAsia"/>
                <w:kern w:val="0"/>
                <w:szCs w:val="21"/>
              </w:rPr>
              <w:t>7天</w:t>
            </w:r>
          </w:p>
        </w:tc>
        <w:tc>
          <w:tcPr>
            <w:tcW w:w="324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Pr>
                <w:rFonts w:ascii="宋体" w:hAnsi="宋体" w:hint="eastAsia"/>
                <w:kern w:val="0"/>
                <w:szCs w:val="21"/>
              </w:rPr>
              <w:t>1.5%</w:t>
            </w:r>
          </w:p>
        </w:tc>
      </w:tr>
      <w:tr w:rsidR="004D7685" w:rsidRPr="00C34E47" w:rsidTr="004E519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Pr>
                <w:rFonts w:ascii="宋体" w:hAnsi="宋体" w:hint="eastAsia"/>
                <w:kern w:val="0"/>
                <w:szCs w:val="21"/>
              </w:rPr>
              <w:t>7天</w:t>
            </w:r>
            <w:r w:rsidRPr="00C34E47">
              <w:rPr>
                <w:rFonts w:ascii="宋体" w:hAnsi="宋体" w:hint="eastAsia"/>
                <w:kern w:val="0"/>
                <w:szCs w:val="21"/>
              </w:rPr>
              <w:t>≤</w:t>
            </w:r>
            <w:r w:rsidRPr="00C34E47">
              <w:rPr>
                <w:rFonts w:ascii="宋体" w:hAnsi="宋体"/>
                <w:kern w:val="0"/>
                <w:szCs w:val="21"/>
              </w:rPr>
              <w:t>N＜</w:t>
            </w:r>
            <w:r w:rsidRPr="00C34E47">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0.5%</w:t>
            </w:r>
          </w:p>
        </w:tc>
      </w:tr>
      <w:tr w:rsidR="004D7685" w:rsidRPr="00C34E47" w:rsidTr="004E519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kern w:val="0"/>
                <w:szCs w:val="21"/>
              </w:rPr>
              <w:t>N</w:t>
            </w:r>
            <w:r w:rsidRPr="00C34E47">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4D7685" w:rsidRPr="00C34E47" w:rsidRDefault="004D7685" w:rsidP="004E519E">
            <w:pPr>
              <w:snapToGrid w:val="0"/>
              <w:spacing w:line="360" w:lineRule="auto"/>
              <w:jc w:val="center"/>
              <w:rPr>
                <w:rFonts w:ascii="宋体" w:hAnsi="宋体"/>
                <w:kern w:val="0"/>
                <w:szCs w:val="21"/>
              </w:rPr>
            </w:pPr>
            <w:r w:rsidRPr="00C34E47">
              <w:rPr>
                <w:rFonts w:ascii="宋体" w:hAnsi="宋体" w:hint="eastAsia"/>
                <w:kern w:val="0"/>
                <w:szCs w:val="21"/>
              </w:rPr>
              <w:t>0</w:t>
            </w:r>
          </w:p>
        </w:tc>
      </w:tr>
    </w:tbl>
    <w:p w:rsidR="004D7685" w:rsidRPr="00C34E47" w:rsidRDefault="004D7685" w:rsidP="00175CD2">
      <w:pPr>
        <w:snapToGrid w:val="0"/>
        <w:spacing w:line="360" w:lineRule="auto"/>
        <w:ind w:firstLineChars="200" w:firstLine="420"/>
        <w:rPr>
          <w:rFonts w:ascii="宋体" w:hAnsi="宋体"/>
          <w:kern w:val="0"/>
          <w:szCs w:val="21"/>
        </w:rPr>
      </w:pPr>
      <w:r w:rsidRPr="00C34E47">
        <w:rPr>
          <w:rFonts w:ascii="宋体" w:hAnsi="宋体"/>
          <w:kern w:val="0"/>
          <w:szCs w:val="21"/>
        </w:rPr>
        <w:t>赎回费用由赎回基金份额的基金份额持有人承担，</w:t>
      </w:r>
      <w:r w:rsidRPr="00C34E47">
        <w:rPr>
          <w:rFonts w:ascii="宋体" w:hAnsi="宋体" w:hint="eastAsia"/>
          <w:kern w:val="0"/>
          <w:szCs w:val="21"/>
        </w:rPr>
        <w:t>在基金份额持有人赎回基金份额时收取。</w:t>
      </w:r>
      <w:r w:rsidRPr="00641959">
        <w:rPr>
          <w:rFonts w:ascii="宋体" w:hAnsi="宋体" w:hint="eastAsia"/>
          <w:kern w:val="0"/>
          <w:szCs w:val="21"/>
        </w:rPr>
        <w:t>对持续持有期少于7 日的A类基金份额</w:t>
      </w:r>
      <w:r>
        <w:rPr>
          <w:rFonts w:ascii="宋体" w:hAnsi="宋体" w:hint="eastAsia"/>
          <w:kern w:val="0"/>
          <w:szCs w:val="21"/>
        </w:rPr>
        <w:t>收取的</w:t>
      </w:r>
      <w:r w:rsidRPr="00641959">
        <w:rPr>
          <w:rFonts w:ascii="宋体" w:hAnsi="宋体" w:hint="eastAsia"/>
          <w:kern w:val="0"/>
          <w:szCs w:val="21"/>
        </w:rPr>
        <w:t>赎回费</w:t>
      </w:r>
      <w:r>
        <w:rPr>
          <w:rFonts w:ascii="宋体" w:hAnsi="宋体" w:hint="eastAsia"/>
          <w:kern w:val="0"/>
          <w:szCs w:val="21"/>
        </w:rPr>
        <w:t>全额计入基金财产，对</w:t>
      </w:r>
      <w:r w:rsidRPr="00766401">
        <w:rPr>
          <w:rFonts w:ascii="宋体" w:hAnsi="宋体" w:hint="eastAsia"/>
          <w:kern w:val="0"/>
          <w:szCs w:val="21"/>
        </w:rPr>
        <w:t>持续持有期</w:t>
      </w:r>
      <w:r>
        <w:rPr>
          <w:rFonts w:ascii="宋体" w:hAnsi="宋体" w:hint="eastAsia"/>
          <w:kern w:val="0"/>
          <w:szCs w:val="21"/>
        </w:rPr>
        <w:t>不</w:t>
      </w:r>
      <w:r w:rsidRPr="00766401">
        <w:rPr>
          <w:rFonts w:ascii="宋体" w:hAnsi="宋体" w:hint="eastAsia"/>
          <w:kern w:val="0"/>
          <w:szCs w:val="21"/>
        </w:rPr>
        <w:t>少于7 日</w:t>
      </w:r>
      <w:r>
        <w:rPr>
          <w:rFonts w:ascii="宋体" w:hAnsi="宋体" w:hint="eastAsia"/>
          <w:kern w:val="0"/>
          <w:szCs w:val="21"/>
        </w:rPr>
        <w:t>的</w:t>
      </w:r>
      <w:r w:rsidRPr="00C34E47">
        <w:rPr>
          <w:rFonts w:ascii="宋体" w:hAnsi="宋体" w:hint="eastAsia"/>
          <w:kern w:val="0"/>
          <w:szCs w:val="21"/>
        </w:rPr>
        <w:t>A类基金份额不低于</w:t>
      </w:r>
      <w:r w:rsidRPr="00C34E47">
        <w:rPr>
          <w:rFonts w:ascii="宋体" w:hAnsi="宋体"/>
          <w:kern w:val="0"/>
          <w:szCs w:val="21"/>
        </w:rPr>
        <w:t>赎回费总额的25%</w:t>
      </w:r>
      <w:r w:rsidRPr="00C34E47">
        <w:rPr>
          <w:rFonts w:ascii="宋体" w:hAnsi="宋体" w:hint="eastAsia"/>
          <w:kern w:val="0"/>
          <w:szCs w:val="21"/>
        </w:rPr>
        <w:t>应</w:t>
      </w:r>
      <w:r w:rsidRPr="00C34E47">
        <w:rPr>
          <w:rFonts w:ascii="宋体" w:hAnsi="宋体"/>
          <w:kern w:val="0"/>
          <w:szCs w:val="21"/>
        </w:rPr>
        <w:t>归基金财产</w:t>
      </w:r>
      <w:r w:rsidRPr="00C34E47">
        <w:rPr>
          <w:rFonts w:ascii="宋体" w:hAnsi="宋体" w:hint="eastAsia"/>
          <w:kern w:val="0"/>
          <w:szCs w:val="21"/>
        </w:rPr>
        <w:t>，其余</w:t>
      </w:r>
      <w:r w:rsidRPr="00C34E47">
        <w:rPr>
          <w:rFonts w:ascii="宋体" w:hAnsi="宋体"/>
          <w:kern w:val="0"/>
          <w:szCs w:val="21"/>
        </w:rPr>
        <w:t>用于支付登记费和其他必要的手续费</w:t>
      </w:r>
      <w:r w:rsidRPr="00C34E47">
        <w:rPr>
          <w:rFonts w:ascii="宋体" w:hAnsi="宋体" w:hint="eastAsia"/>
          <w:kern w:val="0"/>
          <w:szCs w:val="21"/>
        </w:rPr>
        <w:t>。C类基金份额赎回费全额计入基金财产。</w:t>
      </w:r>
    </w:p>
    <w:p w:rsidR="004D7685" w:rsidRPr="00C34E47" w:rsidRDefault="004D7685" w:rsidP="00175CD2">
      <w:pPr>
        <w:adjustRightInd w:val="0"/>
        <w:snapToGrid w:val="0"/>
        <w:spacing w:line="360" w:lineRule="auto"/>
        <w:ind w:firstLineChars="200" w:firstLine="420"/>
        <w:rPr>
          <w:rFonts w:ascii="宋体" w:hAnsi="宋体"/>
          <w:kern w:val="0"/>
          <w:szCs w:val="21"/>
        </w:rPr>
      </w:pPr>
      <w:r w:rsidRPr="00C34E47">
        <w:rPr>
          <w:rFonts w:ascii="宋体" w:hAnsi="宋体"/>
          <w:kern w:val="0"/>
          <w:szCs w:val="21"/>
        </w:rPr>
        <w:t>3</w:t>
      </w:r>
      <w:r w:rsidRPr="00C34E47">
        <w:rPr>
          <w:rFonts w:ascii="宋体" w:hAnsi="宋体" w:hint="eastAsia"/>
          <w:kern w:val="0"/>
          <w:szCs w:val="21"/>
        </w:rPr>
        <w:t>、基金管理人可以在基金合同约定的范围内调整费率或收费方式，并最迟应于新的费率或收费方式实施日前依照《信息披露办法》的有关规定在指定媒介上公告。</w:t>
      </w:r>
    </w:p>
    <w:p w:rsidR="004D7685" w:rsidRDefault="004D7685" w:rsidP="00175CD2">
      <w:pPr>
        <w:snapToGrid w:val="0"/>
        <w:spacing w:line="360" w:lineRule="auto"/>
        <w:ind w:firstLineChars="200" w:firstLine="420"/>
        <w:rPr>
          <w:rFonts w:ascii="宋体" w:hAnsi="宋体"/>
          <w:kern w:val="0"/>
          <w:szCs w:val="21"/>
        </w:rPr>
      </w:pPr>
      <w:r w:rsidRPr="00650D7B">
        <w:rPr>
          <w:rFonts w:ascii="宋体" w:hAnsi="宋体"/>
          <w:kern w:val="0"/>
          <w:szCs w:val="21"/>
        </w:rPr>
        <w:t>4、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4D7685" w:rsidRPr="00175CD2" w:rsidRDefault="004D7685"/>
    <w:p w:rsidR="004D7685" w:rsidRDefault="004D7685" w:rsidP="004D7685">
      <w:pPr>
        <w:pStyle w:val="-2"/>
        <w:rPr>
          <w:rFonts w:hint="eastAsia"/>
        </w:rPr>
      </w:pPr>
      <w:r>
        <w:rPr>
          <w:rFonts w:hint="eastAsia"/>
        </w:rPr>
        <w:t>8.7 申购份额与赎回金额的计算</w:t>
      </w:r>
    </w:p>
    <w:p w:rsidR="004D7685" w:rsidRDefault="004D7685" w:rsidP="004D7685">
      <w:pPr>
        <w:pStyle w:val="-"/>
        <w:ind w:firstLine="420"/>
        <w:rPr>
          <w:rFonts w:hint="eastAsia"/>
        </w:rPr>
      </w:pPr>
      <w:r>
        <w:rPr>
          <w:rFonts w:hint="eastAsia"/>
        </w:rPr>
        <w:t>1、基金申购份额的计算方法如下：</w:t>
      </w:r>
    </w:p>
    <w:p w:rsidR="004D7685" w:rsidRDefault="004D7685" w:rsidP="004D7685">
      <w:pPr>
        <w:pStyle w:val="-"/>
        <w:ind w:firstLine="420"/>
        <w:rPr>
          <w:rFonts w:hint="eastAsia"/>
        </w:rPr>
      </w:pPr>
      <w:r>
        <w:rPr>
          <w:rFonts w:hint="eastAsia"/>
        </w:rPr>
        <w:t>（1）适用于比例费率</w:t>
      </w:r>
    </w:p>
    <w:p w:rsidR="004D7685" w:rsidRDefault="004D7685" w:rsidP="004D7685">
      <w:pPr>
        <w:pStyle w:val="-"/>
        <w:ind w:firstLine="420"/>
        <w:rPr>
          <w:rFonts w:hint="eastAsia"/>
        </w:rPr>
      </w:pPr>
      <w:r>
        <w:rPr>
          <w:rFonts w:hint="eastAsia"/>
        </w:rPr>
        <w:t>本基金的申购金额包括申购费用和净申购金额。申购份额的计算公式为：</w:t>
      </w:r>
    </w:p>
    <w:p w:rsidR="004D7685" w:rsidRDefault="004D7685" w:rsidP="004D7685">
      <w:pPr>
        <w:pStyle w:val="-"/>
        <w:ind w:firstLine="420"/>
        <w:rPr>
          <w:rFonts w:hint="eastAsia"/>
        </w:rPr>
      </w:pPr>
      <w:r>
        <w:rPr>
          <w:rFonts w:hint="eastAsia"/>
        </w:rPr>
        <w:t>净申购金额＝申购金额/ (1＋申购费率)</w:t>
      </w:r>
    </w:p>
    <w:p w:rsidR="004D7685" w:rsidRDefault="004D7685" w:rsidP="004D7685">
      <w:pPr>
        <w:pStyle w:val="-"/>
        <w:ind w:firstLine="420"/>
        <w:rPr>
          <w:rFonts w:hint="eastAsia"/>
        </w:rPr>
      </w:pPr>
      <w:r>
        <w:rPr>
          <w:rFonts w:hint="eastAsia"/>
        </w:rPr>
        <w:t>申购费用＝申购金额－净申购金额</w:t>
      </w:r>
    </w:p>
    <w:p w:rsidR="004D7685" w:rsidRDefault="004D7685" w:rsidP="004D7685">
      <w:pPr>
        <w:pStyle w:val="-"/>
        <w:ind w:firstLine="420"/>
        <w:rPr>
          <w:rFonts w:hint="eastAsia"/>
        </w:rPr>
      </w:pPr>
      <w:r>
        <w:rPr>
          <w:rFonts w:hint="eastAsia"/>
        </w:rPr>
        <w:t>申购份额＝净申购金额/申购当日该类基金份额净值</w:t>
      </w:r>
    </w:p>
    <w:p w:rsidR="004D7685" w:rsidRDefault="004D7685" w:rsidP="004D7685">
      <w:pPr>
        <w:pStyle w:val="-"/>
        <w:ind w:firstLine="420"/>
        <w:rPr>
          <w:rFonts w:hint="eastAsia"/>
        </w:rPr>
      </w:pPr>
      <w:r>
        <w:rPr>
          <w:rFonts w:hint="eastAsia"/>
        </w:rPr>
        <w:t>（2）适用于固定费用</w:t>
      </w:r>
    </w:p>
    <w:p w:rsidR="004D7685" w:rsidRDefault="004D7685" w:rsidP="004D7685">
      <w:pPr>
        <w:pStyle w:val="-"/>
        <w:ind w:firstLine="420"/>
        <w:rPr>
          <w:rFonts w:hint="eastAsia"/>
        </w:rPr>
      </w:pPr>
      <w:r>
        <w:rPr>
          <w:rFonts w:hint="eastAsia"/>
        </w:rPr>
        <w:t>净申购金额＝申购金额-固定申购费用</w:t>
      </w:r>
    </w:p>
    <w:p w:rsidR="004D7685" w:rsidRDefault="004D7685" w:rsidP="004D7685">
      <w:pPr>
        <w:pStyle w:val="-"/>
        <w:ind w:firstLine="420"/>
        <w:rPr>
          <w:rFonts w:hint="eastAsia"/>
        </w:rPr>
      </w:pPr>
      <w:r>
        <w:rPr>
          <w:rFonts w:hint="eastAsia"/>
        </w:rPr>
        <w:t>申购份额＝净申购金额/申购当日该类基金份额净值</w:t>
      </w:r>
    </w:p>
    <w:p w:rsidR="004D7685" w:rsidRDefault="004D7685" w:rsidP="004D7685">
      <w:pPr>
        <w:pStyle w:val="-"/>
        <w:ind w:firstLine="420"/>
        <w:rPr>
          <w:rFonts w:hint="eastAsia"/>
        </w:rPr>
      </w:pPr>
      <w:r>
        <w:rPr>
          <w:rFonts w:hint="eastAsia"/>
        </w:rPr>
        <w:t>例：某投资人投资10万元申购本基金A类份额，对应申购费率为0.8%，假设申购当日A类基金份额净值为1.0160元，则其可得到的申购份额为：</w:t>
      </w:r>
    </w:p>
    <w:p w:rsidR="004D7685" w:rsidRDefault="004D7685" w:rsidP="004D7685">
      <w:pPr>
        <w:pStyle w:val="-"/>
        <w:ind w:firstLine="420"/>
        <w:rPr>
          <w:rFonts w:hint="eastAsia"/>
        </w:rPr>
      </w:pPr>
      <w:r>
        <w:rPr>
          <w:rFonts w:hint="eastAsia"/>
        </w:rPr>
        <w:t>净申购金额＝100,000/ (1＋0.8%)＝99,206.35元</w:t>
      </w:r>
    </w:p>
    <w:p w:rsidR="004D7685" w:rsidRDefault="004D7685" w:rsidP="004D7685">
      <w:pPr>
        <w:pStyle w:val="-"/>
        <w:ind w:firstLine="420"/>
        <w:rPr>
          <w:rFonts w:hint="eastAsia"/>
        </w:rPr>
      </w:pPr>
      <w:r>
        <w:rPr>
          <w:rFonts w:hint="eastAsia"/>
        </w:rPr>
        <w:t>申购费用＝100,000－99,206.35＝793.65元</w:t>
      </w:r>
    </w:p>
    <w:p w:rsidR="004D7685" w:rsidRDefault="004D7685" w:rsidP="004D7685">
      <w:pPr>
        <w:pStyle w:val="-"/>
        <w:ind w:firstLine="420"/>
        <w:rPr>
          <w:rFonts w:hint="eastAsia"/>
        </w:rPr>
      </w:pPr>
      <w:r>
        <w:rPr>
          <w:rFonts w:hint="eastAsia"/>
        </w:rPr>
        <w:t>申购份额＝99,206.35/1.0160＝97,644.04份</w:t>
      </w:r>
    </w:p>
    <w:p w:rsidR="004D7685" w:rsidRDefault="004D7685" w:rsidP="004D7685">
      <w:pPr>
        <w:pStyle w:val="-"/>
        <w:ind w:firstLine="420"/>
        <w:rPr>
          <w:rFonts w:hint="eastAsia"/>
        </w:rPr>
      </w:pPr>
      <w:r>
        <w:rPr>
          <w:rFonts w:hint="eastAsia"/>
        </w:rPr>
        <w:t>例：某投资人投资10万元申购本基金C类份额，假设申购当日C类基金份额净值为1.0160元。则其可得到的申购份额为：</w:t>
      </w:r>
    </w:p>
    <w:p w:rsidR="004D7685" w:rsidRDefault="004D7685" w:rsidP="004D7685">
      <w:pPr>
        <w:pStyle w:val="-"/>
        <w:ind w:firstLine="420"/>
        <w:rPr>
          <w:rFonts w:hint="eastAsia"/>
        </w:rPr>
      </w:pPr>
      <w:r>
        <w:rPr>
          <w:rFonts w:hint="eastAsia"/>
        </w:rPr>
        <w:t>申购份额＝100,000/1.0160 = 98,425.19份</w:t>
      </w:r>
    </w:p>
    <w:p w:rsidR="004D7685" w:rsidRDefault="004D7685" w:rsidP="004D7685">
      <w:pPr>
        <w:pStyle w:val="-"/>
        <w:ind w:firstLine="420"/>
        <w:rPr>
          <w:rFonts w:hint="eastAsia"/>
        </w:rPr>
      </w:pPr>
      <w:r>
        <w:rPr>
          <w:rFonts w:hint="eastAsia"/>
        </w:rPr>
        <w:t>2、基金赎回金额的计算</w:t>
      </w:r>
    </w:p>
    <w:p w:rsidR="004D7685" w:rsidRDefault="004D7685" w:rsidP="004D7685">
      <w:pPr>
        <w:pStyle w:val="-"/>
        <w:ind w:firstLine="420"/>
        <w:rPr>
          <w:rFonts w:hint="eastAsia"/>
        </w:rPr>
      </w:pPr>
      <w:r>
        <w:rPr>
          <w:rFonts w:hint="eastAsia"/>
        </w:rPr>
        <w:t>在本基金的赎回金额的计算公式为：</w:t>
      </w:r>
    </w:p>
    <w:p w:rsidR="004D7685" w:rsidRDefault="004D7685" w:rsidP="004D7685">
      <w:pPr>
        <w:pStyle w:val="-"/>
        <w:ind w:firstLine="420"/>
        <w:rPr>
          <w:rFonts w:hint="eastAsia"/>
        </w:rPr>
      </w:pPr>
      <w:r>
        <w:rPr>
          <w:rFonts w:hint="eastAsia"/>
        </w:rPr>
        <w:lastRenderedPageBreak/>
        <w:t>赎回费用＝赎回份额×赎回当日该类基金份额净值×赎回费率</w:t>
      </w:r>
    </w:p>
    <w:p w:rsidR="004D7685" w:rsidRDefault="004D7685" w:rsidP="004D7685">
      <w:pPr>
        <w:pStyle w:val="-"/>
        <w:ind w:firstLine="420"/>
        <w:rPr>
          <w:rFonts w:hint="eastAsia"/>
        </w:rPr>
      </w:pPr>
      <w:r>
        <w:rPr>
          <w:rFonts w:hint="eastAsia"/>
        </w:rPr>
        <w:t>赎回金额＝赎回份额×赎回当日该类基金份额净值—赎回费用</w:t>
      </w:r>
    </w:p>
    <w:p w:rsidR="004D7685" w:rsidRDefault="004D7685" w:rsidP="004D7685">
      <w:pPr>
        <w:pStyle w:val="-"/>
        <w:ind w:firstLine="420"/>
        <w:rPr>
          <w:rFonts w:hint="eastAsia"/>
        </w:rPr>
      </w:pPr>
      <w:r>
        <w:rPr>
          <w:rFonts w:hint="eastAsia"/>
        </w:rPr>
        <w:t>例:某投资人申购本基金A类基金份额，持有三个月赎回10万份，赎回费率为0.1%，假设赎回当日基金份额净值是1.0170元，则其可得到的赎回金额为：</w:t>
      </w:r>
    </w:p>
    <w:p w:rsidR="004D7685" w:rsidRDefault="004D7685" w:rsidP="004D7685">
      <w:pPr>
        <w:pStyle w:val="-"/>
        <w:ind w:firstLine="420"/>
        <w:rPr>
          <w:rFonts w:hint="eastAsia"/>
        </w:rPr>
      </w:pPr>
      <w:r>
        <w:rPr>
          <w:rFonts w:hint="eastAsia"/>
        </w:rPr>
        <w:t>赎回费用＝100,000×1.0170×0.1%＝101.7元</w:t>
      </w:r>
    </w:p>
    <w:p w:rsidR="004D7685" w:rsidRDefault="004D7685" w:rsidP="004D7685">
      <w:pPr>
        <w:pStyle w:val="-"/>
        <w:ind w:firstLine="420"/>
        <w:rPr>
          <w:rFonts w:hint="eastAsia"/>
        </w:rPr>
      </w:pPr>
      <w:r>
        <w:rPr>
          <w:rFonts w:hint="eastAsia"/>
        </w:rPr>
        <w:t>赎回金额=100,000×1.0170－101.7＝101,598.3元</w:t>
      </w:r>
    </w:p>
    <w:p w:rsidR="004D7685" w:rsidRDefault="004D7685" w:rsidP="004D7685">
      <w:pPr>
        <w:pStyle w:val="-"/>
        <w:ind w:firstLine="420"/>
        <w:rPr>
          <w:rFonts w:hint="eastAsia"/>
        </w:rPr>
      </w:pPr>
      <w:r>
        <w:rPr>
          <w:rFonts w:hint="eastAsia"/>
        </w:rPr>
        <w:t>例:8、某投资人申购本基金C类基金份额，持有15天赎回10万份，赎回费率为0.5%，假设赎回当日基金份额净值是1.0170元，则其可得到的赎回金额为：</w:t>
      </w:r>
    </w:p>
    <w:p w:rsidR="004D7685" w:rsidRDefault="004D7685" w:rsidP="004D7685">
      <w:pPr>
        <w:pStyle w:val="-"/>
        <w:ind w:firstLine="420"/>
        <w:rPr>
          <w:rFonts w:hint="eastAsia"/>
        </w:rPr>
      </w:pPr>
      <w:r>
        <w:rPr>
          <w:rFonts w:hint="eastAsia"/>
        </w:rPr>
        <w:t>赎回费用＝100,000×1.0170×0.5%＝508.5元</w:t>
      </w:r>
    </w:p>
    <w:p w:rsidR="004D7685" w:rsidRDefault="004D7685" w:rsidP="004D7685">
      <w:pPr>
        <w:pStyle w:val="-"/>
        <w:ind w:firstLine="420"/>
        <w:rPr>
          <w:rFonts w:hint="eastAsia"/>
        </w:rPr>
      </w:pPr>
      <w:r>
        <w:rPr>
          <w:rFonts w:hint="eastAsia"/>
        </w:rPr>
        <w:t>赎回金额=100,000×1.0170－508.5＝101,191.5元</w:t>
      </w:r>
    </w:p>
    <w:p w:rsidR="004D7685" w:rsidRDefault="004D7685" w:rsidP="004D7685">
      <w:pPr>
        <w:pStyle w:val="-"/>
        <w:ind w:firstLine="420"/>
        <w:rPr>
          <w:rFonts w:hint="eastAsia"/>
        </w:rPr>
      </w:pPr>
      <w:r>
        <w:rPr>
          <w:rFonts w:hint="eastAsia"/>
        </w:rPr>
        <w:t>3、基金份额净值的计算</w:t>
      </w:r>
    </w:p>
    <w:p w:rsidR="004D7685" w:rsidRDefault="004D7685" w:rsidP="004D7685">
      <w:pPr>
        <w:pStyle w:val="-"/>
        <w:ind w:firstLine="420"/>
        <w:rPr>
          <w:rFonts w:hint="eastAsia"/>
        </w:rPr>
      </w:pPr>
      <w:r>
        <w:rPr>
          <w:rFonts w:hint="eastAsia"/>
        </w:rPr>
        <w:t>本基金份额净值的计算，保留到小数点后4位，小数点后第5位四舍五入，由此产生的收益或损失由基金财产承担。T日的基金份额净值在当天收市后计算，并在T+1日内公告。遇特殊情况，经中国证监会同意，可以适当延迟计算或公告。</w:t>
      </w:r>
    </w:p>
    <w:p w:rsidR="004D7685" w:rsidRDefault="004D7685" w:rsidP="004D7685">
      <w:pPr>
        <w:pStyle w:val="-"/>
        <w:ind w:firstLine="420"/>
        <w:rPr>
          <w:rFonts w:hint="eastAsia"/>
        </w:rPr>
      </w:pPr>
      <w:r>
        <w:rPr>
          <w:rFonts w:hint="eastAsia"/>
        </w:rPr>
        <w:t>4、申购份额、余额的处理方式</w:t>
      </w:r>
    </w:p>
    <w:p w:rsidR="004D7685" w:rsidRDefault="004D7685" w:rsidP="004D7685">
      <w:pPr>
        <w:pStyle w:val="-"/>
        <w:ind w:firstLine="420"/>
        <w:rPr>
          <w:rFonts w:hint="eastAsia"/>
        </w:rPr>
      </w:pPr>
      <w:r>
        <w:rPr>
          <w:rFonts w:hint="eastAsia"/>
        </w:rPr>
        <w:t>申购的有效份额为按实际确认的申购金额在扣除相应的费用后，以当日基金份额净值为基准计算。申购涉及金额的计算结果保留到小数点后两位，小数点后两位以后的部分四舍五入，由此产生的误差计入基金财产。申购涉及份额的计算结果按舍去尾数的方法，保留到小数点后2位，由此产生的收益或损失由基金财产承担。</w:t>
      </w:r>
    </w:p>
    <w:p w:rsidR="004D7685" w:rsidRDefault="004D7685" w:rsidP="004D7685">
      <w:pPr>
        <w:pStyle w:val="-"/>
        <w:ind w:firstLine="420"/>
        <w:rPr>
          <w:rFonts w:hint="eastAsia"/>
        </w:rPr>
      </w:pPr>
      <w:r>
        <w:rPr>
          <w:rFonts w:hint="eastAsia"/>
        </w:rPr>
        <w:t>5、赎回金额的处理方式</w:t>
      </w:r>
    </w:p>
    <w:p w:rsidR="004D7685" w:rsidRDefault="004D7685" w:rsidP="004D7685">
      <w:pPr>
        <w:pStyle w:val="-"/>
        <w:ind w:firstLine="420"/>
        <w:rPr>
          <w:rFonts w:hint="eastAsia"/>
        </w:rPr>
      </w:pPr>
      <w:r>
        <w:rPr>
          <w:rFonts w:hint="eastAsia"/>
        </w:rPr>
        <w:t>赎回金额为按实际确认的有效赎回份额以当日基金份额净值为基准来计算并扣除相应的费用，计算结果保留到小数点后两位，小数点后两位以后的部分四舍五入，由此产生的收益或损失由基金财产承担。</w:t>
      </w:r>
    </w:p>
    <w:p w:rsidR="004D7685" w:rsidRDefault="004D7685" w:rsidP="004D7685">
      <w:pPr>
        <w:pStyle w:val="-2"/>
      </w:pPr>
      <w:r>
        <w:t>8.8 申购与赎回的登记</w:t>
      </w:r>
    </w:p>
    <w:p w:rsidR="004D7685" w:rsidRDefault="004D7685" w:rsidP="004D7685">
      <w:pPr>
        <w:pStyle w:val="-"/>
        <w:ind w:firstLine="420"/>
        <w:rPr>
          <w:rFonts w:hint="eastAsia"/>
        </w:rPr>
      </w:pPr>
      <w:r>
        <w:rPr>
          <w:rFonts w:hint="eastAsia"/>
        </w:rPr>
        <w:t>投资人申购基金成功后，基金登记机构在T＋1日为投资人登记权益并办理登记手续，投资人自T＋2日（含该日）后有权赎回该部分基金份额。</w:t>
      </w:r>
    </w:p>
    <w:p w:rsidR="004D7685" w:rsidRDefault="004D7685" w:rsidP="004D7685">
      <w:pPr>
        <w:pStyle w:val="-"/>
        <w:ind w:firstLine="420"/>
        <w:rPr>
          <w:rFonts w:hint="eastAsia"/>
        </w:rPr>
      </w:pPr>
      <w:r>
        <w:rPr>
          <w:rFonts w:hint="eastAsia"/>
        </w:rPr>
        <w:t>投资人赎回基金成功后，基金登记机构在T＋1日为投资人办理扣除权益的登记手续。</w:t>
      </w:r>
    </w:p>
    <w:p w:rsidR="004D7685" w:rsidRDefault="004D7685" w:rsidP="004D7685">
      <w:pPr>
        <w:pStyle w:val="-"/>
        <w:ind w:firstLine="420"/>
        <w:rPr>
          <w:rFonts w:hint="eastAsia"/>
        </w:rPr>
      </w:pPr>
      <w:r>
        <w:rPr>
          <w:rFonts w:hint="eastAsia"/>
        </w:rPr>
        <w:t>登记机构可以在法律法规允许的范围内，对上述登记办理时间进行调整，但不得实质影响投资人的合法权益，并最迟于实施前依照《信息披露办法》的有关规定在指定媒介公告。</w:t>
      </w:r>
    </w:p>
    <w:p w:rsidR="004D7685" w:rsidRDefault="004D7685" w:rsidP="004D7685">
      <w:pPr>
        <w:pStyle w:val="-2"/>
      </w:pPr>
      <w:r>
        <w:t>8.9 拒绝或暂停申购的情形及处理方式</w:t>
      </w:r>
    </w:p>
    <w:p w:rsidR="004D7685" w:rsidRDefault="004D7685" w:rsidP="004D7685">
      <w:pPr>
        <w:pStyle w:val="-"/>
        <w:ind w:firstLine="420"/>
        <w:rPr>
          <w:rFonts w:hint="eastAsia"/>
        </w:rPr>
      </w:pPr>
      <w:r>
        <w:rPr>
          <w:rFonts w:hint="eastAsia"/>
        </w:rPr>
        <w:lastRenderedPageBreak/>
        <w:t>发生下列情况时，基金管理人可拒绝或暂停接受投资人的申购申请：</w:t>
      </w:r>
    </w:p>
    <w:p w:rsidR="004D7685" w:rsidRDefault="004D7685" w:rsidP="004D7685">
      <w:pPr>
        <w:pStyle w:val="-"/>
        <w:ind w:firstLine="420"/>
        <w:rPr>
          <w:rFonts w:hint="eastAsia"/>
        </w:rPr>
      </w:pPr>
      <w:r>
        <w:rPr>
          <w:rFonts w:hint="eastAsia"/>
        </w:rPr>
        <w:t>1、因不可抗力导致基金无法正常运作。</w:t>
      </w:r>
    </w:p>
    <w:p w:rsidR="004D7685" w:rsidRDefault="004D7685" w:rsidP="004D7685">
      <w:pPr>
        <w:pStyle w:val="-"/>
        <w:ind w:firstLine="420"/>
        <w:rPr>
          <w:rFonts w:hint="eastAsia"/>
        </w:rPr>
      </w:pPr>
      <w:r>
        <w:rPr>
          <w:rFonts w:hint="eastAsia"/>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4D7685" w:rsidRDefault="004D7685" w:rsidP="004D7685">
      <w:pPr>
        <w:pStyle w:val="-"/>
        <w:ind w:firstLine="420"/>
        <w:rPr>
          <w:rFonts w:hint="eastAsia"/>
        </w:rPr>
      </w:pPr>
      <w:r>
        <w:rPr>
          <w:rFonts w:hint="eastAsia"/>
        </w:rPr>
        <w:t>3、证券、期货交易所交易时间非正常停市，导致基金管理人无法计算当日基金资产净值或者无法办理申购业务。</w:t>
      </w:r>
    </w:p>
    <w:p w:rsidR="004D7685" w:rsidRDefault="004D7685" w:rsidP="004D7685">
      <w:pPr>
        <w:pStyle w:val="-"/>
        <w:ind w:firstLine="420"/>
        <w:rPr>
          <w:rFonts w:hint="eastAsia"/>
        </w:rPr>
      </w:pPr>
      <w:r>
        <w:rPr>
          <w:rFonts w:hint="eastAsia"/>
        </w:rPr>
        <w:t>4、接受某笔或某些申购申请可能会影响或损害现有基金份额持有人利益时。</w:t>
      </w:r>
    </w:p>
    <w:p w:rsidR="004D7685" w:rsidRDefault="004D7685" w:rsidP="004D7685">
      <w:pPr>
        <w:pStyle w:val="-"/>
        <w:ind w:firstLine="420"/>
        <w:rPr>
          <w:rFonts w:hint="eastAsia"/>
        </w:rPr>
      </w:pPr>
      <w:r>
        <w:rPr>
          <w:rFonts w:hint="eastAsia"/>
        </w:rPr>
        <w:t>5、基金资产规模过大，使基金管理人无法找到合适的投资品种，或其他可能对基金业绩产生负面影响，或其他损害现有基金份额持有人利益的情形。</w:t>
      </w:r>
    </w:p>
    <w:p w:rsidR="004D7685" w:rsidRDefault="004D7685" w:rsidP="004D7685">
      <w:pPr>
        <w:pStyle w:val="-"/>
        <w:ind w:firstLine="420"/>
        <w:rPr>
          <w:rFonts w:hint="eastAsia"/>
        </w:rPr>
      </w:pPr>
      <w:r>
        <w:rPr>
          <w:rFonts w:hint="eastAsia"/>
        </w:rPr>
        <w:t>6、基金管理人、基金托管人、基金销售机构或登记结算机构因技术故障或异常情况导致基金销售系统、基金登记系统、基金会计系统或证券登记结算系统无法正常运行。</w:t>
      </w:r>
    </w:p>
    <w:p w:rsidR="004D7685" w:rsidRDefault="004D7685" w:rsidP="004D7685">
      <w:pPr>
        <w:pStyle w:val="-"/>
        <w:ind w:firstLine="420"/>
        <w:rPr>
          <w:rFonts w:hint="eastAsia"/>
        </w:rPr>
      </w:pPr>
      <w:r>
        <w:rPr>
          <w:rFonts w:hint="eastAsia"/>
        </w:rPr>
        <w:t>7、基金管理人接受某笔或者某些申购申请有可能导致单一投资者持有基金份额的比例达到或者超过基金份额总数的50%，或者有可能导致投资者变相规避前述50%比例要求的情形。</w:t>
      </w:r>
    </w:p>
    <w:p w:rsidR="004D7685" w:rsidRDefault="004D7685" w:rsidP="004D7685">
      <w:pPr>
        <w:pStyle w:val="-"/>
        <w:ind w:firstLine="420"/>
        <w:rPr>
          <w:rFonts w:hint="eastAsia"/>
        </w:rPr>
      </w:pPr>
      <w:r>
        <w:rPr>
          <w:rFonts w:hint="eastAsia"/>
        </w:rPr>
        <w:t>8、法律法规规定或中国证监会认定的其他情形。</w:t>
      </w:r>
    </w:p>
    <w:p w:rsidR="004D7685" w:rsidRDefault="004D7685" w:rsidP="004D7685">
      <w:pPr>
        <w:pStyle w:val="-"/>
        <w:ind w:firstLine="420"/>
        <w:rPr>
          <w:rFonts w:hint="eastAsia"/>
        </w:rPr>
      </w:pPr>
      <w:r>
        <w:rPr>
          <w:rFonts w:hint="eastAsia"/>
        </w:rPr>
        <w:t>发生上述第1、2、3、5、6、8项暂停申购情形之一且基金管理人决定暂停申购时，基金管理人应当根据有关规定在指定媒介上刊登暂停申购公告。当发生上述第7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4D7685" w:rsidRDefault="004D7685" w:rsidP="004D7685">
      <w:pPr>
        <w:pStyle w:val="-2"/>
      </w:pPr>
      <w:r>
        <w:t>8.10 暂停赎回或延缓支付赎回款项的情形及处理方式</w:t>
      </w:r>
    </w:p>
    <w:p w:rsidR="004D7685" w:rsidRDefault="004D7685" w:rsidP="004D7685">
      <w:pPr>
        <w:pStyle w:val="-"/>
        <w:ind w:firstLine="420"/>
        <w:rPr>
          <w:rFonts w:hint="eastAsia"/>
        </w:rPr>
      </w:pPr>
      <w:r>
        <w:rPr>
          <w:rFonts w:hint="eastAsia"/>
        </w:rPr>
        <w:t>发生下列情形时，基金管理人可暂停接受投资人的赎回申请或延缓支付赎回款项：</w:t>
      </w:r>
    </w:p>
    <w:p w:rsidR="004D7685" w:rsidRDefault="004D7685" w:rsidP="004D7685">
      <w:pPr>
        <w:pStyle w:val="-"/>
        <w:ind w:firstLine="420"/>
        <w:rPr>
          <w:rFonts w:hint="eastAsia"/>
        </w:rPr>
      </w:pPr>
      <w:r>
        <w:rPr>
          <w:rFonts w:hint="eastAsia"/>
        </w:rPr>
        <w:t>1、因不可抗力导致基金管理人不能支付赎回款项。</w:t>
      </w:r>
    </w:p>
    <w:p w:rsidR="004D7685" w:rsidRDefault="004D7685" w:rsidP="004D7685">
      <w:pPr>
        <w:pStyle w:val="-"/>
        <w:ind w:firstLine="420"/>
        <w:rPr>
          <w:rFonts w:hint="eastAsia"/>
        </w:rPr>
      </w:pPr>
      <w:r>
        <w:rPr>
          <w:rFonts w:hint="eastAsia"/>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4D7685" w:rsidRDefault="004D7685" w:rsidP="004D7685">
      <w:pPr>
        <w:pStyle w:val="-"/>
        <w:ind w:firstLine="420"/>
        <w:rPr>
          <w:rFonts w:hint="eastAsia"/>
        </w:rPr>
      </w:pPr>
      <w:r>
        <w:rPr>
          <w:rFonts w:hint="eastAsia"/>
        </w:rPr>
        <w:t>3、证券、期货交易所交易时间非正常停市，导致基金管理人无法计算当日基金资产净值或者无法办理赎回业务。</w:t>
      </w:r>
    </w:p>
    <w:p w:rsidR="004D7685" w:rsidRDefault="004D7685" w:rsidP="004D7685">
      <w:pPr>
        <w:pStyle w:val="-"/>
        <w:ind w:firstLine="420"/>
        <w:rPr>
          <w:rFonts w:hint="eastAsia"/>
        </w:rPr>
      </w:pPr>
      <w:r>
        <w:rPr>
          <w:rFonts w:hint="eastAsia"/>
        </w:rPr>
        <w:t>4、连续两个或两个以上开放日发生巨额赎回。</w:t>
      </w:r>
    </w:p>
    <w:p w:rsidR="004D7685" w:rsidRDefault="004D7685" w:rsidP="004D7685">
      <w:pPr>
        <w:pStyle w:val="-"/>
        <w:ind w:firstLine="420"/>
        <w:rPr>
          <w:rFonts w:hint="eastAsia"/>
        </w:rPr>
      </w:pPr>
      <w:r>
        <w:rPr>
          <w:rFonts w:hint="eastAsia"/>
        </w:rPr>
        <w:lastRenderedPageBreak/>
        <w:t>5、遵循基金份额持有人利益优先原则，继续接受赎回申请将损害持有人利益的情形时，可暂停接受投资人的赎回申请。</w:t>
      </w:r>
    </w:p>
    <w:p w:rsidR="004D7685" w:rsidRDefault="004D7685" w:rsidP="004D7685">
      <w:pPr>
        <w:pStyle w:val="-"/>
        <w:ind w:firstLine="420"/>
        <w:rPr>
          <w:rFonts w:hint="eastAsia"/>
        </w:rPr>
      </w:pPr>
      <w:r>
        <w:rPr>
          <w:rFonts w:hint="eastAsia"/>
        </w:rPr>
        <w:t>6、法律法规规定或中国证监会认定的其他情形。</w:t>
      </w:r>
    </w:p>
    <w:p w:rsidR="004D7685" w:rsidRDefault="004D7685" w:rsidP="004D7685">
      <w:pPr>
        <w:pStyle w:val="-"/>
        <w:ind w:firstLine="420"/>
        <w:rPr>
          <w:rFonts w:hint="eastAsia"/>
        </w:rPr>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4D7685" w:rsidRDefault="004D7685" w:rsidP="004D7685">
      <w:pPr>
        <w:pStyle w:val="-2"/>
      </w:pPr>
      <w:r>
        <w:t>8.11 巨额赎回的情形及处理方式</w:t>
      </w:r>
    </w:p>
    <w:p w:rsidR="004D7685" w:rsidRDefault="004D7685" w:rsidP="004D7685">
      <w:pPr>
        <w:pStyle w:val="-"/>
        <w:ind w:firstLine="420"/>
        <w:rPr>
          <w:rFonts w:hint="eastAsia"/>
        </w:rPr>
      </w:pPr>
      <w:r>
        <w:rPr>
          <w:rFonts w:hint="eastAsia"/>
        </w:rPr>
        <w:t>1、巨额赎回的认定</w:t>
      </w:r>
    </w:p>
    <w:p w:rsidR="004D7685" w:rsidRDefault="004D7685" w:rsidP="004D7685">
      <w:pPr>
        <w:pStyle w:val="-"/>
        <w:ind w:firstLine="420"/>
        <w:rPr>
          <w:rFonts w:hint="eastAsia"/>
        </w:rPr>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4D7685" w:rsidRDefault="004D7685" w:rsidP="004D7685">
      <w:pPr>
        <w:pStyle w:val="-"/>
        <w:ind w:firstLine="420"/>
        <w:rPr>
          <w:rFonts w:hint="eastAsia"/>
        </w:rPr>
      </w:pPr>
      <w:r>
        <w:rPr>
          <w:rFonts w:hint="eastAsia"/>
        </w:rPr>
        <w:t>2、巨额赎回的处理方式</w:t>
      </w:r>
    </w:p>
    <w:p w:rsidR="004D7685" w:rsidRDefault="004D7685" w:rsidP="004D7685">
      <w:pPr>
        <w:pStyle w:val="-"/>
        <w:ind w:firstLine="420"/>
        <w:rPr>
          <w:rFonts w:hint="eastAsia"/>
        </w:rPr>
      </w:pPr>
      <w:r>
        <w:rPr>
          <w:rFonts w:hint="eastAsia"/>
        </w:rPr>
        <w:t>当基金出现巨额赎回时，基金管理人可以根据基金当时的资产组合状况决定全额赎回或部分延期赎回。</w:t>
      </w:r>
    </w:p>
    <w:p w:rsidR="004D7685" w:rsidRDefault="004D7685" w:rsidP="004D7685">
      <w:pPr>
        <w:pStyle w:val="-"/>
        <w:ind w:firstLine="420"/>
        <w:rPr>
          <w:rFonts w:hint="eastAsia"/>
        </w:rPr>
      </w:pPr>
      <w:r>
        <w:rPr>
          <w:rFonts w:hint="eastAsia"/>
        </w:rPr>
        <w:t>（1）全额赎回：当基金管理人认为有能力支付投资人的全部赎回申请时，按正常赎回程序执行。</w:t>
      </w:r>
    </w:p>
    <w:p w:rsidR="004D7685" w:rsidRDefault="004D7685" w:rsidP="004D7685">
      <w:pPr>
        <w:pStyle w:val="-"/>
        <w:ind w:firstLine="420"/>
        <w:rPr>
          <w:rFonts w:hint="eastAsia"/>
        </w:rPr>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D7685" w:rsidRDefault="004D7685" w:rsidP="004D7685">
      <w:pPr>
        <w:pStyle w:val="-"/>
        <w:ind w:firstLine="420"/>
        <w:rPr>
          <w:rFonts w:hint="eastAsia"/>
        </w:rPr>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w:t>
      </w:r>
      <w:r>
        <w:rPr>
          <w:rFonts w:hint="eastAsia"/>
        </w:rPr>
        <w:lastRenderedPageBreak/>
        <w:t>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4D7685" w:rsidRDefault="004D7685" w:rsidP="004D7685">
      <w:pPr>
        <w:pStyle w:val="-"/>
        <w:ind w:firstLine="420"/>
        <w:rPr>
          <w:rFonts w:hint="eastAsia"/>
        </w:rPr>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4D7685" w:rsidRDefault="004D7685" w:rsidP="004D7685">
      <w:pPr>
        <w:pStyle w:val="-"/>
        <w:ind w:firstLine="420"/>
        <w:rPr>
          <w:rFonts w:hint="eastAsia"/>
        </w:rPr>
      </w:pPr>
      <w:r>
        <w:rPr>
          <w:rFonts w:hint="eastAsia"/>
        </w:rPr>
        <w:t>3、巨额赎回的公告</w:t>
      </w:r>
    </w:p>
    <w:p w:rsidR="004D7685" w:rsidRDefault="004D7685" w:rsidP="004D7685">
      <w:pPr>
        <w:pStyle w:val="-"/>
        <w:ind w:firstLine="420"/>
        <w:rPr>
          <w:rFonts w:hint="eastAsia"/>
        </w:rPr>
      </w:pPr>
      <w:r>
        <w:rPr>
          <w:rFonts w:hint="eastAsia"/>
        </w:rPr>
        <w:t>当发生上述延期赎回并延期办理时，基金管理人应当通过邮寄、传真或者招募说明书规定的其他方式（包括但不限于短信、电子邮件、公告或由基金销售机构通知等方式）在3个交易日内通知基金份额持有人，说明有关处理方法，并在两日内在指定媒介上刊登公告。</w:t>
      </w:r>
    </w:p>
    <w:p w:rsidR="004D7685" w:rsidRDefault="004D7685" w:rsidP="004D7685">
      <w:pPr>
        <w:pStyle w:val="-2"/>
      </w:pPr>
      <w:r>
        <w:t>8.12 暂停申购或赎回的公告和重新开放申购或赎回的公告</w:t>
      </w:r>
    </w:p>
    <w:p w:rsidR="004D7685" w:rsidRDefault="004D7685" w:rsidP="004D7685">
      <w:pPr>
        <w:pStyle w:val="-"/>
        <w:ind w:firstLine="420"/>
        <w:rPr>
          <w:rFonts w:hint="eastAsia"/>
        </w:rPr>
      </w:pPr>
      <w:r>
        <w:rPr>
          <w:rFonts w:hint="eastAsia"/>
        </w:rPr>
        <w:t>1、发生上述暂停申购或赎回情况的，基金管理人应在规定期限内在指定媒介上刊登暂停公告。</w:t>
      </w:r>
    </w:p>
    <w:p w:rsidR="004D7685" w:rsidRDefault="004D7685" w:rsidP="004D7685">
      <w:pPr>
        <w:pStyle w:val="-"/>
        <w:ind w:firstLine="420"/>
        <w:rPr>
          <w:rFonts w:hint="eastAsia"/>
        </w:rPr>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4D7685" w:rsidRDefault="004D7685" w:rsidP="004D7685">
      <w:pPr>
        <w:pStyle w:val="-2"/>
      </w:pPr>
      <w:r>
        <w:t>8.13 基金转换</w:t>
      </w:r>
    </w:p>
    <w:p w:rsidR="004D7685" w:rsidRDefault="004D7685" w:rsidP="004D7685">
      <w:pPr>
        <w:pStyle w:val="-"/>
        <w:ind w:firstLine="420"/>
        <w:rPr>
          <w:rFonts w:hint="eastAsia"/>
        </w:rPr>
      </w:pPr>
      <w:r>
        <w:rPr>
          <w:rFonts w:hint="eastAsia"/>
        </w:rPr>
        <w:t>基金管理人已于2016年12月15日起开通本基金的转换业务，具体内容详见2016年12月15日发布的《南方卓元债券型证券投资基金开放日常申购、赎回、转换及定投业务的公告》和其他有关本基金转换业务公告。</w:t>
      </w:r>
    </w:p>
    <w:p w:rsidR="004D7685" w:rsidRDefault="004D7685" w:rsidP="004D7685">
      <w:pPr>
        <w:pStyle w:val="-2"/>
      </w:pPr>
      <w:r>
        <w:t>8.14 基金的非交易过户</w:t>
      </w:r>
    </w:p>
    <w:p w:rsidR="004D7685" w:rsidRDefault="004D7685" w:rsidP="004D7685">
      <w:pPr>
        <w:pStyle w:val="-"/>
        <w:ind w:firstLine="420"/>
        <w:rPr>
          <w:rFonts w:hint="eastAsia"/>
        </w:rPr>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4D7685" w:rsidRDefault="004D7685" w:rsidP="004D7685">
      <w:pPr>
        <w:pStyle w:val="-"/>
        <w:ind w:firstLine="420"/>
        <w:rPr>
          <w:rFonts w:hint="eastAsia"/>
        </w:rPr>
      </w:pPr>
      <w:r>
        <w:rPr>
          <w:rFonts w:hint="eastAsia"/>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D7685" w:rsidRDefault="004D7685" w:rsidP="004D7685">
      <w:pPr>
        <w:pStyle w:val="-2"/>
      </w:pPr>
      <w:r>
        <w:t>8.15 基金的转托管</w:t>
      </w:r>
    </w:p>
    <w:p w:rsidR="004D7685" w:rsidRDefault="004D7685" w:rsidP="004D7685">
      <w:pPr>
        <w:pStyle w:val="-"/>
        <w:ind w:firstLine="420"/>
        <w:rPr>
          <w:rFonts w:hint="eastAsia"/>
        </w:rPr>
      </w:pPr>
      <w:r>
        <w:rPr>
          <w:rFonts w:hint="eastAsia"/>
        </w:rPr>
        <w:t>基金份额持有人可办理已持有基金份额在不同销售机构之间的转托管，基金销售机构可以按照规定的标准收取转托管费。</w:t>
      </w:r>
    </w:p>
    <w:p w:rsidR="004D7685" w:rsidRDefault="004D7685" w:rsidP="004D7685">
      <w:pPr>
        <w:pStyle w:val="-2"/>
      </w:pPr>
      <w:r>
        <w:t>8.16 定投计划</w:t>
      </w:r>
    </w:p>
    <w:p w:rsidR="004D7685" w:rsidRDefault="004D7685" w:rsidP="004D7685">
      <w:pPr>
        <w:pStyle w:val="-"/>
        <w:ind w:firstLine="420"/>
        <w:rPr>
          <w:rFonts w:hint="eastAsia"/>
        </w:rPr>
      </w:pPr>
      <w:r>
        <w:rPr>
          <w:rFonts w:hint="eastAsia"/>
        </w:rPr>
        <w:t>基金管理人已于2016年12月15日起开通本基金的定投业务，具体内容详见2016年12月15日发布的《南方卓元债券型证券投资基金开放日常申购、赎回、转换及定投业务的公告》和其他有关本基金定投业务公告。</w:t>
      </w:r>
    </w:p>
    <w:p w:rsidR="004D7685" w:rsidRDefault="004D7685" w:rsidP="004D7685">
      <w:pPr>
        <w:pStyle w:val="-2"/>
      </w:pPr>
      <w:r>
        <w:t>8.17 基金的冻结和解冻</w:t>
      </w:r>
    </w:p>
    <w:p w:rsidR="004D7685" w:rsidRDefault="004D7685" w:rsidP="004D7685">
      <w:pPr>
        <w:pStyle w:val="-"/>
        <w:ind w:firstLine="420"/>
        <w:rPr>
          <w:rFonts w:hint="eastAsia"/>
        </w:rPr>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4D7685" w:rsidRDefault="004D7685" w:rsidP="004D7685">
      <w:pPr>
        <w:pStyle w:val="-2"/>
      </w:pPr>
      <w:r>
        <w:t>8.18 基金份额的转让</w:t>
      </w:r>
    </w:p>
    <w:p w:rsidR="004D7685" w:rsidRDefault="004D7685" w:rsidP="004D7685">
      <w:pPr>
        <w:pStyle w:val="-"/>
        <w:ind w:firstLine="420"/>
        <w:rPr>
          <w:rFonts w:hint="eastAsia"/>
        </w:rPr>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9" w:name="_Toc53749813"/>
      <w:r>
        <w:rPr>
          <w:rFonts w:hint="eastAsia"/>
        </w:rPr>
        <w:lastRenderedPageBreak/>
        <w:t>§</w:t>
      </w:r>
      <w:r>
        <w:t>9 基金的投资</w:t>
      </w:r>
      <w:bookmarkEnd w:id="9"/>
    </w:p>
    <w:p w:rsidR="004D7685" w:rsidRDefault="004D7685" w:rsidP="004D7685">
      <w:pPr>
        <w:pStyle w:val="-2"/>
        <w:rPr>
          <w:rFonts w:hint="eastAsia"/>
        </w:rPr>
      </w:pPr>
      <w:r>
        <w:rPr>
          <w:rFonts w:hint="eastAsia"/>
        </w:rPr>
        <w:t>9.1 投资目标</w:t>
      </w:r>
    </w:p>
    <w:p w:rsidR="004D7685" w:rsidRDefault="004D7685" w:rsidP="004D7685">
      <w:pPr>
        <w:pStyle w:val="-"/>
        <w:ind w:firstLine="420"/>
        <w:rPr>
          <w:rFonts w:hint="eastAsia"/>
        </w:rPr>
      </w:pPr>
      <w:r>
        <w:rPr>
          <w:rFonts w:hint="eastAsia"/>
        </w:rPr>
        <w:t>本基金在严格控制风险的前提下，力争获得长期稳定的投资收益。</w:t>
      </w:r>
    </w:p>
    <w:p w:rsidR="004D7685" w:rsidRDefault="004D7685" w:rsidP="004D7685">
      <w:pPr>
        <w:pStyle w:val="-2"/>
      </w:pPr>
      <w:r>
        <w:t>9.2 投资范围</w:t>
      </w:r>
    </w:p>
    <w:p w:rsidR="004D7685" w:rsidRDefault="004D7685" w:rsidP="004D7685">
      <w:pPr>
        <w:pStyle w:val="-"/>
        <w:ind w:firstLine="420"/>
        <w:rPr>
          <w:rFonts w:hint="eastAsia"/>
        </w:rPr>
      </w:pPr>
      <w:r>
        <w:rPr>
          <w:rFonts w:hint="eastAsia"/>
        </w:rPr>
        <w:t>本基金的投资范围包括国内依法发行上市的股票（包括中小板、创业板及其他经中国证监会核准上市的股票以及存托凭证（下同））、债券（包括国债、央行票据、金融债券、企业债券、公司债券、中期票据、短期融资券、超短期融资券、次级债券、政府机构债券、地方政府债券、中小企业私募债券、可转换债券等）、资产支持证券、债券回购、银行存款（包括协议存款、定期存款及其他银行存款）、同业存单、货币市场工具、权证、国债期货以及经中国证监会允许基金投资的其他金融工具，但需符合中国证监会的相关规定。</w:t>
      </w:r>
    </w:p>
    <w:p w:rsidR="004D7685" w:rsidRDefault="004D7685" w:rsidP="004D7685">
      <w:pPr>
        <w:pStyle w:val="-"/>
        <w:ind w:firstLine="420"/>
        <w:rPr>
          <w:rFonts w:hint="eastAsia"/>
        </w:rPr>
      </w:pPr>
      <w:r>
        <w:rPr>
          <w:rFonts w:hint="eastAsia"/>
        </w:rPr>
        <w:t>本基金投资于债券资产的比例不低于基金资产的80%，股票（含存托凭证）、权证等权益类资产的比例不高于基金资产的20%。本基金每个交易日日终在扣除国债期货合约需缴纳的交易保证金后，应当保持不低于基金资产净值5%的现金或者到期日在一年以内的政府债券。</w:t>
      </w:r>
    </w:p>
    <w:p w:rsidR="004D7685" w:rsidRDefault="004D7685" w:rsidP="004D7685">
      <w:pPr>
        <w:pStyle w:val="-"/>
        <w:ind w:firstLine="420"/>
        <w:rPr>
          <w:rFonts w:hint="eastAsia"/>
        </w:rPr>
      </w:pPr>
      <w:r>
        <w:rPr>
          <w:rFonts w:hint="eastAsia"/>
        </w:rPr>
        <w:t>如法律法规或监管机构以后允许基金投资其他品种，基金管理人在履行适当程序后，可以将其纳入投资范围，并可依据届时有效的法律法规适时合理地调整投资范围。</w:t>
      </w:r>
    </w:p>
    <w:p w:rsidR="004D7685" w:rsidRDefault="004D7685" w:rsidP="004D7685">
      <w:pPr>
        <w:pStyle w:val="-2"/>
      </w:pPr>
      <w:r>
        <w:t>9.3 投资策略</w:t>
      </w:r>
    </w:p>
    <w:p w:rsidR="004D7685" w:rsidRDefault="004D7685" w:rsidP="004D7685">
      <w:pPr>
        <w:pStyle w:val="-"/>
        <w:ind w:firstLine="420"/>
        <w:rPr>
          <w:rFonts w:hint="eastAsia"/>
        </w:rPr>
      </w:pPr>
      <w:r>
        <w:rPr>
          <w:rFonts w:hint="eastAsia"/>
        </w:rPr>
        <w:t>1、信用债券投资策略</w:t>
      </w:r>
    </w:p>
    <w:p w:rsidR="004D7685" w:rsidRDefault="004D7685" w:rsidP="004D7685">
      <w:pPr>
        <w:pStyle w:val="-"/>
        <w:ind w:firstLine="420"/>
        <w:rPr>
          <w:rFonts w:hint="eastAsia"/>
        </w:rPr>
      </w:pPr>
      <w:r>
        <w:rPr>
          <w:rFonts w:hint="eastAsia"/>
        </w:rPr>
        <w:t>本基金将重点投资信用类债券，以提高组合收益能力。信用债券相对央票、国债等利率产品的信用利差是本基金获取较高投资收益的来源，本基金将在南方基金内部信用评级的基础上和内部信用风险控制的框架下，积极投资信用债券，获取信用利差带来的高投资收益。</w:t>
      </w:r>
    </w:p>
    <w:p w:rsidR="004D7685" w:rsidRDefault="004D7685" w:rsidP="004D7685">
      <w:pPr>
        <w:pStyle w:val="-"/>
        <w:ind w:firstLine="420"/>
        <w:rPr>
          <w:rFonts w:hint="eastAsia"/>
        </w:rPr>
      </w:pPr>
      <w:r>
        <w:rPr>
          <w:rFonts w:hint="eastAsia"/>
        </w:rPr>
        <w:t>债券的信用利差主要受两个方面的影响，一是市场信用利差曲线的走势；二是债券本身的信用变化。本基金依靠对宏观经济走势、行业信用状况、信用债券市场流动性风险、信用债券供需情况等的分析，判断市场信用利差曲线整体及分行业走势，确定各期限、各类属信用债券的投资比例。依靠内部评级系统分析各信用债券的相对信用水平、违约风险及理论信用利差，选择信用利差被高估、未来信用利差可能下降的信用债券进行投资，减持信用利差被低估、未来信用利差可能上升的信用债券。</w:t>
      </w:r>
    </w:p>
    <w:p w:rsidR="004D7685" w:rsidRDefault="004D7685" w:rsidP="004D7685">
      <w:pPr>
        <w:pStyle w:val="-"/>
        <w:ind w:firstLine="420"/>
        <w:rPr>
          <w:rFonts w:hint="eastAsia"/>
        </w:rPr>
      </w:pPr>
      <w:r>
        <w:rPr>
          <w:rFonts w:hint="eastAsia"/>
        </w:rPr>
        <w:t>2、收益率曲线策略</w:t>
      </w:r>
    </w:p>
    <w:p w:rsidR="004D7685" w:rsidRDefault="004D7685" w:rsidP="004D7685">
      <w:pPr>
        <w:pStyle w:val="-"/>
        <w:ind w:firstLine="420"/>
        <w:rPr>
          <w:rFonts w:hint="eastAsia"/>
        </w:rPr>
      </w:pPr>
      <w:r>
        <w:rPr>
          <w:rFonts w:hint="eastAsia"/>
        </w:rPr>
        <w:lastRenderedPageBreak/>
        <w:t>收益率曲线形状变化代表长、中、短期债券收益率差异变化，相同久期债券组合在收益率曲线发生变化时差异较大。通过对同一类属下的收益率曲线形态和期限结构变动进行分析，首先可以确定债券组合的目标久期配置区域并确定采取子弹型策略、哑铃型策略或梯形策略；其次，通过不同期限间债券当前利差与历史利差的比较，可以进行增陡、减斜和凸度变化的交易。</w:t>
      </w:r>
    </w:p>
    <w:p w:rsidR="004D7685" w:rsidRDefault="004D7685" w:rsidP="004D7685">
      <w:pPr>
        <w:pStyle w:val="-"/>
        <w:ind w:firstLine="420"/>
        <w:rPr>
          <w:rFonts w:hint="eastAsia"/>
        </w:rPr>
      </w:pPr>
      <w:r>
        <w:rPr>
          <w:rFonts w:hint="eastAsia"/>
        </w:rPr>
        <w:t>3、杠杆放大策略</w:t>
      </w:r>
    </w:p>
    <w:p w:rsidR="004D7685" w:rsidRDefault="004D7685" w:rsidP="004D7685">
      <w:pPr>
        <w:pStyle w:val="-"/>
        <w:ind w:firstLine="420"/>
        <w:rPr>
          <w:rFonts w:hint="eastAsia"/>
        </w:rPr>
      </w:pPr>
      <w:r>
        <w:rPr>
          <w:rFonts w:hint="eastAsia"/>
        </w:rPr>
        <w:t>杠杆放大操作即以组合现有债券为基础，利用买断式回购、质押式回购等方式融入低成本资金，并购买剩余年限相对较长并具有较高收益的债券，以期获取超额收益的操作方式。</w:t>
      </w:r>
    </w:p>
    <w:p w:rsidR="004D7685" w:rsidRDefault="004D7685" w:rsidP="004D7685">
      <w:pPr>
        <w:pStyle w:val="-"/>
        <w:ind w:firstLine="420"/>
        <w:rPr>
          <w:rFonts w:hint="eastAsia"/>
        </w:rPr>
      </w:pPr>
      <w:r>
        <w:rPr>
          <w:rFonts w:hint="eastAsia"/>
        </w:rPr>
        <w:t>4、资产支持证券投资策略</w:t>
      </w:r>
    </w:p>
    <w:p w:rsidR="004D7685" w:rsidRDefault="004D7685" w:rsidP="004D7685">
      <w:pPr>
        <w:pStyle w:val="-"/>
        <w:ind w:firstLine="420"/>
        <w:rPr>
          <w:rFonts w:hint="eastAsia"/>
        </w:rPr>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4D7685" w:rsidRDefault="004D7685" w:rsidP="004D7685">
      <w:pPr>
        <w:pStyle w:val="-"/>
        <w:ind w:firstLine="420"/>
      </w:pPr>
      <w:r>
        <w:rPr>
          <w:rFonts w:hint="eastAsia"/>
        </w:rPr>
        <w:t>5、中小企业私募债的投资策略</w:t>
      </w:r>
    </w:p>
    <w:p w:rsidR="004D7685" w:rsidRDefault="004D7685" w:rsidP="004D7685">
      <w:pPr>
        <w:pStyle w:val="-"/>
        <w:ind w:firstLine="420"/>
        <w:rPr>
          <w:rFonts w:hint="eastAsia"/>
        </w:rPr>
      </w:pPr>
      <w:r>
        <w:rPr>
          <w:rFonts w:hint="eastAsia"/>
        </w:rPr>
        <w:t>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4D7685" w:rsidRDefault="004D7685" w:rsidP="004D7685">
      <w:pPr>
        <w:pStyle w:val="-"/>
        <w:ind w:firstLine="420"/>
        <w:rPr>
          <w:rFonts w:hint="eastAsia"/>
        </w:rPr>
      </w:pPr>
      <w:r>
        <w:rPr>
          <w:rFonts w:hint="eastAsia"/>
        </w:rPr>
        <w:t>6、国债期货投资策略</w:t>
      </w:r>
    </w:p>
    <w:p w:rsidR="004D7685" w:rsidRDefault="004D7685" w:rsidP="004D7685">
      <w:pPr>
        <w:pStyle w:val="-"/>
        <w:ind w:firstLine="420"/>
        <w:rPr>
          <w:rFonts w:hint="eastAsia"/>
        </w:rPr>
      </w:pPr>
      <w:r>
        <w:rPr>
          <w:rFonts w:hint="eastAsia"/>
        </w:rPr>
        <w:t>本基金在进行国债期货投资时，将根据风险管理原则，以套期保值为主要目的，采用流动性好、交易活跃的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4D7685" w:rsidRDefault="004D7685" w:rsidP="004D7685">
      <w:pPr>
        <w:pStyle w:val="-"/>
        <w:ind w:firstLine="420"/>
        <w:rPr>
          <w:rFonts w:hint="eastAsia"/>
        </w:rPr>
      </w:pPr>
      <w:r>
        <w:rPr>
          <w:rFonts w:hint="eastAsia"/>
        </w:rPr>
        <w:t>7、可转换债券投资策略</w:t>
      </w:r>
    </w:p>
    <w:p w:rsidR="004D7685" w:rsidRDefault="004D7685" w:rsidP="004D7685">
      <w:pPr>
        <w:pStyle w:val="-"/>
        <w:ind w:firstLine="420"/>
        <w:rPr>
          <w:rFonts w:hint="eastAsia"/>
        </w:rPr>
      </w:pPr>
      <w:r>
        <w:rPr>
          <w:rFonts w:hint="eastAsia"/>
        </w:rPr>
        <w:t>本基金投资于可转债，主要目标是发挥可转债“进可攻、退可守”的属性，一方面可转债具有债券的价值底线，能够降低基金净值的下行风险；另一方面，正股上涨会显著提升可转债的投资价值，为组合带来超额收益。本基金投资可转债，将首先判断权益类市场的投资机会并采用南方基金可转债量化监测体系进行评估，判断可转债市场总体的风险和机会。其次对正股所处行业、成长性、估值情况等进行分析，结合可转债估值指标（包括转</w:t>
      </w:r>
      <w:r>
        <w:rPr>
          <w:rFonts w:hint="eastAsia"/>
        </w:rPr>
        <w:lastRenderedPageBreak/>
        <w:t>股溢价率、纯债溢价率、隐含波动率、到期收益率、Delta系数、转债条款等），选择基本面和估值均处于有利水平的可转债券进行重点投资。此外，本基金还将根据新发可转债的预计中签率、模型定价测算其上市溢价水平，积极参与可转债新券的申购。</w:t>
      </w:r>
    </w:p>
    <w:p w:rsidR="004D7685" w:rsidRDefault="004D7685" w:rsidP="004D7685">
      <w:pPr>
        <w:pStyle w:val="-"/>
        <w:ind w:firstLine="420"/>
        <w:rPr>
          <w:rFonts w:hint="eastAsia"/>
        </w:rPr>
      </w:pPr>
      <w:r>
        <w:rPr>
          <w:rFonts w:hint="eastAsia"/>
        </w:rPr>
        <w:t>8、权证投资策略</w:t>
      </w:r>
    </w:p>
    <w:p w:rsidR="004D7685" w:rsidRDefault="004D7685" w:rsidP="004D7685">
      <w:pPr>
        <w:pStyle w:val="-"/>
        <w:ind w:firstLine="420"/>
        <w:rPr>
          <w:rFonts w:hint="eastAsia"/>
        </w:rPr>
      </w:pPr>
      <w:r>
        <w:rPr>
          <w:rFonts w:hint="eastAsia"/>
        </w:rPr>
        <w:t>本基金在进行权证投资时，将通过对权证标的证券基本面的研究，并结合权证定价模型寻求其合理估值水平，并充分考虑权证资产的收益性、流动性、风险性特征，主要考虑运用的策略包括：价值挖掘策略、获利保护策略、杠杆策略、双向权证策略、价差策略、买入保护性的认沽权证策略、卖空保护性的认购权证策略等。</w:t>
      </w:r>
    </w:p>
    <w:p w:rsidR="004D7685" w:rsidRDefault="004D7685" w:rsidP="004D7685">
      <w:pPr>
        <w:pStyle w:val="-"/>
        <w:ind w:firstLine="420"/>
        <w:rPr>
          <w:rFonts w:hint="eastAsia"/>
        </w:rPr>
      </w:pPr>
      <w:r>
        <w:rPr>
          <w:rFonts w:hint="eastAsia"/>
        </w:rPr>
        <w:t>9、股票投资策略</w:t>
      </w:r>
    </w:p>
    <w:p w:rsidR="004D7685" w:rsidRDefault="004D7685" w:rsidP="004D7685">
      <w:pPr>
        <w:pStyle w:val="-"/>
        <w:ind w:firstLine="420"/>
        <w:rPr>
          <w:rFonts w:hint="eastAsia"/>
        </w:rPr>
      </w:pPr>
      <w:r>
        <w:rPr>
          <w:rFonts w:hint="eastAsia"/>
        </w:rPr>
        <w:t>本基金依托于基金管理人的投资研究平台，紧密跟踪中国经济结构转型的改革方向，努力探寻在调结构、促改革中具备长期价值增长潜力的上市公司。股票投资采用定量和定性分析相结合的策略。基于基金组合中单个证券的预期收益及风险特性，对组合进行优化，在合理风险水平下追求基金收益最大化，同时监控组合中证券的估值水平，在市场价格明显高于其内在合理价值时适时卖出证券。</w:t>
      </w:r>
    </w:p>
    <w:p w:rsidR="004D7685" w:rsidRDefault="004D7685" w:rsidP="004D7685">
      <w:pPr>
        <w:pStyle w:val="-"/>
        <w:ind w:firstLine="420"/>
        <w:rPr>
          <w:rFonts w:hint="eastAsia"/>
        </w:rPr>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4D7685" w:rsidRDefault="004D7685" w:rsidP="004D7685">
      <w:pPr>
        <w:pStyle w:val="-"/>
        <w:ind w:firstLine="420"/>
        <w:rPr>
          <w:rFonts w:hint="eastAsia"/>
        </w:rPr>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4D7685" w:rsidRDefault="004D7685" w:rsidP="004D7685">
      <w:pPr>
        <w:pStyle w:val="-2"/>
      </w:pPr>
      <w:r>
        <w:t>9.4 投资决策依据和决策程序</w:t>
      </w:r>
    </w:p>
    <w:p w:rsidR="004D7685" w:rsidRDefault="004D7685" w:rsidP="004D7685">
      <w:pPr>
        <w:pStyle w:val="-"/>
        <w:ind w:firstLine="420"/>
        <w:rPr>
          <w:rFonts w:hint="eastAsia"/>
        </w:rPr>
      </w:pPr>
      <w:r>
        <w:rPr>
          <w:rFonts w:hint="eastAsia"/>
        </w:rPr>
        <w:t>1、决策依据</w:t>
      </w:r>
    </w:p>
    <w:p w:rsidR="004D7685" w:rsidRDefault="004D7685" w:rsidP="004D7685">
      <w:pPr>
        <w:pStyle w:val="-"/>
        <w:ind w:firstLine="420"/>
        <w:rPr>
          <w:rFonts w:hint="eastAsia"/>
        </w:rPr>
      </w:pPr>
      <w:r>
        <w:rPr>
          <w:rFonts w:hint="eastAsia"/>
        </w:rPr>
        <w:t>（1）国家有关法律、法规和基金合同的有关规定。依法决策是本基金进行投资的前提；</w:t>
      </w:r>
    </w:p>
    <w:p w:rsidR="004D7685" w:rsidRDefault="004D7685" w:rsidP="004D7685">
      <w:pPr>
        <w:pStyle w:val="-"/>
        <w:ind w:firstLine="420"/>
        <w:rPr>
          <w:rFonts w:hint="eastAsia"/>
        </w:rPr>
      </w:pPr>
      <w:r>
        <w:rPr>
          <w:rFonts w:hint="eastAsia"/>
        </w:rPr>
        <w:t>（2）宏观经济发展态势、微观经济运行环境和证券市场走势。这是本基金投资决策的基础；</w:t>
      </w:r>
    </w:p>
    <w:p w:rsidR="004D7685" w:rsidRDefault="004D7685" w:rsidP="004D7685">
      <w:pPr>
        <w:pStyle w:val="-"/>
        <w:ind w:firstLine="420"/>
        <w:rPr>
          <w:rFonts w:hint="eastAsia"/>
        </w:rPr>
      </w:pPr>
      <w:r>
        <w:rPr>
          <w:rFonts w:hint="eastAsia"/>
        </w:rPr>
        <w:t>（3）投资对象收益和风险的配比关系。在充分权衡投资对象的收益和风险的前提下做出投资决策，是本基金维护投资人利益的重要保障。</w:t>
      </w:r>
    </w:p>
    <w:p w:rsidR="004D7685" w:rsidRDefault="004D7685" w:rsidP="004D7685">
      <w:pPr>
        <w:pStyle w:val="-"/>
        <w:ind w:firstLine="420"/>
        <w:rPr>
          <w:rFonts w:hint="eastAsia"/>
        </w:rPr>
      </w:pPr>
      <w:r>
        <w:rPr>
          <w:rFonts w:hint="eastAsia"/>
        </w:rPr>
        <w:t>2、决策程序</w:t>
      </w:r>
    </w:p>
    <w:p w:rsidR="004D7685" w:rsidRDefault="004D7685" w:rsidP="004D7685">
      <w:pPr>
        <w:pStyle w:val="-"/>
        <w:ind w:firstLine="420"/>
        <w:rPr>
          <w:rFonts w:hint="eastAsia"/>
        </w:rPr>
      </w:pPr>
      <w:r>
        <w:rPr>
          <w:rFonts w:hint="eastAsia"/>
        </w:rPr>
        <w:t>（1）决定主要投资原则：投资决策委员会决定基金的主要投资原则，并对基金投资组合的资产配置比例等提出指导性意见。</w:t>
      </w:r>
    </w:p>
    <w:p w:rsidR="004D7685" w:rsidRDefault="004D7685" w:rsidP="004D7685">
      <w:pPr>
        <w:pStyle w:val="-"/>
        <w:ind w:firstLine="420"/>
        <w:rPr>
          <w:rFonts w:hint="eastAsia"/>
        </w:rPr>
      </w:pPr>
      <w:r>
        <w:rPr>
          <w:rFonts w:hint="eastAsia"/>
        </w:rPr>
        <w:lastRenderedPageBreak/>
        <w:t>（2）提出投资建议：固定收益部研究员以外部研究报告以及其他信息来源作为参考，对利率市场、信用市场进行研究，提出债券市场运行趋势的分析观点，在重点关注的投资产品范围内根据自己的研究选出有投资价值的各类债券向基金经理做出投资建议。研究员根据基金经理提出的要求对各类投资品种进行研究并提出投资建议。</w:t>
      </w:r>
    </w:p>
    <w:p w:rsidR="004D7685" w:rsidRDefault="004D7685" w:rsidP="004D7685">
      <w:pPr>
        <w:pStyle w:val="-"/>
        <w:ind w:firstLine="420"/>
        <w:rPr>
          <w:rFonts w:hint="eastAsia"/>
        </w:rPr>
      </w:pPr>
      <w:r>
        <w:rPr>
          <w:rFonts w:hint="eastAsia"/>
        </w:rPr>
        <w:t>（3）制定投资决策：基金经理在遵守投资决策委员会制定的投资原则前提下，根据研究员提供的投资建议以及自己的分析判断，做出具体的投资决策。</w:t>
      </w:r>
    </w:p>
    <w:p w:rsidR="004D7685" w:rsidRDefault="004D7685" w:rsidP="004D7685">
      <w:pPr>
        <w:pStyle w:val="-"/>
        <w:ind w:firstLine="420"/>
        <w:rPr>
          <w:rFonts w:hint="eastAsia"/>
        </w:rPr>
      </w:pPr>
      <w:r>
        <w:rPr>
          <w:rFonts w:hint="eastAsia"/>
        </w:rPr>
        <w:t>（4）进行风险评估：风险管理部门对公司旗下基金投资组合的风险进行监测和评估，并出具风险监控报告。</w:t>
      </w:r>
    </w:p>
    <w:p w:rsidR="004D7685" w:rsidRDefault="004D7685" w:rsidP="004D7685">
      <w:pPr>
        <w:pStyle w:val="-"/>
        <w:ind w:firstLine="420"/>
        <w:rPr>
          <w:rFonts w:hint="eastAsia"/>
        </w:rPr>
      </w:pPr>
      <w:r>
        <w:rPr>
          <w:rFonts w:hint="eastAsia"/>
        </w:rPr>
        <w:t>（5）评估和调整决策程序：基金管理人有权根据环境的变化和实际的需要调整决策的程序。</w:t>
      </w:r>
    </w:p>
    <w:p w:rsidR="004D7685" w:rsidRDefault="004D7685" w:rsidP="004D7685">
      <w:pPr>
        <w:pStyle w:val="-2"/>
      </w:pPr>
      <w:r>
        <w:t>9.5 投资限制</w:t>
      </w:r>
    </w:p>
    <w:p w:rsidR="004D7685" w:rsidRDefault="004D7685" w:rsidP="004D7685">
      <w:pPr>
        <w:pStyle w:val="-"/>
        <w:ind w:firstLine="420"/>
        <w:rPr>
          <w:rFonts w:hint="eastAsia"/>
        </w:rPr>
      </w:pPr>
      <w:r>
        <w:rPr>
          <w:rFonts w:hint="eastAsia"/>
        </w:rPr>
        <w:t>1、组合限制</w:t>
      </w:r>
    </w:p>
    <w:p w:rsidR="004D7685" w:rsidRDefault="004D7685" w:rsidP="004D7685">
      <w:pPr>
        <w:pStyle w:val="-"/>
        <w:ind w:firstLine="420"/>
        <w:rPr>
          <w:rFonts w:hint="eastAsia"/>
        </w:rPr>
      </w:pPr>
      <w:r>
        <w:rPr>
          <w:rFonts w:hint="eastAsia"/>
        </w:rPr>
        <w:t>基金的投资组合应遵循以下限制：</w:t>
      </w:r>
    </w:p>
    <w:p w:rsidR="004D7685" w:rsidRDefault="004D7685" w:rsidP="004D7685">
      <w:pPr>
        <w:pStyle w:val="-"/>
        <w:ind w:firstLine="420"/>
        <w:rPr>
          <w:rFonts w:hint="eastAsia"/>
        </w:rPr>
      </w:pPr>
      <w:r>
        <w:rPr>
          <w:rFonts w:hint="eastAsia"/>
        </w:rPr>
        <w:t>（1）本基金投资于债券资产的比例不低于基金资产的80%，股票（含存托凭证）、权证等权益类资产的比例不高于基金资产的20%；</w:t>
      </w:r>
    </w:p>
    <w:p w:rsidR="004D7685" w:rsidRDefault="004D7685" w:rsidP="004D7685">
      <w:pPr>
        <w:pStyle w:val="-"/>
        <w:ind w:firstLine="420"/>
        <w:rPr>
          <w:rFonts w:hint="eastAsia"/>
        </w:rPr>
      </w:pPr>
      <w:r>
        <w:rPr>
          <w:rFonts w:hint="eastAsia"/>
        </w:rPr>
        <w:t>（2）本基金每个交易日日终在扣除国债期货合约需缴纳的交易保证金后，应当保持不低于基金资产净值5%的现金或者到期日在一年以内的政府债券，其中现金不包括结算备付金、存出保证金、应收申购款等；</w:t>
      </w:r>
    </w:p>
    <w:p w:rsidR="004D7685" w:rsidRDefault="004D7685" w:rsidP="004D7685">
      <w:pPr>
        <w:pStyle w:val="-"/>
        <w:ind w:firstLine="420"/>
        <w:rPr>
          <w:rFonts w:hint="eastAsia"/>
        </w:rPr>
      </w:pPr>
      <w:r>
        <w:rPr>
          <w:rFonts w:hint="eastAsia"/>
        </w:rPr>
        <w:t>（3）本基金持有一家公司发行的证券，其市值不超过基金资产净值的10%；</w:t>
      </w:r>
    </w:p>
    <w:p w:rsidR="004D7685" w:rsidRDefault="004D7685" w:rsidP="004D7685">
      <w:pPr>
        <w:pStyle w:val="-"/>
        <w:ind w:firstLine="420"/>
        <w:rPr>
          <w:rFonts w:hint="eastAsia"/>
        </w:rPr>
      </w:pPr>
      <w:r>
        <w:rPr>
          <w:rFonts w:hint="eastAsia"/>
        </w:rPr>
        <w:t>（4）本基金管理人管理的全部基金持有一家公司发行的证券，不超过该证券的10%；</w:t>
      </w:r>
    </w:p>
    <w:p w:rsidR="004D7685" w:rsidRDefault="004D7685" w:rsidP="004D7685">
      <w:pPr>
        <w:pStyle w:val="-"/>
        <w:ind w:firstLine="420"/>
        <w:rPr>
          <w:rFonts w:hint="eastAsia"/>
        </w:rPr>
      </w:pPr>
      <w:r>
        <w:rPr>
          <w:rFonts w:hint="eastAsia"/>
        </w:rPr>
        <w:t>（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4D7685" w:rsidRDefault="004D7685" w:rsidP="004D7685">
      <w:pPr>
        <w:pStyle w:val="-"/>
        <w:ind w:firstLine="420"/>
        <w:rPr>
          <w:rFonts w:hint="eastAsia"/>
        </w:rPr>
      </w:pPr>
      <w:r>
        <w:rPr>
          <w:rFonts w:hint="eastAsia"/>
        </w:rPr>
        <w:t>（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4D7685" w:rsidRDefault="004D7685" w:rsidP="004D7685">
      <w:pPr>
        <w:pStyle w:val="-"/>
        <w:ind w:firstLine="420"/>
        <w:rPr>
          <w:rFonts w:hint="eastAsia"/>
        </w:rPr>
      </w:pPr>
      <w:r>
        <w:rPr>
          <w:rFonts w:hint="eastAsia"/>
        </w:rPr>
        <w:t>（7）本基金与私募类证券资管产品及中国证监会认定的其他主体为交易对手开展逆回购交易的，可接受质押品的资质要求应当与基金合同约定的投资范围保持一致；</w:t>
      </w:r>
    </w:p>
    <w:p w:rsidR="004D7685" w:rsidRDefault="004D7685" w:rsidP="004D7685">
      <w:pPr>
        <w:pStyle w:val="-"/>
        <w:ind w:firstLine="420"/>
        <w:rPr>
          <w:rFonts w:hint="eastAsia"/>
        </w:rPr>
      </w:pPr>
      <w:r>
        <w:rPr>
          <w:rFonts w:hint="eastAsia"/>
        </w:rPr>
        <w:t>（8）本基金持有的全部权证，其市值不得超过基金资产净值的3%；</w:t>
      </w:r>
    </w:p>
    <w:p w:rsidR="004D7685" w:rsidRDefault="004D7685" w:rsidP="004D7685">
      <w:pPr>
        <w:pStyle w:val="-"/>
        <w:ind w:firstLine="420"/>
        <w:rPr>
          <w:rFonts w:hint="eastAsia"/>
        </w:rPr>
      </w:pPr>
      <w:r>
        <w:rPr>
          <w:rFonts w:hint="eastAsia"/>
        </w:rPr>
        <w:t>（9）本基金管理人管理的全部基金持有的同一权证，不得超过该权证的10%；</w:t>
      </w:r>
    </w:p>
    <w:p w:rsidR="004D7685" w:rsidRDefault="004D7685" w:rsidP="004D7685">
      <w:pPr>
        <w:pStyle w:val="-"/>
        <w:ind w:firstLine="420"/>
        <w:rPr>
          <w:rFonts w:hint="eastAsia"/>
        </w:rPr>
      </w:pPr>
      <w:r>
        <w:rPr>
          <w:rFonts w:hint="eastAsia"/>
        </w:rPr>
        <w:lastRenderedPageBreak/>
        <w:t>（10）本基金在任何交易日买入权证的总金额，不得超过上一交易日基金资产净值的0.5%；</w:t>
      </w:r>
    </w:p>
    <w:p w:rsidR="004D7685" w:rsidRDefault="004D7685" w:rsidP="004D7685">
      <w:pPr>
        <w:pStyle w:val="-"/>
        <w:ind w:firstLine="420"/>
        <w:rPr>
          <w:rFonts w:hint="eastAsia"/>
        </w:rPr>
      </w:pPr>
      <w:r>
        <w:rPr>
          <w:rFonts w:hint="eastAsia"/>
        </w:rPr>
        <w:t>（11）本基金投资于同一原始权益人的各类资产支持证券的比例，不得超过基金资产净值的10%；</w:t>
      </w:r>
    </w:p>
    <w:p w:rsidR="004D7685" w:rsidRDefault="004D7685" w:rsidP="004D7685">
      <w:pPr>
        <w:pStyle w:val="-"/>
        <w:ind w:firstLine="420"/>
        <w:rPr>
          <w:rFonts w:hint="eastAsia"/>
        </w:rPr>
      </w:pPr>
      <w:r>
        <w:rPr>
          <w:rFonts w:hint="eastAsia"/>
        </w:rPr>
        <w:t>（12）本基金持有的全部资产支持证券，其市值不得超过基金资产净值的20%；</w:t>
      </w:r>
    </w:p>
    <w:p w:rsidR="004D7685" w:rsidRDefault="004D7685" w:rsidP="004D7685">
      <w:pPr>
        <w:pStyle w:val="-"/>
        <w:ind w:firstLine="420"/>
        <w:rPr>
          <w:rFonts w:hint="eastAsia"/>
        </w:rPr>
      </w:pPr>
      <w:r>
        <w:rPr>
          <w:rFonts w:hint="eastAsia"/>
        </w:rPr>
        <w:t>（13）本基金持有的同一(指同一信用级别)资产支持证券的比例，不得超过该资产支持证券规模的10%；</w:t>
      </w:r>
    </w:p>
    <w:p w:rsidR="004D7685" w:rsidRDefault="004D7685" w:rsidP="004D7685">
      <w:pPr>
        <w:pStyle w:val="-"/>
        <w:ind w:firstLine="420"/>
        <w:rPr>
          <w:rFonts w:hint="eastAsia"/>
        </w:rPr>
      </w:pPr>
      <w:r>
        <w:rPr>
          <w:rFonts w:hint="eastAsia"/>
        </w:rPr>
        <w:t>（14）本基金管理人管理的全部基金投资于同一原始权益人的各类资产支持证券，不得超过其各类资产支持证券合计规模的10%；</w:t>
      </w:r>
    </w:p>
    <w:p w:rsidR="004D7685" w:rsidRDefault="004D7685" w:rsidP="004D7685">
      <w:pPr>
        <w:pStyle w:val="-"/>
        <w:ind w:firstLine="420"/>
        <w:rPr>
          <w:rFonts w:hint="eastAsia"/>
        </w:rPr>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4D7685" w:rsidRDefault="004D7685" w:rsidP="004D7685">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4D7685" w:rsidRDefault="004D7685" w:rsidP="004D7685">
      <w:pPr>
        <w:pStyle w:val="-"/>
        <w:ind w:firstLine="420"/>
        <w:rPr>
          <w:rFonts w:hint="eastAsia"/>
        </w:rPr>
      </w:pPr>
      <w:r>
        <w:rPr>
          <w:rFonts w:hint="eastAsia"/>
        </w:rPr>
        <w:t>（17）本基金进入全国银行间同业市场进行债券回购的资金余额不得超过基金资产净值的40%；在全国银行间同业市场中的债券回购最长期限为1年，债券回购到期后不得展期；</w:t>
      </w:r>
    </w:p>
    <w:p w:rsidR="004D7685" w:rsidRDefault="004D7685" w:rsidP="004D7685">
      <w:pPr>
        <w:pStyle w:val="-"/>
        <w:ind w:firstLine="420"/>
        <w:rPr>
          <w:rFonts w:hint="eastAsia"/>
        </w:rPr>
      </w:pPr>
      <w:r>
        <w:rPr>
          <w:rFonts w:hint="eastAsia"/>
        </w:rPr>
        <w:t>（18）基金总资产不超过基金净资产的140%；</w:t>
      </w:r>
    </w:p>
    <w:p w:rsidR="004D7685" w:rsidRDefault="004D7685" w:rsidP="004D7685">
      <w:pPr>
        <w:pStyle w:val="-"/>
        <w:ind w:firstLine="420"/>
        <w:rPr>
          <w:rFonts w:hint="eastAsia"/>
        </w:rPr>
      </w:pPr>
      <w:r>
        <w:rPr>
          <w:rFonts w:hint="eastAsia"/>
        </w:rPr>
        <w:t>（19）本基金持有的单只中小企业私募债券，其市值不得超过基金资产净值的10%；</w:t>
      </w:r>
    </w:p>
    <w:p w:rsidR="004D7685" w:rsidRDefault="004D7685" w:rsidP="004D7685">
      <w:pPr>
        <w:pStyle w:val="-"/>
        <w:ind w:firstLine="420"/>
        <w:rPr>
          <w:rFonts w:hint="eastAsia"/>
        </w:rPr>
      </w:pPr>
      <w:r>
        <w:rPr>
          <w:rFonts w:hint="eastAsia"/>
        </w:rPr>
        <w:t>（20）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4D7685" w:rsidRDefault="004D7685" w:rsidP="004D7685">
      <w:pPr>
        <w:pStyle w:val="-"/>
        <w:ind w:firstLine="420"/>
        <w:rPr>
          <w:rFonts w:hint="eastAsia"/>
        </w:rPr>
      </w:pPr>
      <w:r>
        <w:rPr>
          <w:rFonts w:hint="eastAsia"/>
        </w:rPr>
        <w:t>（21）本基金投资存托凭证的比例限制依照内地上市交易的股票执行。</w:t>
      </w:r>
    </w:p>
    <w:p w:rsidR="004D7685" w:rsidRDefault="004D7685" w:rsidP="004D7685">
      <w:pPr>
        <w:pStyle w:val="-"/>
        <w:ind w:firstLine="420"/>
        <w:rPr>
          <w:rFonts w:hint="eastAsia"/>
        </w:rPr>
      </w:pPr>
      <w:r>
        <w:rPr>
          <w:rFonts w:hint="eastAsia"/>
        </w:rPr>
        <w:t>（22）法律法规及中国证监会规定的和《基金合同》约定的其他投资限制。</w:t>
      </w:r>
    </w:p>
    <w:p w:rsidR="004D7685" w:rsidRDefault="004D7685" w:rsidP="004D7685">
      <w:pPr>
        <w:pStyle w:val="-"/>
        <w:ind w:firstLine="420"/>
        <w:rPr>
          <w:rFonts w:hint="eastAsia"/>
        </w:rPr>
      </w:pPr>
      <w:r>
        <w:rPr>
          <w:rFonts w:hint="eastAsia"/>
        </w:rPr>
        <w:t>除上述第（15）项另有约定以及第(2)、(6)、(7)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4D7685" w:rsidRDefault="004D7685" w:rsidP="004D7685">
      <w:pPr>
        <w:pStyle w:val="-"/>
        <w:ind w:firstLine="420"/>
        <w:rPr>
          <w:rFonts w:hint="eastAsia"/>
        </w:rPr>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4D7685" w:rsidRDefault="004D7685" w:rsidP="004D7685">
      <w:pPr>
        <w:pStyle w:val="-"/>
        <w:ind w:firstLine="420"/>
        <w:rPr>
          <w:rFonts w:hint="eastAsia"/>
        </w:rPr>
      </w:pPr>
      <w:r>
        <w:rPr>
          <w:rFonts w:hint="eastAsia"/>
        </w:rPr>
        <w:lastRenderedPageBreak/>
        <w:t>如法律法规或监管部门对上述投资组合比例限制进行变更的，以变更后的规定为准。法律法规或监管部门取消上述限制，如适用于本基金，则本基金投资不再受相关限制。</w:t>
      </w:r>
    </w:p>
    <w:p w:rsidR="004D7685" w:rsidRDefault="004D7685" w:rsidP="004D7685">
      <w:pPr>
        <w:pStyle w:val="-"/>
        <w:ind w:firstLine="420"/>
        <w:rPr>
          <w:rFonts w:hint="eastAsia"/>
        </w:rPr>
      </w:pPr>
      <w:r>
        <w:rPr>
          <w:rFonts w:hint="eastAsia"/>
        </w:rPr>
        <w:t>2、禁止行为</w:t>
      </w:r>
    </w:p>
    <w:p w:rsidR="004D7685" w:rsidRDefault="004D7685" w:rsidP="004D7685">
      <w:pPr>
        <w:pStyle w:val="-"/>
        <w:ind w:firstLine="420"/>
        <w:rPr>
          <w:rFonts w:hint="eastAsia"/>
        </w:rPr>
      </w:pPr>
      <w:r>
        <w:rPr>
          <w:rFonts w:hint="eastAsia"/>
        </w:rPr>
        <w:t>为维护基金份额持有人的合法权益，基金财产不得用于下列投资或者活动：</w:t>
      </w:r>
    </w:p>
    <w:p w:rsidR="004D7685" w:rsidRDefault="004D7685" w:rsidP="004D7685">
      <w:pPr>
        <w:pStyle w:val="-"/>
        <w:ind w:firstLine="420"/>
        <w:rPr>
          <w:rFonts w:hint="eastAsia"/>
        </w:rPr>
      </w:pPr>
      <w:r>
        <w:rPr>
          <w:rFonts w:hint="eastAsia"/>
        </w:rPr>
        <w:t>（1）承销证券；</w:t>
      </w:r>
    </w:p>
    <w:p w:rsidR="004D7685" w:rsidRDefault="004D7685" w:rsidP="004D7685">
      <w:pPr>
        <w:pStyle w:val="-"/>
        <w:ind w:firstLine="420"/>
        <w:rPr>
          <w:rFonts w:hint="eastAsia"/>
        </w:rPr>
      </w:pPr>
      <w:r>
        <w:rPr>
          <w:rFonts w:hint="eastAsia"/>
        </w:rPr>
        <w:t>（2）违反规定向他人贷款或者提供担保；</w:t>
      </w:r>
    </w:p>
    <w:p w:rsidR="004D7685" w:rsidRDefault="004D7685" w:rsidP="004D7685">
      <w:pPr>
        <w:pStyle w:val="-"/>
        <w:ind w:firstLine="420"/>
        <w:rPr>
          <w:rFonts w:hint="eastAsia"/>
        </w:rPr>
      </w:pPr>
      <w:r>
        <w:rPr>
          <w:rFonts w:hint="eastAsia"/>
        </w:rPr>
        <w:t>（3）从事承担无限责任的投资；</w:t>
      </w:r>
    </w:p>
    <w:p w:rsidR="004D7685" w:rsidRDefault="004D7685" w:rsidP="004D7685">
      <w:pPr>
        <w:pStyle w:val="-"/>
        <w:ind w:firstLine="420"/>
        <w:rPr>
          <w:rFonts w:hint="eastAsia"/>
        </w:rPr>
      </w:pPr>
      <w:r>
        <w:rPr>
          <w:rFonts w:hint="eastAsia"/>
        </w:rPr>
        <w:t>（4）买卖其他基金份额，但法律法规或中国证监会另有规定的除外；</w:t>
      </w:r>
    </w:p>
    <w:p w:rsidR="004D7685" w:rsidRDefault="004D7685" w:rsidP="004D7685">
      <w:pPr>
        <w:pStyle w:val="-"/>
        <w:ind w:firstLine="420"/>
        <w:rPr>
          <w:rFonts w:hint="eastAsia"/>
        </w:rPr>
      </w:pPr>
      <w:r>
        <w:rPr>
          <w:rFonts w:hint="eastAsia"/>
        </w:rPr>
        <w:t>（5）向其基金管理人、基金托管人出资；</w:t>
      </w:r>
    </w:p>
    <w:p w:rsidR="004D7685" w:rsidRDefault="004D7685" w:rsidP="004D7685">
      <w:pPr>
        <w:pStyle w:val="-"/>
        <w:ind w:firstLine="420"/>
        <w:rPr>
          <w:rFonts w:hint="eastAsia"/>
        </w:rPr>
      </w:pPr>
      <w:r>
        <w:rPr>
          <w:rFonts w:hint="eastAsia"/>
        </w:rPr>
        <w:t>（6）从事内幕交易、操纵证券交易价格及其他不正当的证券交易活动；</w:t>
      </w:r>
    </w:p>
    <w:p w:rsidR="004D7685" w:rsidRDefault="004D7685" w:rsidP="004D7685">
      <w:pPr>
        <w:pStyle w:val="-"/>
        <w:ind w:firstLine="420"/>
        <w:rPr>
          <w:rFonts w:hint="eastAsia"/>
        </w:rPr>
      </w:pPr>
      <w:r>
        <w:rPr>
          <w:rFonts w:hint="eastAsia"/>
        </w:rPr>
        <w:t>（7）法律、行政法规和中国证监会规定禁止的其他活动。</w:t>
      </w:r>
    </w:p>
    <w:p w:rsidR="004D7685" w:rsidRDefault="004D7685" w:rsidP="004D7685">
      <w:pPr>
        <w:pStyle w:val="-"/>
        <w:ind w:firstLine="420"/>
        <w:rPr>
          <w:rFonts w:hint="eastAsia"/>
        </w:rPr>
      </w:pPr>
      <w:r>
        <w:rPr>
          <w:rFonts w:hint="eastAsia"/>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基金托管人对基金管理人的违法违规投资等上述事项不承担任何责任和由此造成的任何损失。</w:t>
      </w:r>
    </w:p>
    <w:p w:rsidR="004D7685" w:rsidRDefault="004D7685" w:rsidP="004D7685">
      <w:pPr>
        <w:pStyle w:val="-"/>
        <w:ind w:firstLine="420"/>
        <w:rPr>
          <w:rFonts w:hint="eastAsia"/>
        </w:rPr>
      </w:pPr>
      <w:r>
        <w:rPr>
          <w:rFonts w:hint="eastAsia"/>
        </w:rPr>
        <w:t>如法律、行政法规或监管部门取消上述限制，如适用于本基金，则本基金投资不再受相关限制。</w:t>
      </w:r>
    </w:p>
    <w:p w:rsidR="004D7685" w:rsidRDefault="004D7685" w:rsidP="004D7685">
      <w:pPr>
        <w:pStyle w:val="-2"/>
      </w:pPr>
      <w:r>
        <w:t>9.6 业绩比较基准</w:t>
      </w:r>
    </w:p>
    <w:p w:rsidR="004D7685" w:rsidRDefault="004D7685" w:rsidP="004D7685">
      <w:pPr>
        <w:pStyle w:val="-"/>
        <w:ind w:firstLine="420"/>
        <w:rPr>
          <w:rFonts w:hint="eastAsia"/>
        </w:rPr>
      </w:pPr>
      <w:r>
        <w:rPr>
          <w:rFonts w:hint="eastAsia"/>
        </w:rPr>
        <w:t>本基金的业绩比较基准为：沪深300指数收益率×10%＋中证全债指数收益率×90%</w:t>
      </w:r>
    </w:p>
    <w:p w:rsidR="004D7685" w:rsidRDefault="004D7685" w:rsidP="004D7685">
      <w:pPr>
        <w:pStyle w:val="-"/>
        <w:ind w:firstLine="420"/>
        <w:rPr>
          <w:rFonts w:hint="eastAsia"/>
        </w:rPr>
      </w:pPr>
      <w:r>
        <w:rPr>
          <w:rFonts w:hint="eastAsia"/>
        </w:rPr>
        <w:t>沪深300指数是中证指数公司依据国际指数编制标准并结合中国市场的实际情况编制的沪深两市统一指数，科学地反映了我国证券市场的整体业绩表现，具有一定的权威性和市场代表性，业内也普遍采用。因此，沪深300指数是衡量本基金股票投资业绩的理想基准。</w:t>
      </w:r>
    </w:p>
    <w:p w:rsidR="004D7685" w:rsidRDefault="004D7685" w:rsidP="004D7685">
      <w:pPr>
        <w:pStyle w:val="-"/>
        <w:ind w:firstLine="420"/>
        <w:rPr>
          <w:rFonts w:hint="eastAsia"/>
        </w:rPr>
      </w:pPr>
      <w:r>
        <w:rPr>
          <w:rFonts w:hint="eastAsia"/>
        </w:rPr>
        <w:t>中证全债指数是中证指数有限公司编制的综合反映银行间债券市场和沪深交易所债券市场的跨市场债券指数。该指数的样本由银行间市场和沪深交易所市场的国债、金融债券及企业债券组成，中证指数公司每日计算并发布中证全债的收盘指数及相应的债券属性指标，为债券投资人提供投资分析工具和业绩评价基准。</w:t>
      </w:r>
    </w:p>
    <w:p w:rsidR="004D7685" w:rsidRDefault="004D7685" w:rsidP="004D7685">
      <w:pPr>
        <w:pStyle w:val="-"/>
        <w:ind w:firstLine="420"/>
        <w:rPr>
          <w:rFonts w:hint="eastAsia"/>
        </w:rPr>
      </w:pPr>
      <w:r>
        <w:rPr>
          <w:rFonts w:hint="eastAsia"/>
        </w:rPr>
        <w:lastRenderedPageBreak/>
        <w:t>如果今后法律法规发生变化，或者有更权威的、更能为市场普遍接受的业绩比较基准推出时，本基金可以在与托管人协商一致并报中国证监会备案后变更业绩比较基准并及时公告。</w:t>
      </w:r>
    </w:p>
    <w:p w:rsidR="004D7685" w:rsidRDefault="004D7685" w:rsidP="004D7685">
      <w:pPr>
        <w:pStyle w:val="-2"/>
      </w:pPr>
      <w:r>
        <w:t>9.7 风险收益特征</w:t>
      </w:r>
    </w:p>
    <w:p w:rsidR="004D7685" w:rsidRDefault="004D7685" w:rsidP="004D7685">
      <w:pPr>
        <w:pStyle w:val="-"/>
        <w:ind w:firstLine="420"/>
        <w:rPr>
          <w:rFonts w:hint="eastAsia"/>
        </w:rPr>
      </w:pPr>
      <w:r>
        <w:rPr>
          <w:rFonts w:hint="eastAsia"/>
        </w:rPr>
        <w:t>本基金为债券型基金，其长期平均风险和预期收益率低于股票型基金、混合型基金，高于货币市场基金。</w:t>
      </w:r>
    </w:p>
    <w:p w:rsidR="004D7685" w:rsidRDefault="004D7685" w:rsidP="004D7685">
      <w:pPr>
        <w:pStyle w:val="-2"/>
      </w:pPr>
      <w:r>
        <w:t>9.8 基金管理人代表基金行使权利的处理原则及方法</w:t>
      </w:r>
    </w:p>
    <w:p w:rsidR="004D7685" w:rsidRDefault="004D7685" w:rsidP="004D7685">
      <w:pPr>
        <w:pStyle w:val="-"/>
        <w:ind w:firstLine="420"/>
        <w:rPr>
          <w:rFonts w:hint="eastAsia"/>
        </w:rPr>
      </w:pPr>
      <w:r>
        <w:rPr>
          <w:rFonts w:hint="eastAsia"/>
        </w:rPr>
        <w:t>1、不谋求对上市公司的控股，不参与所投资上市公司的经营管理；</w:t>
      </w:r>
    </w:p>
    <w:p w:rsidR="004D7685" w:rsidRDefault="004D7685" w:rsidP="004D7685">
      <w:pPr>
        <w:pStyle w:val="-"/>
        <w:ind w:firstLine="420"/>
        <w:rPr>
          <w:rFonts w:hint="eastAsia"/>
        </w:rPr>
      </w:pPr>
      <w:r>
        <w:rPr>
          <w:rFonts w:hint="eastAsia"/>
        </w:rPr>
        <w:t>2、有利于基金资产的安全与增值；</w:t>
      </w:r>
    </w:p>
    <w:p w:rsidR="004D7685" w:rsidRDefault="004D7685" w:rsidP="004D7685">
      <w:pPr>
        <w:pStyle w:val="-"/>
        <w:ind w:firstLine="420"/>
        <w:rPr>
          <w:rFonts w:hint="eastAsia"/>
        </w:rPr>
      </w:pPr>
      <w:r>
        <w:rPr>
          <w:rFonts w:hint="eastAsia"/>
        </w:rPr>
        <w:t>3、基金管理人按照国家有关规定代表基金独立行使相关权利，保护基金份额持有人的利益。</w:t>
      </w:r>
    </w:p>
    <w:p w:rsidR="004D7685" w:rsidRDefault="004D7685" w:rsidP="004D7685">
      <w:pPr>
        <w:pStyle w:val="-2"/>
      </w:pPr>
      <w:r>
        <w:t>9.9 基金投资组合报告</w:t>
      </w:r>
    </w:p>
    <w:p w:rsidR="004D7685" w:rsidRDefault="004D7685" w:rsidP="004D7685">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4D7685" w:rsidRDefault="004D7685" w:rsidP="004D7685">
      <w:pPr>
        <w:pStyle w:val="-"/>
        <w:ind w:firstLine="420"/>
        <w:rPr>
          <w:rFonts w:hint="eastAsia"/>
        </w:rPr>
      </w:pPr>
      <w:r>
        <w:rPr>
          <w:rFonts w:hint="eastAsia"/>
        </w:rPr>
        <w:t>基金托管人根据本基金合同规定复核了本报告中的财务指标、净值表现和投资组合报告等内容，保证复核内容不存在虚假记载、误导性陈述或者重大遗漏。</w:t>
      </w:r>
    </w:p>
    <w:p w:rsidR="004D7685" w:rsidRDefault="004D7685" w:rsidP="004D7685">
      <w:pPr>
        <w:pStyle w:val="-"/>
        <w:ind w:firstLine="420"/>
        <w:rPr>
          <w:rFonts w:hint="eastAsia"/>
        </w:rPr>
      </w:pPr>
      <w:r>
        <w:rPr>
          <w:rFonts w:hint="eastAsia"/>
        </w:rPr>
        <w:t>基金管理人承诺以诚实信用、勤勉尽责的原则管理和运用基金资产,但不保证基金一定盈利。</w:t>
      </w:r>
    </w:p>
    <w:p w:rsidR="004D7685" w:rsidRDefault="004D7685" w:rsidP="004D7685">
      <w:pPr>
        <w:pStyle w:val="-"/>
        <w:ind w:firstLine="420"/>
        <w:rPr>
          <w:rFonts w:hint="eastAsia"/>
        </w:rPr>
      </w:pPr>
      <w:r>
        <w:rPr>
          <w:rFonts w:hint="eastAsia"/>
        </w:rPr>
        <w:t>基金的过往业绩并不代表其未来表现。投资有风险,投资者在做出投资决策前应仔细阅读本基金的招募说明书。</w:t>
      </w:r>
    </w:p>
    <w:p w:rsidR="004D7685" w:rsidRDefault="004D7685" w:rsidP="004D7685">
      <w:pPr>
        <w:pStyle w:val="-"/>
        <w:ind w:firstLine="420"/>
        <w:rPr>
          <w:rFonts w:hint="eastAsia"/>
        </w:rPr>
      </w:pPr>
      <w:r>
        <w:rPr>
          <w:rFonts w:hint="eastAsia"/>
        </w:rPr>
        <w:t>本投资组合报告所载数据截至2019年3月31日（未经审计）。</w:t>
      </w:r>
    </w:p>
    <w:p w:rsidR="004D7685" w:rsidRDefault="004D7685" w:rsidP="004D7685">
      <w:pPr>
        <w:pStyle w:val="-3"/>
      </w:pPr>
      <w:r>
        <w:t>1 报告期末基金资产组合情况</w:t>
      </w:r>
    </w:p>
    <w:tbl>
      <w:tblPr>
        <w:tblStyle w:val="-0"/>
        <w:tblW w:w="0" w:type="auto"/>
        <w:tblLayout w:type="fixed"/>
        <w:tblLook w:val="04A0" w:firstRow="1" w:lastRow="0" w:firstColumn="1" w:lastColumn="0" w:noHBand="0" w:noVBand="1"/>
      </w:tblPr>
      <w:tblGrid>
        <w:gridCol w:w="2130"/>
        <w:gridCol w:w="2130"/>
        <w:gridCol w:w="2131"/>
        <w:gridCol w:w="2131"/>
      </w:tblGrid>
      <w:tr w:rsidR="004D7685" w:rsidTr="004D7685">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4D7685" w:rsidRDefault="004D7685" w:rsidP="004D7685">
            <w:pPr>
              <w:jc w:val="center"/>
              <w:rPr>
                <w:rFonts w:hint="eastAsia"/>
              </w:rPr>
            </w:pPr>
            <w:r>
              <w:rPr>
                <w:rFonts w:hint="eastAsia"/>
              </w:rPr>
              <w:t>序号</w:t>
            </w:r>
          </w:p>
        </w:tc>
        <w:tc>
          <w:tcPr>
            <w:tcW w:w="2130" w:type="dxa"/>
            <w:vAlign w:val="center"/>
          </w:tcPr>
          <w:p w:rsidR="004D7685" w:rsidRDefault="004D7685" w:rsidP="004D7685">
            <w:pPr>
              <w:jc w:val="center"/>
              <w:rPr>
                <w:rFonts w:hint="eastAsia"/>
              </w:rPr>
            </w:pPr>
            <w:r>
              <w:rPr>
                <w:rFonts w:hint="eastAsia"/>
              </w:rPr>
              <w:t>项目</w:t>
            </w:r>
          </w:p>
        </w:tc>
        <w:tc>
          <w:tcPr>
            <w:tcW w:w="2131" w:type="dxa"/>
            <w:vAlign w:val="center"/>
          </w:tcPr>
          <w:p w:rsidR="004D7685" w:rsidRDefault="004D7685" w:rsidP="004D7685">
            <w:pPr>
              <w:jc w:val="center"/>
              <w:rPr>
                <w:rFonts w:hint="eastAsia"/>
              </w:rPr>
            </w:pPr>
            <w:r>
              <w:rPr>
                <w:rFonts w:hint="eastAsia"/>
              </w:rPr>
              <w:t>金额（元）</w:t>
            </w:r>
          </w:p>
        </w:tc>
        <w:tc>
          <w:tcPr>
            <w:tcW w:w="2131" w:type="dxa"/>
            <w:vAlign w:val="center"/>
          </w:tcPr>
          <w:p w:rsidR="004D7685" w:rsidRDefault="004D7685" w:rsidP="004D7685">
            <w:pPr>
              <w:jc w:val="center"/>
              <w:rPr>
                <w:rFonts w:hint="eastAsia"/>
              </w:rPr>
            </w:pPr>
            <w:r>
              <w:rPr>
                <w:rFonts w:hint="eastAsia"/>
              </w:rPr>
              <w:t>占基金总资产的比例（</w:t>
            </w:r>
            <w:r>
              <w:rPr>
                <w:rFonts w:hint="eastAsia"/>
              </w:rPr>
              <w:t>%</w:t>
            </w:r>
            <w:r>
              <w:rPr>
                <w:rFonts w:hint="eastAsia"/>
              </w:rPr>
              <w:t>）</w:t>
            </w:r>
          </w:p>
        </w:tc>
      </w:tr>
      <w:tr w:rsidR="004D7685" w:rsidTr="004D7685">
        <w:tc>
          <w:tcPr>
            <w:tcW w:w="2130" w:type="dxa"/>
          </w:tcPr>
          <w:p w:rsidR="004D7685" w:rsidRDefault="004D7685" w:rsidP="004D7685">
            <w:pPr>
              <w:jc w:val="center"/>
              <w:rPr>
                <w:rFonts w:hint="eastAsia"/>
              </w:rPr>
            </w:pPr>
            <w:r>
              <w:t>1</w:t>
            </w:r>
          </w:p>
        </w:tc>
        <w:tc>
          <w:tcPr>
            <w:tcW w:w="2130" w:type="dxa"/>
          </w:tcPr>
          <w:p w:rsidR="004D7685" w:rsidRDefault="004D7685" w:rsidP="004D7685">
            <w:pPr>
              <w:jc w:val="left"/>
              <w:rPr>
                <w:rFonts w:hint="eastAsia"/>
              </w:rPr>
            </w:pPr>
            <w:r>
              <w:rPr>
                <w:rFonts w:hint="eastAsia"/>
              </w:rPr>
              <w:t>权益投资</w:t>
            </w:r>
          </w:p>
        </w:tc>
        <w:tc>
          <w:tcPr>
            <w:tcW w:w="2131" w:type="dxa"/>
          </w:tcPr>
          <w:p w:rsidR="004D7685" w:rsidRDefault="004D7685" w:rsidP="004D7685">
            <w:pPr>
              <w:jc w:val="right"/>
              <w:rPr>
                <w:rFonts w:hint="eastAsia"/>
              </w:rPr>
            </w:pPr>
            <w:r>
              <w:t>55,725,014.21</w:t>
            </w:r>
          </w:p>
        </w:tc>
        <w:tc>
          <w:tcPr>
            <w:tcW w:w="2131" w:type="dxa"/>
          </w:tcPr>
          <w:p w:rsidR="004D7685" w:rsidRDefault="004D7685" w:rsidP="004D7685">
            <w:pPr>
              <w:jc w:val="right"/>
              <w:rPr>
                <w:rFonts w:hint="eastAsia"/>
              </w:rPr>
            </w:pPr>
            <w:r>
              <w:t>8.31</w:t>
            </w:r>
          </w:p>
        </w:tc>
      </w:tr>
      <w:tr w:rsidR="004D7685" w:rsidTr="004D7685">
        <w:tc>
          <w:tcPr>
            <w:tcW w:w="2130" w:type="dxa"/>
          </w:tcPr>
          <w:p w:rsidR="004D7685" w:rsidRDefault="004D7685" w:rsidP="004D7685">
            <w:pPr>
              <w:jc w:val="center"/>
              <w:rPr>
                <w:rFonts w:hint="eastAsia"/>
              </w:rPr>
            </w:pPr>
          </w:p>
        </w:tc>
        <w:tc>
          <w:tcPr>
            <w:tcW w:w="2130" w:type="dxa"/>
          </w:tcPr>
          <w:p w:rsidR="004D7685" w:rsidRDefault="004D7685" w:rsidP="004D7685">
            <w:pPr>
              <w:jc w:val="left"/>
              <w:rPr>
                <w:rFonts w:hint="eastAsia"/>
              </w:rPr>
            </w:pPr>
            <w:r>
              <w:rPr>
                <w:rFonts w:hint="eastAsia"/>
              </w:rPr>
              <w:t>其中：股票</w:t>
            </w:r>
          </w:p>
        </w:tc>
        <w:tc>
          <w:tcPr>
            <w:tcW w:w="2131" w:type="dxa"/>
          </w:tcPr>
          <w:p w:rsidR="004D7685" w:rsidRDefault="004D7685" w:rsidP="004D7685">
            <w:pPr>
              <w:jc w:val="right"/>
              <w:rPr>
                <w:rFonts w:hint="eastAsia"/>
              </w:rPr>
            </w:pPr>
            <w:r>
              <w:t>55,725,014.21</w:t>
            </w:r>
          </w:p>
        </w:tc>
        <w:tc>
          <w:tcPr>
            <w:tcW w:w="2131" w:type="dxa"/>
          </w:tcPr>
          <w:p w:rsidR="004D7685" w:rsidRDefault="004D7685" w:rsidP="004D7685">
            <w:pPr>
              <w:jc w:val="right"/>
              <w:rPr>
                <w:rFonts w:hint="eastAsia"/>
              </w:rPr>
            </w:pPr>
            <w:r>
              <w:t>8.31</w:t>
            </w:r>
          </w:p>
        </w:tc>
      </w:tr>
      <w:tr w:rsidR="004D7685" w:rsidTr="004D7685">
        <w:tc>
          <w:tcPr>
            <w:tcW w:w="2130" w:type="dxa"/>
          </w:tcPr>
          <w:p w:rsidR="004D7685" w:rsidRDefault="004D7685" w:rsidP="004D7685">
            <w:pPr>
              <w:jc w:val="center"/>
              <w:rPr>
                <w:rFonts w:hint="eastAsia"/>
              </w:rPr>
            </w:pPr>
            <w:r>
              <w:t>2</w:t>
            </w:r>
          </w:p>
        </w:tc>
        <w:tc>
          <w:tcPr>
            <w:tcW w:w="2130" w:type="dxa"/>
          </w:tcPr>
          <w:p w:rsidR="004D7685" w:rsidRDefault="004D7685" w:rsidP="004D7685">
            <w:pPr>
              <w:jc w:val="left"/>
              <w:rPr>
                <w:rFonts w:hint="eastAsia"/>
              </w:rPr>
            </w:pPr>
            <w:r>
              <w:rPr>
                <w:rFonts w:hint="eastAsia"/>
              </w:rPr>
              <w:t>基金投资</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center"/>
              <w:rPr>
                <w:rFonts w:hint="eastAsia"/>
              </w:rPr>
            </w:pPr>
            <w:r>
              <w:t>3</w:t>
            </w:r>
          </w:p>
        </w:tc>
        <w:tc>
          <w:tcPr>
            <w:tcW w:w="2130" w:type="dxa"/>
          </w:tcPr>
          <w:p w:rsidR="004D7685" w:rsidRDefault="004D7685" w:rsidP="004D7685">
            <w:pPr>
              <w:jc w:val="left"/>
              <w:rPr>
                <w:rFonts w:hint="eastAsia"/>
              </w:rPr>
            </w:pPr>
            <w:r>
              <w:rPr>
                <w:rFonts w:hint="eastAsia"/>
              </w:rPr>
              <w:t>固定收益投资</w:t>
            </w:r>
          </w:p>
        </w:tc>
        <w:tc>
          <w:tcPr>
            <w:tcW w:w="2131" w:type="dxa"/>
          </w:tcPr>
          <w:p w:rsidR="004D7685" w:rsidRDefault="004D7685" w:rsidP="004D7685">
            <w:pPr>
              <w:jc w:val="right"/>
              <w:rPr>
                <w:rFonts w:hint="eastAsia"/>
              </w:rPr>
            </w:pPr>
            <w:r>
              <w:t>504,412,992.15</w:t>
            </w:r>
          </w:p>
        </w:tc>
        <w:tc>
          <w:tcPr>
            <w:tcW w:w="2131" w:type="dxa"/>
          </w:tcPr>
          <w:p w:rsidR="004D7685" w:rsidRDefault="004D7685" w:rsidP="004D7685">
            <w:pPr>
              <w:jc w:val="right"/>
              <w:rPr>
                <w:rFonts w:hint="eastAsia"/>
              </w:rPr>
            </w:pPr>
            <w:r>
              <w:t>75.23</w:t>
            </w:r>
          </w:p>
        </w:tc>
      </w:tr>
      <w:tr w:rsidR="004D7685" w:rsidTr="004D7685">
        <w:tc>
          <w:tcPr>
            <w:tcW w:w="2130" w:type="dxa"/>
          </w:tcPr>
          <w:p w:rsidR="004D7685" w:rsidRDefault="004D7685" w:rsidP="004D7685">
            <w:pPr>
              <w:jc w:val="center"/>
              <w:rPr>
                <w:rFonts w:hint="eastAsia"/>
              </w:rPr>
            </w:pPr>
          </w:p>
        </w:tc>
        <w:tc>
          <w:tcPr>
            <w:tcW w:w="2130" w:type="dxa"/>
          </w:tcPr>
          <w:p w:rsidR="004D7685" w:rsidRDefault="004D7685" w:rsidP="004D7685">
            <w:pPr>
              <w:jc w:val="left"/>
              <w:rPr>
                <w:rFonts w:hint="eastAsia"/>
              </w:rPr>
            </w:pPr>
            <w:r>
              <w:rPr>
                <w:rFonts w:hint="eastAsia"/>
              </w:rPr>
              <w:t>其中：债券</w:t>
            </w:r>
          </w:p>
        </w:tc>
        <w:tc>
          <w:tcPr>
            <w:tcW w:w="2131" w:type="dxa"/>
          </w:tcPr>
          <w:p w:rsidR="004D7685" w:rsidRDefault="004D7685" w:rsidP="004D7685">
            <w:pPr>
              <w:jc w:val="right"/>
              <w:rPr>
                <w:rFonts w:hint="eastAsia"/>
              </w:rPr>
            </w:pPr>
            <w:r>
              <w:t>504,412,992.15</w:t>
            </w:r>
          </w:p>
        </w:tc>
        <w:tc>
          <w:tcPr>
            <w:tcW w:w="2131" w:type="dxa"/>
          </w:tcPr>
          <w:p w:rsidR="004D7685" w:rsidRDefault="004D7685" w:rsidP="004D7685">
            <w:pPr>
              <w:jc w:val="right"/>
              <w:rPr>
                <w:rFonts w:hint="eastAsia"/>
              </w:rPr>
            </w:pPr>
            <w:r>
              <w:t>75.23</w:t>
            </w:r>
          </w:p>
        </w:tc>
      </w:tr>
      <w:tr w:rsidR="004D7685" w:rsidTr="004D7685">
        <w:tc>
          <w:tcPr>
            <w:tcW w:w="2130" w:type="dxa"/>
          </w:tcPr>
          <w:p w:rsidR="004D7685" w:rsidRDefault="004D7685" w:rsidP="004D7685">
            <w:pPr>
              <w:jc w:val="center"/>
              <w:rPr>
                <w:rFonts w:hint="eastAsia"/>
              </w:rPr>
            </w:pPr>
          </w:p>
        </w:tc>
        <w:tc>
          <w:tcPr>
            <w:tcW w:w="2130" w:type="dxa"/>
          </w:tcPr>
          <w:p w:rsidR="004D7685" w:rsidRDefault="004D7685" w:rsidP="004D7685">
            <w:pPr>
              <w:jc w:val="left"/>
              <w:rPr>
                <w:rFonts w:hint="eastAsia"/>
              </w:rPr>
            </w:pPr>
            <w:r>
              <w:rPr>
                <w:rFonts w:hint="eastAsia"/>
              </w:rPr>
              <w:t xml:space="preserve">      </w:t>
            </w:r>
            <w:r>
              <w:rPr>
                <w:rFonts w:hint="eastAsia"/>
              </w:rPr>
              <w:t>资产支持证券</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center"/>
              <w:rPr>
                <w:rFonts w:hint="eastAsia"/>
              </w:rPr>
            </w:pPr>
            <w:r>
              <w:t>4</w:t>
            </w:r>
          </w:p>
        </w:tc>
        <w:tc>
          <w:tcPr>
            <w:tcW w:w="2130" w:type="dxa"/>
          </w:tcPr>
          <w:p w:rsidR="004D7685" w:rsidRDefault="004D7685" w:rsidP="004D7685">
            <w:pPr>
              <w:jc w:val="left"/>
              <w:rPr>
                <w:rFonts w:hint="eastAsia"/>
              </w:rPr>
            </w:pPr>
            <w:r>
              <w:rPr>
                <w:rFonts w:hint="eastAsia"/>
              </w:rPr>
              <w:t>贵金属投资</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center"/>
              <w:rPr>
                <w:rFonts w:hint="eastAsia"/>
              </w:rPr>
            </w:pPr>
            <w:r>
              <w:t>5</w:t>
            </w:r>
          </w:p>
        </w:tc>
        <w:tc>
          <w:tcPr>
            <w:tcW w:w="2130" w:type="dxa"/>
          </w:tcPr>
          <w:p w:rsidR="004D7685" w:rsidRDefault="004D7685" w:rsidP="004D7685">
            <w:pPr>
              <w:jc w:val="left"/>
              <w:rPr>
                <w:rFonts w:hint="eastAsia"/>
              </w:rPr>
            </w:pPr>
            <w:r>
              <w:rPr>
                <w:rFonts w:hint="eastAsia"/>
              </w:rPr>
              <w:t>金融衍生品投资</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center"/>
              <w:rPr>
                <w:rFonts w:hint="eastAsia"/>
              </w:rPr>
            </w:pPr>
            <w:r>
              <w:t>6</w:t>
            </w:r>
          </w:p>
        </w:tc>
        <w:tc>
          <w:tcPr>
            <w:tcW w:w="2130" w:type="dxa"/>
          </w:tcPr>
          <w:p w:rsidR="004D7685" w:rsidRDefault="004D7685" w:rsidP="004D7685">
            <w:pPr>
              <w:jc w:val="left"/>
              <w:rPr>
                <w:rFonts w:hint="eastAsia"/>
              </w:rPr>
            </w:pPr>
            <w:r>
              <w:rPr>
                <w:rFonts w:hint="eastAsia"/>
              </w:rPr>
              <w:t>买入返售金融资产</w:t>
            </w:r>
          </w:p>
        </w:tc>
        <w:tc>
          <w:tcPr>
            <w:tcW w:w="2131" w:type="dxa"/>
          </w:tcPr>
          <w:p w:rsidR="004D7685" w:rsidRDefault="004D7685" w:rsidP="004D7685">
            <w:pPr>
              <w:jc w:val="right"/>
              <w:rPr>
                <w:rFonts w:hint="eastAsia"/>
              </w:rPr>
            </w:pPr>
            <w:r>
              <w:t>25,017,157.53</w:t>
            </w:r>
          </w:p>
        </w:tc>
        <w:tc>
          <w:tcPr>
            <w:tcW w:w="2131" w:type="dxa"/>
          </w:tcPr>
          <w:p w:rsidR="004D7685" w:rsidRDefault="004D7685" w:rsidP="004D7685">
            <w:pPr>
              <w:jc w:val="right"/>
              <w:rPr>
                <w:rFonts w:hint="eastAsia"/>
              </w:rPr>
            </w:pPr>
            <w:r>
              <w:t>3.73</w:t>
            </w:r>
          </w:p>
        </w:tc>
      </w:tr>
      <w:tr w:rsidR="004D7685" w:rsidTr="004D7685">
        <w:tc>
          <w:tcPr>
            <w:tcW w:w="2130" w:type="dxa"/>
          </w:tcPr>
          <w:p w:rsidR="004D7685" w:rsidRDefault="004D7685" w:rsidP="004D7685">
            <w:pPr>
              <w:jc w:val="center"/>
              <w:rPr>
                <w:rFonts w:hint="eastAsia"/>
              </w:rPr>
            </w:pPr>
          </w:p>
        </w:tc>
        <w:tc>
          <w:tcPr>
            <w:tcW w:w="2130" w:type="dxa"/>
          </w:tcPr>
          <w:p w:rsidR="004D7685" w:rsidRDefault="004D7685" w:rsidP="004D7685">
            <w:pPr>
              <w:jc w:val="left"/>
              <w:rPr>
                <w:rFonts w:hint="eastAsia"/>
              </w:rPr>
            </w:pPr>
            <w:r>
              <w:rPr>
                <w:rFonts w:hint="eastAsia"/>
              </w:rPr>
              <w:t>其中：买断式回购的买入返售金融资产</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center"/>
              <w:rPr>
                <w:rFonts w:hint="eastAsia"/>
              </w:rPr>
            </w:pPr>
            <w:r>
              <w:t>7</w:t>
            </w:r>
          </w:p>
        </w:tc>
        <w:tc>
          <w:tcPr>
            <w:tcW w:w="2130" w:type="dxa"/>
          </w:tcPr>
          <w:p w:rsidR="004D7685" w:rsidRDefault="004D7685" w:rsidP="004D7685">
            <w:pPr>
              <w:jc w:val="left"/>
              <w:rPr>
                <w:rFonts w:hint="eastAsia"/>
              </w:rPr>
            </w:pPr>
            <w:r>
              <w:rPr>
                <w:rFonts w:hint="eastAsia"/>
              </w:rPr>
              <w:t>银行存款和结算备付金合计</w:t>
            </w:r>
          </w:p>
        </w:tc>
        <w:tc>
          <w:tcPr>
            <w:tcW w:w="2131" w:type="dxa"/>
          </w:tcPr>
          <w:p w:rsidR="004D7685" w:rsidRDefault="004D7685" w:rsidP="004D7685">
            <w:pPr>
              <w:jc w:val="right"/>
              <w:rPr>
                <w:rFonts w:hint="eastAsia"/>
              </w:rPr>
            </w:pPr>
            <w:r>
              <w:t>23,195,908.29</w:t>
            </w:r>
          </w:p>
        </w:tc>
        <w:tc>
          <w:tcPr>
            <w:tcW w:w="2131" w:type="dxa"/>
          </w:tcPr>
          <w:p w:rsidR="004D7685" w:rsidRDefault="004D7685" w:rsidP="004D7685">
            <w:pPr>
              <w:jc w:val="right"/>
              <w:rPr>
                <w:rFonts w:hint="eastAsia"/>
              </w:rPr>
            </w:pPr>
            <w:r>
              <w:t>3.46</w:t>
            </w:r>
          </w:p>
        </w:tc>
      </w:tr>
      <w:tr w:rsidR="004D7685" w:rsidTr="004D7685">
        <w:tc>
          <w:tcPr>
            <w:tcW w:w="2130" w:type="dxa"/>
          </w:tcPr>
          <w:p w:rsidR="004D7685" w:rsidRDefault="004D7685" w:rsidP="004D7685">
            <w:pPr>
              <w:jc w:val="center"/>
              <w:rPr>
                <w:rFonts w:hint="eastAsia"/>
              </w:rPr>
            </w:pPr>
            <w:r>
              <w:t>8</w:t>
            </w:r>
          </w:p>
        </w:tc>
        <w:tc>
          <w:tcPr>
            <w:tcW w:w="2130" w:type="dxa"/>
          </w:tcPr>
          <w:p w:rsidR="004D7685" w:rsidRDefault="004D7685" w:rsidP="004D7685">
            <w:pPr>
              <w:jc w:val="left"/>
              <w:rPr>
                <w:rFonts w:hint="eastAsia"/>
              </w:rPr>
            </w:pPr>
            <w:r>
              <w:rPr>
                <w:rFonts w:hint="eastAsia"/>
              </w:rPr>
              <w:t>其他资产</w:t>
            </w:r>
          </w:p>
        </w:tc>
        <w:tc>
          <w:tcPr>
            <w:tcW w:w="2131" w:type="dxa"/>
          </w:tcPr>
          <w:p w:rsidR="004D7685" w:rsidRDefault="004D7685" w:rsidP="004D7685">
            <w:pPr>
              <w:jc w:val="right"/>
              <w:rPr>
                <w:rFonts w:hint="eastAsia"/>
              </w:rPr>
            </w:pPr>
            <w:r>
              <w:t>62,103,356.97</w:t>
            </w:r>
          </w:p>
        </w:tc>
        <w:tc>
          <w:tcPr>
            <w:tcW w:w="2131" w:type="dxa"/>
          </w:tcPr>
          <w:p w:rsidR="004D7685" w:rsidRDefault="004D7685" w:rsidP="004D7685">
            <w:pPr>
              <w:jc w:val="right"/>
              <w:rPr>
                <w:rFonts w:hint="eastAsia"/>
              </w:rPr>
            </w:pPr>
            <w:r>
              <w:t>9.26</w:t>
            </w:r>
          </w:p>
        </w:tc>
      </w:tr>
      <w:tr w:rsidR="004D7685" w:rsidTr="004D7685">
        <w:tc>
          <w:tcPr>
            <w:tcW w:w="2130" w:type="dxa"/>
          </w:tcPr>
          <w:p w:rsidR="004D7685" w:rsidRDefault="004D7685" w:rsidP="004D7685">
            <w:pPr>
              <w:jc w:val="center"/>
              <w:rPr>
                <w:rFonts w:hint="eastAsia"/>
              </w:rPr>
            </w:pPr>
            <w:r>
              <w:t>9</w:t>
            </w:r>
          </w:p>
        </w:tc>
        <w:tc>
          <w:tcPr>
            <w:tcW w:w="2130" w:type="dxa"/>
          </w:tcPr>
          <w:p w:rsidR="004D7685" w:rsidRDefault="004D7685" w:rsidP="004D7685">
            <w:pPr>
              <w:jc w:val="left"/>
              <w:rPr>
                <w:rFonts w:hint="eastAsia"/>
              </w:rPr>
            </w:pPr>
            <w:r>
              <w:rPr>
                <w:rFonts w:hint="eastAsia"/>
              </w:rPr>
              <w:t>合计</w:t>
            </w:r>
          </w:p>
        </w:tc>
        <w:tc>
          <w:tcPr>
            <w:tcW w:w="2131" w:type="dxa"/>
          </w:tcPr>
          <w:p w:rsidR="004D7685" w:rsidRDefault="004D7685" w:rsidP="004D7685">
            <w:pPr>
              <w:jc w:val="right"/>
              <w:rPr>
                <w:rFonts w:hint="eastAsia"/>
              </w:rPr>
            </w:pPr>
            <w:r>
              <w:t>670,454,429.15</w:t>
            </w:r>
          </w:p>
        </w:tc>
        <w:tc>
          <w:tcPr>
            <w:tcW w:w="2131" w:type="dxa"/>
          </w:tcPr>
          <w:p w:rsidR="004D7685" w:rsidRDefault="004D7685" w:rsidP="004D7685">
            <w:pPr>
              <w:jc w:val="right"/>
              <w:rPr>
                <w:rFonts w:hint="eastAsia"/>
              </w:rPr>
            </w:pPr>
            <w:r>
              <w:t>100.00</w:t>
            </w:r>
          </w:p>
        </w:tc>
      </w:tr>
    </w:tbl>
    <w:p w:rsidR="004D7685" w:rsidRDefault="004D7685" w:rsidP="004D7685">
      <w:pPr>
        <w:pStyle w:val="-3"/>
        <w:rPr>
          <w:rFonts w:hint="eastAsia"/>
        </w:rPr>
      </w:pPr>
      <w:r>
        <w:rPr>
          <w:rFonts w:hint="eastAsia"/>
        </w:rPr>
        <w:t>2 报告期末按行业分类的股票投资组合</w:t>
      </w:r>
    </w:p>
    <w:p w:rsidR="004D7685" w:rsidRDefault="004D7685" w:rsidP="004D7685">
      <w:pPr>
        <w:pStyle w:val="-3"/>
        <w:rPr>
          <w:rFonts w:hint="eastAsia"/>
        </w:rPr>
      </w:pPr>
      <w:r>
        <w:rPr>
          <w:rFonts w:hint="eastAsia"/>
        </w:rPr>
        <w:t>2.1 报告期末按行业分类的境内股票投资组合</w:t>
      </w:r>
    </w:p>
    <w:tbl>
      <w:tblPr>
        <w:tblStyle w:val="-0"/>
        <w:tblW w:w="0" w:type="auto"/>
        <w:tblLayout w:type="fixed"/>
        <w:tblLook w:val="04A0" w:firstRow="1" w:lastRow="0" w:firstColumn="1" w:lastColumn="0" w:noHBand="0" w:noVBand="1"/>
      </w:tblPr>
      <w:tblGrid>
        <w:gridCol w:w="2130"/>
        <w:gridCol w:w="2130"/>
        <w:gridCol w:w="2131"/>
        <w:gridCol w:w="2131"/>
      </w:tblGrid>
      <w:tr w:rsidR="004D7685" w:rsidTr="004D7685">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4D7685" w:rsidRDefault="004D7685" w:rsidP="004D7685">
            <w:pPr>
              <w:jc w:val="center"/>
              <w:rPr>
                <w:rFonts w:hint="eastAsia"/>
              </w:rPr>
            </w:pPr>
            <w:r>
              <w:rPr>
                <w:rFonts w:hint="eastAsia"/>
              </w:rPr>
              <w:t>代码</w:t>
            </w:r>
          </w:p>
        </w:tc>
        <w:tc>
          <w:tcPr>
            <w:tcW w:w="2130" w:type="dxa"/>
            <w:vAlign w:val="center"/>
          </w:tcPr>
          <w:p w:rsidR="004D7685" w:rsidRDefault="004D7685" w:rsidP="004D7685">
            <w:pPr>
              <w:jc w:val="center"/>
              <w:rPr>
                <w:rFonts w:hint="eastAsia"/>
              </w:rPr>
            </w:pPr>
            <w:r>
              <w:rPr>
                <w:rFonts w:hint="eastAsia"/>
              </w:rPr>
              <w:t>行业类别</w:t>
            </w:r>
          </w:p>
        </w:tc>
        <w:tc>
          <w:tcPr>
            <w:tcW w:w="2131" w:type="dxa"/>
            <w:vAlign w:val="center"/>
          </w:tcPr>
          <w:p w:rsidR="004D7685" w:rsidRDefault="004D7685" w:rsidP="004D7685">
            <w:pPr>
              <w:jc w:val="center"/>
              <w:rPr>
                <w:rFonts w:hint="eastAsia"/>
              </w:rPr>
            </w:pPr>
            <w:r>
              <w:rPr>
                <w:rFonts w:hint="eastAsia"/>
              </w:rPr>
              <w:t>公允价值（元）</w:t>
            </w:r>
          </w:p>
        </w:tc>
        <w:tc>
          <w:tcPr>
            <w:tcW w:w="2131" w:type="dxa"/>
            <w:vAlign w:val="center"/>
          </w:tcPr>
          <w:p w:rsidR="004D7685" w:rsidRDefault="004D7685" w:rsidP="004D7685">
            <w:pPr>
              <w:jc w:val="center"/>
              <w:rPr>
                <w:rFonts w:hint="eastAsia"/>
              </w:rPr>
            </w:pPr>
            <w:r>
              <w:rPr>
                <w:rFonts w:hint="eastAsia"/>
              </w:rPr>
              <w:t>占基金资产净值比例（％）</w:t>
            </w:r>
          </w:p>
        </w:tc>
      </w:tr>
      <w:tr w:rsidR="004D7685" w:rsidTr="004D7685">
        <w:tc>
          <w:tcPr>
            <w:tcW w:w="2130" w:type="dxa"/>
          </w:tcPr>
          <w:p w:rsidR="004D7685" w:rsidRDefault="004D7685" w:rsidP="004D7685">
            <w:pPr>
              <w:jc w:val="left"/>
              <w:rPr>
                <w:rFonts w:hint="eastAsia"/>
              </w:rPr>
            </w:pPr>
            <w:r>
              <w:t>A</w:t>
            </w:r>
          </w:p>
        </w:tc>
        <w:tc>
          <w:tcPr>
            <w:tcW w:w="2130" w:type="dxa"/>
          </w:tcPr>
          <w:p w:rsidR="004D7685" w:rsidRDefault="004D7685" w:rsidP="004D7685">
            <w:pPr>
              <w:jc w:val="left"/>
              <w:rPr>
                <w:rFonts w:hint="eastAsia"/>
              </w:rPr>
            </w:pPr>
            <w:r>
              <w:rPr>
                <w:rFonts w:hint="eastAsia"/>
              </w:rPr>
              <w:t>农、林、牧、渔业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B</w:t>
            </w:r>
          </w:p>
        </w:tc>
        <w:tc>
          <w:tcPr>
            <w:tcW w:w="2130" w:type="dxa"/>
          </w:tcPr>
          <w:p w:rsidR="004D7685" w:rsidRDefault="004D7685" w:rsidP="004D7685">
            <w:pPr>
              <w:jc w:val="left"/>
              <w:rPr>
                <w:rFonts w:hint="eastAsia"/>
              </w:rPr>
            </w:pPr>
            <w:r>
              <w:rPr>
                <w:rFonts w:hint="eastAsia"/>
              </w:rPr>
              <w:t>采矿业</w:t>
            </w:r>
          </w:p>
        </w:tc>
        <w:tc>
          <w:tcPr>
            <w:tcW w:w="2131" w:type="dxa"/>
          </w:tcPr>
          <w:p w:rsidR="004D7685" w:rsidRDefault="004D7685" w:rsidP="004D7685">
            <w:pPr>
              <w:jc w:val="right"/>
              <w:rPr>
                <w:rFonts w:hint="eastAsia"/>
              </w:rPr>
            </w:pPr>
            <w:r>
              <w:t>4,531,464.00</w:t>
            </w:r>
          </w:p>
        </w:tc>
        <w:tc>
          <w:tcPr>
            <w:tcW w:w="2131" w:type="dxa"/>
          </w:tcPr>
          <w:p w:rsidR="004D7685" w:rsidRDefault="004D7685" w:rsidP="004D7685">
            <w:pPr>
              <w:jc w:val="right"/>
              <w:rPr>
                <w:rFonts w:hint="eastAsia"/>
              </w:rPr>
            </w:pPr>
            <w:r>
              <w:t>0.87</w:t>
            </w:r>
          </w:p>
        </w:tc>
      </w:tr>
      <w:tr w:rsidR="004D7685" w:rsidTr="004D7685">
        <w:tc>
          <w:tcPr>
            <w:tcW w:w="2130" w:type="dxa"/>
          </w:tcPr>
          <w:p w:rsidR="004D7685" w:rsidRDefault="004D7685" w:rsidP="004D7685">
            <w:pPr>
              <w:jc w:val="left"/>
              <w:rPr>
                <w:rFonts w:hint="eastAsia"/>
              </w:rPr>
            </w:pPr>
            <w:r>
              <w:t>C</w:t>
            </w:r>
          </w:p>
        </w:tc>
        <w:tc>
          <w:tcPr>
            <w:tcW w:w="2130" w:type="dxa"/>
          </w:tcPr>
          <w:p w:rsidR="004D7685" w:rsidRDefault="004D7685" w:rsidP="004D7685">
            <w:pPr>
              <w:jc w:val="left"/>
              <w:rPr>
                <w:rFonts w:hint="eastAsia"/>
              </w:rPr>
            </w:pPr>
            <w:r>
              <w:rPr>
                <w:rFonts w:hint="eastAsia"/>
              </w:rPr>
              <w:t>制造业</w:t>
            </w:r>
          </w:p>
        </w:tc>
        <w:tc>
          <w:tcPr>
            <w:tcW w:w="2131" w:type="dxa"/>
          </w:tcPr>
          <w:p w:rsidR="004D7685" w:rsidRDefault="004D7685" w:rsidP="004D7685">
            <w:pPr>
              <w:jc w:val="right"/>
              <w:rPr>
                <w:rFonts w:hint="eastAsia"/>
              </w:rPr>
            </w:pPr>
            <w:r>
              <w:t>31,607,385.98</w:t>
            </w:r>
          </w:p>
        </w:tc>
        <w:tc>
          <w:tcPr>
            <w:tcW w:w="2131" w:type="dxa"/>
          </w:tcPr>
          <w:p w:rsidR="004D7685" w:rsidRDefault="004D7685" w:rsidP="004D7685">
            <w:pPr>
              <w:jc w:val="right"/>
              <w:rPr>
                <w:rFonts w:hint="eastAsia"/>
              </w:rPr>
            </w:pPr>
            <w:r>
              <w:t>6.04</w:t>
            </w:r>
          </w:p>
        </w:tc>
      </w:tr>
      <w:tr w:rsidR="004D7685" w:rsidTr="004D7685">
        <w:tc>
          <w:tcPr>
            <w:tcW w:w="2130" w:type="dxa"/>
          </w:tcPr>
          <w:p w:rsidR="004D7685" w:rsidRDefault="004D7685" w:rsidP="004D7685">
            <w:pPr>
              <w:jc w:val="left"/>
              <w:rPr>
                <w:rFonts w:hint="eastAsia"/>
              </w:rPr>
            </w:pPr>
            <w:r>
              <w:t>D</w:t>
            </w:r>
          </w:p>
        </w:tc>
        <w:tc>
          <w:tcPr>
            <w:tcW w:w="2130" w:type="dxa"/>
          </w:tcPr>
          <w:p w:rsidR="004D7685" w:rsidRDefault="004D7685" w:rsidP="004D7685">
            <w:pPr>
              <w:jc w:val="left"/>
              <w:rPr>
                <w:rFonts w:hint="eastAsia"/>
              </w:rPr>
            </w:pPr>
            <w:r>
              <w:rPr>
                <w:rFonts w:hint="eastAsia"/>
              </w:rPr>
              <w:t>电力、热力、燃气及水生产和供应业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E</w:t>
            </w:r>
          </w:p>
        </w:tc>
        <w:tc>
          <w:tcPr>
            <w:tcW w:w="2130" w:type="dxa"/>
          </w:tcPr>
          <w:p w:rsidR="004D7685" w:rsidRDefault="004D7685" w:rsidP="004D7685">
            <w:pPr>
              <w:jc w:val="left"/>
              <w:rPr>
                <w:rFonts w:hint="eastAsia"/>
              </w:rPr>
            </w:pPr>
            <w:r>
              <w:rPr>
                <w:rFonts w:hint="eastAsia"/>
              </w:rPr>
              <w:t>建筑业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F</w:t>
            </w:r>
          </w:p>
        </w:tc>
        <w:tc>
          <w:tcPr>
            <w:tcW w:w="2130" w:type="dxa"/>
          </w:tcPr>
          <w:p w:rsidR="004D7685" w:rsidRDefault="004D7685" w:rsidP="004D7685">
            <w:pPr>
              <w:jc w:val="left"/>
              <w:rPr>
                <w:rFonts w:hint="eastAsia"/>
              </w:rPr>
            </w:pPr>
            <w:r>
              <w:rPr>
                <w:rFonts w:hint="eastAsia"/>
              </w:rPr>
              <w:t>批发和零售业</w:t>
            </w:r>
          </w:p>
        </w:tc>
        <w:tc>
          <w:tcPr>
            <w:tcW w:w="2131" w:type="dxa"/>
          </w:tcPr>
          <w:p w:rsidR="004D7685" w:rsidRDefault="004D7685" w:rsidP="004D7685">
            <w:pPr>
              <w:jc w:val="right"/>
              <w:rPr>
                <w:rFonts w:hint="eastAsia"/>
              </w:rPr>
            </w:pPr>
            <w:r>
              <w:t>9,169,920.00</w:t>
            </w:r>
          </w:p>
        </w:tc>
        <w:tc>
          <w:tcPr>
            <w:tcW w:w="2131" w:type="dxa"/>
          </w:tcPr>
          <w:p w:rsidR="004D7685" w:rsidRDefault="004D7685" w:rsidP="004D7685">
            <w:pPr>
              <w:jc w:val="right"/>
              <w:rPr>
                <w:rFonts w:hint="eastAsia"/>
              </w:rPr>
            </w:pPr>
            <w:r>
              <w:t>1.75</w:t>
            </w:r>
          </w:p>
        </w:tc>
      </w:tr>
      <w:tr w:rsidR="004D7685" w:rsidTr="004D7685">
        <w:tc>
          <w:tcPr>
            <w:tcW w:w="2130" w:type="dxa"/>
          </w:tcPr>
          <w:p w:rsidR="004D7685" w:rsidRDefault="004D7685" w:rsidP="004D7685">
            <w:pPr>
              <w:jc w:val="left"/>
              <w:rPr>
                <w:rFonts w:hint="eastAsia"/>
              </w:rPr>
            </w:pPr>
            <w:r>
              <w:t>G</w:t>
            </w:r>
          </w:p>
        </w:tc>
        <w:tc>
          <w:tcPr>
            <w:tcW w:w="2130" w:type="dxa"/>
          </w:tcPr>
          <w:p w:rsidR="004D7685" w:rsidRDefault="004D7685" w:rsidP="004D7685">
            <w:pPr>
              <w:jc w:val="left"/>
              <w:rPr>
                <w:rFonts w:hint="eastAsia"/>
              </w:rPr>
            </w:pPr>
            <w:r>
              <w:rPr>
                <w:rFonts w:hint="eastAsia"/>
              </w:rPr>
              <w:t>交通运输、仓储和邮政业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H</w:t>
            </w:r>
          </w:p>
        </w:tc>
        <w:tc>
          <w:tcPr>
            <w:tcW w:w="2130" w:type="dxa"/>
          </w:tcPr>
          <w:p w:rsidR="004D7685" w:rsidRDefault="004D7685" w:rsidP="004D7685">
            <w:pPr>
              <w:jc w:val="left"/>
              <w:rPr>
                <w:rFonts w:hint="eastAsia"/>
              </w:rPr>
            </w:pPr>
            <w:r>
              <w:rPr>
                <w:rFonts w:hint="eastAsia"/>
              </w:rPr>
              <w:t>住宿和餐饮业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I</w:t>
            </w:r>
          </w:p>
        </w:tc>
        <w:tc>
          <w:tcPr>
            <w:tcW w:w="2130" w:type="dxa"/>
          </w:tcPr>
          <w:p w:rsidR="004D7685" w:rsidRDefault="004D7685" w:rsidP="004D7685">
            <w:pPr>
              <w:jc w:val="left"/>
              <w:rPr>
                <w:rFonts w:hint="eastAsia"/>
              </w:rPr>
            </w:pPr>
            <w:r>
              <w:rPr>
                <w:rFonts w:hint="eastAsia"/>
              </w:rPr>
              <w:t>信息传输、软件和信息技术服务业</w:t>
            </w:r>
          </w:p>
        </w:tc>
        <w:tc>
          <w:tcPr>
            <w:tcW w:w="2131" w:type="dxa"/>
          </w:tcPr>
          <w:p w:rsidR="004D7685" w:rsidRDefault="004D7685" w:rsidP="004D7685">
            <w:pPr>
              <w:jc w:val="right"/>
              <w:rPr>
                <w:rFonts w:hint="eastAsia"/>
              </w:rPr>
            </w:pPr>
            <w:r>
              <w:t>10,416,244.23</w:t>
            </w:r>
          </w:p>
        </w:tc>
        <w:tc>
          <w:tcPr>
            <w:tcW w:w="2131" w:type="dxa"/>
          </w:tcPr>
          <w:p w:rsidR="004D7685" w:rsidRDefault="004D7685" w:rsidP="004D7685">
            <w:pPr>
              <w:jc w:val="right"/>
              <w:rPr>
                <w:rFonts w:hint="eastAsia"/>
              </w:rPr>
            </w:pPr>
            <w:r>
              <w:t>1.99</w:t>
            </w:r>
          </w:p>
        </w:tc>
      </w:tr>
      <w:tr w:rsidR="004D7685" w:rsidTr="004D7685">
        <w:tc>
          <w:tcPr>
            <w:tcW w:w="2130" w:type="dxa"/>
          </w:tcPr>
          <w:p w:rsidR="004D7685" w:rsidRDefault="004D7685" w:rsidP="004D7685">
            <w:pPr>
              <w:jc w:val="left"/>
              <w:rPr>
                <w:rFonts w:hint="eastAsia"/>
              </w:rPr>
            </w:pPr>
            <w:r>
              <w:t>J</w:t>
            </w:r>
          </w:p>
        </w:tc>
        <w:tc>
          <w:tcPr>
            <w:tcW w:w="2130" w:type="dxa"/>
          </w:tcPr>
          <w:p w:rsidR="004D7685" w:rsidRDefault="004D7685" w:rsidP="004D7685">
            <w:pPr>
              <w:jc w:val="left"/>
              <w:rPr>
                <w:rFonts w:hint="eastAsia"/>
              </w:rPr>
            </w:pPr>
            <w:r>
              <w:rPr>
                <w:rFonts w:hint="eastAsia"/>
              </w:rPr>
              <w:t>金融业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K</w:t>
            </w:r>
          </w:p>
        </w:tc>
        <w:tc>
          <w:tcPr>
            <w:tcW w:w="2130" w:type="dxa"/>
          </w:tcPr>
          <w:p w:rsidR="004D7685" w:rsidRDefault="004D7685" w:rsidP="004D7685">
            <w:pPr>
              <w:jc w:val="left"/>
              <w:rPr>
                <w:rFonts w:hint="eastAsia"/>
              </w:rPr>
            </w:pPr>
            <w:r>
              <w:rPr>
                <w:rFonts w:hint="eastAsia"/>
              </w:rPr>
              <w:t>房地产业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L</w:t>
            </w:r>
          </w:p>
        </w:tc>
        <w:tc>
          <w:tcPr>
            <w:tcW w:w="2130" w:type="dxa"/>
          </w:tcPr>
          <w:p w:rsidR="004D7685" w:rsidRDefault="004D7685" w:rsidP="004D7685">
            <w:pPr>
              <w:jc w:val="left"/>
              <w:rPr>
                <w:rFonts w:hint="eastAsia"/>
              </w:rPr>
            </w:pPr>
            <w:r>
              <w:rPr>
                <w:rFonts w:hint="eastAsia"/>
              </w:rPr>
              <w:t>租赁和商务服务业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M</w:t>
            </w:r>
          </w:p>
        </w:tc>
        <w:tc>
          <w:tcPr>
            <w:tcW w:w="2130" w:type="dxa"/>
          </w:tcPr>
          <w:p w:rsidR="004D7685" w:rsidRDefault="004D7685" w:rsidP="004D7685">
            <w:pPr>
              <w:jc w:val="left"/>
              <w:rPr>
                <w:rFonts w:hint="eastAsia"/>
              </w:rPr>
            </w:pPr>
            <w:r>
              <w:rPr>
                <w:rFonts w:hint="eastAsia"/>
              </w:rPr>
              <w:t>科学研究和技术服务业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N</w:t>
            </w:r>
          </w:p>
        </w:tc>
        <w:tc>
          <w:tcPr>
            <w:tcW w:w="2130" w:type="dxa"/>
          </w:tcPr>
          <w:p w:rsidR="004D7685" w:rsidRDefault="004D7685" w:rsidP="004D7685">
            <w:pPr>
              <w:jc w:val="left"/>
              <w:rPr>
                <w:rFonts w:hint="eastAsia"/>
              </w:rPr>
            </w:pPr>
            <w:r>
              <w:rPr>
                <w:rFonts w:hint="eastAsia"/>
              </w:rPr>
              <w:t>水利、环境和公共设施管理业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O</w:t>
            </w:r>
          </w:p>
        </w:tc>
        <w:tc>
          <w:tcPr>
            <w:tcW w:w="2130" w:type="dxa"/>
          </w:tcPr>
          <w:p w:rsidR="004D7685" w:rsidRDefault="004D7685" w:rsidP="004D7685">
            <w:pPr>
              <w:jc w:val="left"/>
              <w:rPr>
                <w:rFonts w:hint="eastAsia"/>
              </w:rPr>
            </w:pPr>
            <w:r>
              <w:rPr>
                <w:rFonts w:hint="eastAsia"/>
              </w:rPr>
              <w:t>居民服务、修理和其他服务业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P</w:t>
            </w:r>
          </w:p>
        </w:tc>
        <w:tc>
          <w:tcPr>
            <w:tcW w:w="2130" w:type="dxa"/>
          </w:tcPr>
          <w:p w:rsidR="004D7685" w:rsidRDefault="004D7685" w:rsidP="004D7685">
            <w:pPr>
              <w:jc w:val="left"/>
              <w:rPr>
                <w:rFonts w:hint="eastAsia"/>
              </w:rPr>
            </w:pPr>
            <w:r>
              <w:rPr>
                <w:rFonts w:hint="eastAsia"/>
              </w:rPr>
              <w:t>教育</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Q</w:t>
            </w:r>
          </w:p>
        </w:tc>
        <w:tc>
          <w:tcPr>
            <w:tcW w:w="2130" w:type="dxa"/>
          </w:tcPr>
          <w:p w:rsidR="004D7685" w:rsidRDefault="004D7685" w:rsidP="004D7685">
            <w:pPr>
              <w:jc w:val="left"/>
              <w:rPr>
                <w:rFonts w:hint="eastAsia"/>
              </w:rPr>
            </w:pPr>
            <w:r>
              <w:rPr>
                <w:rFonts w:hint="eastAsia"/>
              </w:rPr>
              <w:t>卫生和社会工作</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R</w:t>
            </w:r>
          </w:p>
        </w:tc>
        <w:tc>
          <w:tcPr>
            <w:tcW w:w="2130" w:type="dxa"/>
          </w:tcPr>
          <w:p w:rsidR="004D7685" w:rsidRDefault="004D7685" w:rsidP="004D7685">
            <w:pPr>
              <w:jc w:val="left"/>
              <w:rPr>
                <w:rFonts w:hint="eastAsia"/>
              </w:rPr>
            </w:pPr>
            <w:r>
              <w:rPr>
                <w:rFonts w:hint="eastAsia"/>
              </w:rPr>
              <w:t>文化、体育和娱乐业</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r>
              <w:t>S</w:t>
            </w:r>
          </w:p>
        </w:tc>
        <w:tc>
          <w:tcPr>
            <w:tcW w:w="2130" w:type="dxa"/>
          </w:tcPr>
          <w:p w:rsidR="004D7685" w:rsidRDefault="004D7685" w:rsidP="004D7685">
            <w:pPr>
              <w:jc w:val="left"/>
              <w:rPr>
                <w:rFonts w:hint="eastAsia"/>
              </w:rPr>
            </w:pPr>
            <w:r>
              <w:rPr>
                <w:rFonts w:hint="eastAsia"/>
              </w:rPr>
              <w:t>综合</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left"/>
              <w:rPr>
                <w:rFonts w:hint="eastAsia"/>
              </w:rPr>
            </w:pPr>
          </w:p>
        </w:tc>
        <w:tc>
          <w:tcPr>
            <w:tcW w:w="2130" w:type="dxa"/>
          </w:tcPr>
          <w:p w:rsidR="004D7685" w:rsidRDefault="004D7685" w:rsidP="004D7685">
            <w:pPr>
              <w:jc w:val="left"/>
              <w:rPr>
                <w:rFonts w:hint="eastAsia"/>
              </w:rPr>
            </w:pPr>
            <w:r>
              <w:rPr>
                <w:rFonts w:hint="eastAsia"/>
              </w:rPr>
              <w:t>合计</w:t>
            </w:r>
          </w:p>
        </w:tc>
        <w:tc>
          <w:tcPr>
            <w:tcW w:w="2131" w:type="dxa"/>
          </w:tcPr>
          <w:p w:rsidR="004D7685" w:rsidRDefault="004D7685" w:rsidP="004D7685">
            <w:pPr>
              <w:jc w:val="right"/>
              <w:rPr>
                <w:rFonts w:hint="eastAsia"/>
              </w:rPr>
            </w:pPr>
            <w:r>
              <w:t>55,725,014.21</w:t>
            </w:r>
          </w:p>
        </w:tc>
        <w:tc>
          <w:tcPr>
            <w:tcW w:w="2131" w:type="dxa"/>
          </w:tcPr>
          <w:p w:rsidR="004D7685" w:rsidRDefault="004D7685" w:rsidP="004D7685">
            <w:pPr>
              <w:jc w:val="right"/>
              <w:rPr>
                <w:rFonts w:hint="eastAsia"/>
              </w:rPr>
            </w:pPr>
            <w:r>
              <w:t>10.66</w:t>
            </w:r>
          </w:p>
        </w:tc>
      </w:tr>
    </w:tbl>
    <w:p w:rsidR="004D7685" w:rsidRDefault="004D7685" w:rsidP="004D7685">
      <w:pPr>
        <w:pStyle w:val="-3"/>
        <w:rPr>
          <w:rFonts w:hint="eastAsia"/>
        </w:rPr>
      </w:pPr>
      <w:r>
        <w:rPr>
          <w:rFonts w:hint="eastAsia"/>
        </w:rPr>
        <w:t>2.2 报告期末按行业分类的港股通投资股票投资组合</w:t>
      </w:r>
    </w:p>
    <w:p w:rsidR="004D7685" w:rsidRDefault="004D7685" w:rsidP="004D7685">
      <w:pPr>
        <w:pStyle w:val="-"/>
        <w:ind w:firstLine="420"/>
        <w:rPr>
          <w:rFonts w:hint="eastAsia"/>
        </w:rPr>
      </w:pPr>
      <w:r>
        <w:rPr>
          <w:rFonts w:hint="eastAsia"/>
        </w:rPr>
        <w:t>本基金本报告期末未持有港股通投资股票。</w:t>
      </w:r>
    </w:p>
    <w:p w:rsidR="004D7685" w:rsidRDefault="004D7685" w:rsidP="004D7685">
      <w:pPr>
        <w:pStyle w:val="-3"/>
      </w:pPr>
      <w:r>
        <w:t>3 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4D7685" w:rsidTr="004D7685">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4D7685" w:rsidRDefault="004D7685" w:rsidP="004D7685">
            <w:pPr>
              <w:jc w:val="center"/>
              <w:rPr>
                <w:rFonts w:hint="eastAsia"/>
              </w:rPr>
            </w:pPr>
            <w:r>
              <w:rPr>
                <w:rFonts w:hint="eastAsia"/>
              </w:rPr>
              <w:t>序号</w:t>
            </w:r>
          </w:p>
        </w:tc>
        <w:tc>
          <w:tcPr>
            <w:tcW w:w="1420" w:type="dxa"/>
            <w:vAlign w:val="center"/>
          </w:tcPr>
          <w:p w:rsidR="004D7685" w:rsidRDefault="004D7685" w:rsidP="004D7685">
            <w:pPr>
              <w:jc w:val="center"/>
              <w:rPr>
                <w:rFonts w:hint="eastAsia"/>
              </w:rPr>
            </w:pPr>
            <w:r>
              <w:rPr>
                <w:rFonts w:hint="eastAsia"/>
              </w:rPr>
              <w:t>股票代码</w:t>
            </w:r>
          </w:p>
        </w:tc>
        <w:tc>
          <w:tcPr>
            <w:tcW w:w="1420" w:type="dxa"/>
            <w:vAlign w:val="center"/>
          </w:tcPr>
          <w:p w:rsidR="004D7685" w:rsidRDefault="004D7685" w:rsidP="004D7685">
            <w:pPr>
              <w:jc w:val="center"/>
              <w:rPr>
                <w:rFonts w:hint="eastAsia"/>
              </w:rPr>
            </w:pPr>
            <w:r>
              <w:rPr>
                <w:rFonts w:hint="eastAsia"/>
              </w:rPr>
              <w:t>股票名称</w:t>
            </w:r>
          </w:p>
        </w:tc>
        <w:tc>
          <w:tcPr>
            <w:tcW w:w="1420" w:type="dxa"/>
            <w:vAlign w:val="center"/>
          </w:tcPr>
          <w:p w:rsidR="004D7685" w:rsidRDefault="004D7685" w:rsidP="004D7685">
            <w:pPr>
              <w:jc w:val="center"/>
              <w:rPr>
                <w:rFonts w:hint="eastAsia"/>
              </w:rPr>
            </w:pPr>
            <w:r>
              <w:rPr>
                <w:rFonts w:hint="eastAsia"/>
              </w:rPr>
              <w:t>数量（股）</w:t>
            </w:r>
          </w:p>
        </w:tc>
        <w:tc>
          <w:tcPr>
            <w:tcW w:w="1421" w:type="dxa"/>
            <w:vAlign w:val="center"/>
          </w:tcPr>
          <w:p w:rsidR="004D7685" w:rsidRDefault="004D7685" w:rsidP="004D7685">
            <w:pPr>
              <w:jc w:val="center"/>
              <w:rPr>
                <w:rFonts w:hint="eastAsia"/>
              </w:rPr>
            </w:pPr>
            <w:r>
              <w:rPr>
                <w:rFonts w:hint="eastAsia"/>
              </w:rPr>
              <w:t>公允价值（元）</w:t>
            </w:r>
          </w:p>
        </w:tc>
        <w:tc>
          <w:tcPr>
            <w:tcW w:w="1421" w:type="dxa"/>
            <w:vAlign w:val="center"/>
          </w:tcPr>
          <w:p w:rsidR="004D7685" w:rsidRDefault="004D7685" w:rsidP="004D7685">
            <w:pPr>
              <w:jc w:val="center"/>
              <w:rPr>
                <w:rFonts w:hint="eastAsia"/>
              </w:rPr>
            </w:pPr>
            <w:r>
              <w:rPr>
                <w:rFonts w:hint="eastAsia"/>
              </w:rPr>
              <w:t>占基金资产净值比例（％）</w:t>
            </w:r>
          </w:p>
        </w:tc>
      </w:tr>
      <w:tr w:rsidR="004D7685" w:rsidTr="004D7685">
        <w:tc>
          <w:tcPr>
            <w:tcW w:w="1420" w:type="dxa"/>
          </w:tcPr>
          <w:p w:rsidR="004D7685" w:rsidRDefault="004D7685" w:rsidP="004D7685">
            <w:pPr>
              <w:jc w:val="center"/>
              <w:rPr>
                <w:rFonts w:hint="eastAsia"/>
              </w:rPr>
            </w:pPr>
            <w:r>
              <w:t>1</w:t>
            </w:r>
          </w:p>
        </w:tc>
        <w:tc>
          <w:tcPr>
            <w:tcW w:w="1420" w:type="dxa"/>
          </w:tcPr>
          <w:p w:rsidR="004D7685" w:rsidRDefault="004D7685" w:rsidP="004D7685">
            <w:pPr>
              <w:jc w:val="left"/>
              <w:rPr>
                <w:rFonts w:hint="eastAsia"/>
              </w:rPr>
            </w:pPr>
            <w:r>
              <w:t>600831</w:t>
            </w:r>
          </w:p>
        </w:tc>
        <w:tc>
          <w:tcPr>
            <w:tcW w:w="1420" w:type="dxa"/>
          </w:tcPr>
          <w:p w:rsidR="004D7685" w:rsidRDefault="004D7685" w:rsidP="004D7685">
            <w:pPr>
              <w:jc w:val="left"/>
              <w:rPr>
                <w:rFonts w:hint="eastAsia"/>
              </w:rPr>
            </w:pPr>
            <w:r>
              <w:rPr>
                <w:rFonts w:hint="eastAsia"/>
              </w:rPr>
              <w:t>广电网络</w:t>
            </w:r>
          </w:p>
        </w:tc>
        <w:tc>
          <w:tcPr>
            <w:tcW w:w="1420" w:type="dxa"/>
          </w:tcPr>
          <w:p w:rsidR="004D7685" w:rsidRDefault="004D7685" w:rsidP="004D7685">
            <w:pPr>
              <w:jc w:val="right"/>
              <w:rPr>
                <w:rFonts w:hint="eastAsia"/>
              </w:rPr>
            </w:pPr>
            <w:r>
              <w:t>935,871</w:t>
            </w:r>
          </w:p>
        </w:tc>
        <w:tc>
          <w:tcPr>
            <w:tcW w:w="1421" w:type="dxa"/>
          </w:tcPr>
          <w:p w:rsidR="004D7685" w:rsidRDefault="004D7685" w:rsidP="004D7685">
            <w:pPr>
              <w:jc w:val="right"/>
              <w:rPr>
                <w:rFonts w:hint="eastAsia"/>
              </w:rPr>
            </w:pPr>
            <w:r>
              <w:t>10,416,244.23</w:t>
            </w:r>
          </w:p>
        </w:tc>
        <w:tc>
          <w:tcPr>
            <w:tcW w:w="1421" w:type="dxa"/>
          </w:tcPr>
          <w:p w:rsidR="004D7685" w:rsidRDefault="004D7685" w:rsidP="004D7685">
            <w:pPr>
              <w:jc w:val="right"/>
              <w:rPr>
                <w:rFonts w:hint="eastAsia"/>
              </w:rPr>
            </w:pPr>
            <w:r>
              <w:t>1.99</w:t>
            </w:r>
          </w:p>
        </w:tc>
      </w:tr>
      <w:tr w:rsidR="004D7685" w:rsidTr="004D7685">
        <w:tc>
          <w:tcPr>
            <w:tcW w:w="1420" w:type="dxa"/>
          </w:tcPr>
          <w:p w:rsidR="004D7685" w:rsidRDefault="004D7685" w:rsidP="004D7685">
            <w:pPr>
              <w:jc w:val="center"/>
              <w:rPr>
                <w:rFonts w:hint="eastAsia"/>
              </w:rPr>
            </w:pPr>
            <w:r>
              <w:t>2</w:t>
            </w:r>
          </w:p>
        </w:tc>
        <w:tc>
          <w:tcPr>
            <w:tcW w:w="1420" w:type="dxa"/>
          </w:tcPr>
          <w:p w:rsidR="004D7685" w:rsidRDefault="004D7685" w:rsidP="004D7685">
            <w:pPr>
              <w:jc w:val="left"/>
              <w:rPr>
                <w:rFonts w:hint="eastAsia"/>
              </w:rPr>
            </w:pPr>
            <w:r>
              <w:t>600197</w:t>
            </w:r>
          </w:p>
        </w:tc>
        <w:tc>
          <w:tcPr>
            <w:tcW w:w="1420" w:type="dxa"/>
          </w:tcPr>
          <w:p w:rsidR="004D7685" w:rsidRDefault="004D7685" w:rsidP="004D7685">
            <w:pPr>
              <w:jc w:val="left"/>
              <w:rPr>
                <w:rFonts w:hint="eastAsia"/>
              </w:rPr>
            </w:pPr>
            <w:r>
              <w:rPr>
                <w:rFonts w:hint="eastAsia"/>
              </w:rPr>
              <w:t>伊</w:t>
            </w:r>
            <w:r>
              <w:rPr>
                <w:rFonts w:hint="eastAsia"/>
              </w:rPr>
              <w:t xml:space="preserve"> </w:t>
            </w:r>
            <w:r>
              <w:rPr>
                <w:rFonts w:hint="eastAsia"/>
              </w:rPr>
              <w:t>力</w:t>
            </w:r>
            <w:r>
              <w:rPr>
                <w:rFonts w:hint="eastAsia"/>
              </w:rPr>
              <w:t xml:space="preserve"> </w:t>
            </w:r>
            <w:r>
              <w:rPr>
                <w:rFonts w:hint="eastAsia"/>
              </w:rPr>
              <w:t>特</w:t>
            </w:r>
          </w:p>
        </w:tc>
        <w:tc>
          <w:tcPr>
            <w:tcW w:w="1420" w:type="dxa"/>
          </w:tcPr>
          <w:p w:rsidR="004D7685" w:rsidRDefault="004D7685" w:rsidP="004D7685">
            <w:pPr>
              <w:jc w:val="right"/>
              <w:rPr>
                <w:rFonts w:hint="eastAsia"/>
              </w:rPr>
            </w:pPr>
            <w:r>
              <w:t>278,400</w:t>
            </w:r>
          </w:p>
        </w:tc>
        <w:tc>
          <w:tcPr>
            <w:tcW w:w="1421" w:type="dxa"/>
          </w:tcPr>
          <w:p w:rsidR="004D7685" w:rsidRDefault="004D7685" w:rsidP="004D7685">
            <w:pPr>
              <w:jc w:val="right"/>
              <w:rPr>
                <w:rFonts w:hint="eastAsia"/>
              </w:rPr>
            </w:pPr>
            <w:r>
              <w:t>5,971,680.00</w:t>
            </w:r>
          </w:p>
        </w:tc>
        <w:tc>
          <w:tcPr>
            <w:tcW w:w="1421" w:type="dxa"/>
          </w:tcPr>
          <w:p w:rsidR="004D7685" w:rsidRDefault="004D7685" w:rsidP="004D7685">
            <w:pPr>
              <w:jc w:val="right"/>
              <w:rPr>
                <w:rFonts w:hint="eastAsia"/>
              </w:rPr>
            </w:pPr>
            <w:r>
              <w:t>1.14</w:t>
            </w:r>
          </w:p>
        </w:tc>
      </w:tr>
      <w:tr w:rsidR="004D7685" w:rsidTr="004D7685">
        <w:tc>
          <w:tcPr>
            <w:tcW w:w="1420" w:type="dxa"/>
          </w:tcPr>
          <w:p w:rsidR="004D7685" w:rsidRDefault="004D7685" w:rsidP="004D7685">
            <w:pPr>
              <w:jc w:val="center"/>
              <w:rPr>
                <w:rFonts w:hint="eastAsia"/>
              </w:rPr>
            </w:pPr>
            <w:r>
              <w:t>3</w:t>
            </w:r>
          </w:p>
        </w:tc>
        <w:tc>
          <w:tcPr>
            <w:tcW w:w="1420" w:type="dxa"/>
          </w:tcPr>
          <w:p w:rsidR="004D7685" w:rsidRDefault="004D7685" w:rsidP="004D7685">
            <w:pPr>
              <w:jc w:val="left"/>
              <w:rPr>
                <w:rFonts w:hint="eastAsia"/>
              </w:rPr>
            </w:pPr>
            <w:r>
              <w:t>600887</w:t>
            </w:r>
          </w:p>
        </w:tc>
        <w:tc>
          <w:tcPr>
            <w:tcW w:w="1420" w:type="dxa"/>
          </w:tcPr>
          <w:p w:rsidR="004D7685" w:rsidRDefault="004D7685" w:rsidP="004D7685">
            <w:pPr>
              <w:jc w:val="left"/>
              <w:rPr>
                <w:rFonts w:hint="eastAsia"/>
              </w:rPr>
            </w:pPr>
            <w:r>
              <w:rPr>
                <w:rFonts w:hint="eastAsia"/>
              </w:rPr>
              <w:t>伊利股份</w:t>
            </w:r>
          </w:p>
        </w:tc>
        <w:tc>
          <w:tcPr>
            <w:tcW w:w="1420" w:type="dxa"/>
          </w:tcPr>
          <w:p w:rsidR="004D7685" w:rsidRDefault="004D7685" w:rsidP="004D7685">
            <w:pPr>
              <w:jc w:val="right"/>
              <w:rPr>
                <w:rFonts w:hint="eastAsia"/>
              </w:rPr>
            </w:pPr>
            <w:r>
              <w:t>181,900</w:t>
            </w:r>
          </w:p>
        </w:tc>
        <w:tc>
          <w:tcPr>
            <w:tcW w:w="1421" w:type="dxa"/>
          </w:tcPr>
          <w:p w:rsidR="004D7685" w:rsidRDefault="004D7685" w:rsidP="004D7685">
            <w:pPr>
              <w:jc w:val="right"/>
              <w:rPr>
                <w:rFonts w:hint="eastAsia"/>
              </w:rPr>
            </w:pPr>
            <w:r>
              <w:t>5,295,109.00</w:t>
            </w:r>
          </w:p>
        </w:tc>
        <w:tc>
          <w:tcPr>
            <w:tcW w:w="1421" w:type="dxa"/>
          </w:tcPr>
          <w:p w:rsidR="004D7685" w:rsidRDefault="004D7685" w:rsidP="004D7685">
            <w:pPr>
              <w:jc w:val="right"/>
              <w:rPr>
                <w:rFonts w:hint="eastAsia"/>
              </w:rPr>
            </w:pPr>
            <w:r>
              <w:t>1.01</w:t>
            </w:r>
          </w:p>
        </w:tc>
      </w:tr>
      <w:tr w:rsidR="004D7685" w:rsidTr="004D7685">
        <w:tc>
          <w:tcPr>
            <w:tcW w:w="1420" w:type="dxa"/>
          </w:tcPr>
          <w:p w:rsidR="004D7685" w:rsidRDefault="004D7685" w:rsidP="004D7685">
            <w:pPr>
              <w:jc w:val="center"/>
              <w:rPr>
                <w:rFonts w:hint="eastAsia"/>
              </w:rPr>
            </w:pPr>
            <w:r>
              <w:t>4</w:t>
            </w:r>
          </w:p>
        </w:tc>
        <w:tc>
          <w:tcPr>
            <w:tcW w:w="1420" w:type="dxa"/>
          </w:tcPr>
          <w:p w:rsidR="004D7685" w:rsidRDefault="004D7685" w:rsidP="004D7685">
            <w:pPr>
              <w:jc w:val="left"/>
              <w:rPr>
                <w:rFonts w:hint="eastAsia"/>
              </w:rPr>
            </w:pPr>
            <w:r>
              <w:t>603589</w:t>
            </w:r>
          </w:p>
        </w:tc>
        <w:tc>
          <w:tcPr>
            <w:tcW w:w="1420" w:type="dxa"/>
          </w:tcPr>
          <w:p w:rsidR="004D7685" w:rsidRDefault="004D7685" w:rsidP="004D7685">
            <w:pPr>
              <w:jc w:val="left"/>
              <w:rPr>
                <w:rFonts w:hint="eastAsia"/>
              </w:rPr>
            </w:pPr>
            <w:r>
              <w:rPr>
                <w:rFonts w:hint="eastAsia"/>
              </w:rPr>
              <w:t>口</w:t>
            </w:r>
            <w:r>
              <w:rPr>
                <w:rFonts w:hint="eastAsia"/>
              </w:rPr>
              <w:t xml:space="preserve"> </w:t>
            </w:r>
            <w:r>
              <w:rPr>
                <w:rFonts w:hint="eastAsia"/>
              </w:rPr>
              <w:t>子</w:t>
            </w:r>
            <w:r>
              <w:rPr>
                <w:rFonts w:hint="eastAsia"/>
              </w:rPr>
              <w:t xml:space="preserve"> </w:t>
            </w:r>
            <w:r>
              <w:rPr>
                <w:rFonts w:hint="eastAsia"/>
              </w:rPr>
              <w:t>窖</w:t>
            </w:r>
          </w:p>
        </w:tc>
        <w:tc>
          <w:tcPr>
            <w:tcW w:w="1420" w:type="dxa"/>
          </w:tcPr>
          <w:p w:rsidR="004D7685" w:rsidRDefault="004D7685" w:rsidP="004D7685">
            <w:pPr>
              <w:jc w:val="right"/>
              <w:rPr>
                <w:rFonts w:hint="eastAsia"/>
              </w:rPr>
            </w:pPr>
            <w:r>
              <w:t>96,500</w:t>
            </w:r>
          </w:p>
        </w:tc>
        <w:tc>
          <w:tcPr>
            <w:tcW w:w="1421" w:type="dxa"/>
          </w:tcPr>
          <w:p w:rsidR="004D7685" w:rsidRDefault="004D7685" w:rsidP="004D7685">
            <w:pPr>
              <w:jc w:val="right"/>
              <w:rPr>
                <w:rFonts w:hint="eastAsia"/>
              </w:rPr>
            </w:pPr>
            <w:r>
              <w:t>5,248,635.00</w:t>
            </w:r>
          </w:p>
        </w:tc>
        <w:tc>
          <w:tcPr>
            <w:tcW w:w="1421" w:type="dxa"/>
          </w:tcPr>
          <w:p w:rsidR="004D7685" w:rsidRDefault="004D7685" w:rsidP="004D7685">
            <w:pPr>
              <w:jc w:val="right"/>
              <w:rPr>
                <w:rFonts w:hint="eastAsia"/>
              </w:rPr>
            </w:pPr>
            <w:r>
              <w:t>1.00</w:t>
            </w:r>
          </w:p>
        </w:tc>
      </w:tr>
      <w:tr w:rsidR="004D7685" w:rsidTr="004D7685">
        <w:tc>
          <w:tcPr>
            <w:tcW w:w="1420" w:type="dxa"/>
          </w:tcPr>
          <w:p w:rsidR="004D7685" w:rsidRDefault="004D7685" w:rsidP="004D7685">
            <w:pPr>
              <w:jc w:val="center"/>
              <w:rPr>
                <w:rFonts w:hint="eastAsia"/>
              </w:rPr>
            </w:pPr>
            <w:r>
              <w:t>5</w:t>
            </w:r>
          </w:p>
        </w:tc>
        <w:tc>
          <w:tcPr>
            <w:tcW w:w="1420" w:type="dxa"/>
          </w:tcPr>
          <w:p w:rsidR="004D7685" w:rsidRDefault="004D7685" w:rsidP="004D7685">
            <w:pPr>
              <w:jc w:val="left"/>
              <w:rPr>
                <w:rFonts w:hint="eastAsia"/>
              </w:rPr>
            </w:pPr>
            <w:r>
              <w:t>000887</w:t>
            </w:r>
          </w:p>
        </w:tc>
        <w:tc>
          <w:tcPr>
            <w:tcW w:w="1420" w:type="dxa"/>
          </w:tcPr>
          <w:p w:rsidR="004D7685" w:rsidRDefault="004D7685" w:rsidP="004D7685">
            <w:pPr>
              <w:jc w:val="left"/>
              <w:rPr>
                <w:rFonts w:hint="eastAsia"/>
              </w:rPr>
            </w:pPr>
            <w:r>
              <w:rPr>
                <w:rFonts w:hint="eastAsia"/>
              </w:rPr>
              <w:t>中鼎股份</w:t>
            </w:r>
          </w:p>
        </w:tc>
        <w:tc>
          <w:tcPr>
            <w:tcW w:w="1420" w:type="dxa"/>
          </w:tcPr>
          <w:p w:rsidR="004D7685" w:rsidRDefault="004D7685" w:rsidP="004D7685">
            <w:pPr>
              <w:jc w:val="right"/>
              <w:rPr>
                <w:rFonts w:hint="eastAsia"/>
              </w:rPr>
            </w:pPr>
            <w:r>
              <w:t>422,421</w:t>
            </w:r>
          </w:p>
        </w:tc>
        <w:tc>
          <w:tcPr>
            <w:tcW w:w="1421" w:type="dxa"/>
          </w:tcPr>
          <w:p w:rsidR="004D7685" w:rsidRDefault="004D7685" w:rsidP="004D7685">
            <w:pPr>
              <w:jc w:val="right"/>
              <w:rPr>
                <w:rFonts w:hint="eastAsia"/>
              </w:rPr>
            </w:pPr>
            <w:r>
              <w:t>5,229,571.98</w:t>
            </w:r>
          </w:p>
        </w:tc>
        <w:tc>
          <w:tcPr>
            <w:tcW w:w="1421" w:type="dxa"/>
          </w:tcPr>
          <w:p w:rsidR="004D7685" w:rsidRDefault="004D7685" w:rsidP="004D7685">
            <w:pPr>
              <w:jc w:val="right"/>
              <w:rPr>
                <w:rFonts w:hint="eastAsia"/>
              </w:rPr>
            </w:pPr>
            <w:r>
              <w:t>1.00</w:t>
            </w:r>
          </w:p>
        </w:tc>
      </w:tr>
      <w:tr w:rsidR="004D7685" w:rsidTr="004D7685">
        <w:tc>
          <w:tcPr>
            <w:tcW w:w="1420" w:type="dxa"/>
          </w:tcPr>
          <w:p w:rsidR="004D7685" w:rsidRDefault="004D7685" w:rsidP="004D7685">
            <w:pPr>
              <w:jc w:val="center"/>
              <w:rPr>
                <w:rFonts w:hint="eastAsia"/>
              </w:rPr>
            </w:pPr>
            <w:r>
              <w:t>6</w:t>
            </w:r>
          </w:p>
        </w:tc>
        <w:tc>
          <w:tcPr>
            <w:tcW w:w="1420" w:type="dxa"/>
          </w:tcPr>
          <w:p w:rsidR="004D7685" w:rsidRDefault="004D7685" w:rsidP="004D7685">
            <w:pPr>
              <w:jc w:val="left"/>
              <w:rPr>
                <w:rFonts w:hint="eastAsia"/>
              </w:rPr>
            </w:pPr>
            <w:r>
              <w:t>603517</w:t>
            </w:r>
          </w:p>
        </w:tc>
        <w:tc>
          <w:tcPr>
            <w:tcW w:w="1420" w:type="dxa"/>
          </w:tcPr>
          <w:p w:rsidR="004D7685" w:rsidRDefault="004D7685" w:rsidP="004D7685">
            <w:pPr>
              <w:jc w:val="left"/>
              <w:rPr>
                <w:rFonts w:hint="eastAsia"/>
              </w:rPr>
            </w:pPr>
            <w:r>
              <w:rPr>
                <w:rFonts w:hint="eastAsia"/>
              </w:rPr>
              <w:t>绝味食品</w:t>
            </w:r>
          </w:p>
        </w:tc>
        <w:tc>
          <w:tcPr>
            <w:tcW w:w="1420" w:type="dxa"/>
          </w:tcPr>
          <w:p w:rsidR="004D7685" w:rsidRDefault="004D7685" w:rsidP="004D7685">
            <w:pPr>
              <w:jc w:val="right"/>
              <w:rPr>
                <w:rFonts w:hint="eastAsia"/>
              </w:rPr>
            </w:pPr>
            <w:r>
              <w:t>106,000</w:t>
            </w:r>
          </w:p>
        </w:tc>
        <w:tc>
          <w:tcPr>
            <w:tcW w:w="1421" w:type="dxa"/>
          </w:tcPr>
          <w:p w:rsidR="004D7685" w:rsidRDefault="004D7685" w:rsidP="004D7685">
            <w:pPr>
              <w:jc w:val="right"/>
              <w:rPr>
                <w:rFonts w:hint="eastAsia"/>
              </w:rPr>
            </w:pPr>
            <w:r>
              <w:t>5,217,320.00</w:t>
            </w:r>
          </w:p>
        </w:tc>
        <w:tc>
          <w:tcPr>
            <w:tcW w:w="1421" w:type="dxa"/>
          </w:tcPr>
          <w:p w:rsidR="004D7685" w:rsidRDefault="004D7685" w:rsidP="004D7685">
            <w:pPr>
              <w:jc w:val="right"/>
              <w:rPr>
                <w:rFonts w:hint="eastAsia"/>
              </w:rPr>
            </w:pPr>
            <w:r>
              <w:t>1.00</w:t>
            </w:r>
          </w:p>
        </w:tc>
      </w:tr>
      <w:tr w:rsidR="004D7685" w:rsidTr="004D7685">
        <w:tc>
          <w:tcPr>
            <w:tcW w:w="1420" w:type="dxa"/>
          </w:tcPr>
          <w:p w:rsidR="004D7685" w:rsidRDefault="004D7685" w:rsidP="004D7685">
            <w:pPr>
              <w:jc w:val="center"/>
              <w:rPr>
                <w:rFonts w:hint="eastAsia"/>
              </w:rPr>
            </w:pPr>
            <w:r>
              <w:t>7</w:t>
            </w:r>
          </w:p>
        </w:tc>
        <w:tc>
          <w:tcPr>
            <w:tcW w:w="1420" w:type="dxa"/>
          </w:tcPr>
          <w:p w:rsidR="004D7685" w:rsidRDefault="004D7685" w:rsidP="004D7685">
            <w:pPr>
              <w:jc w:val="left"/>
              <w:rPr>
                <w:rFonts w:hint="eastAsia"/>
              </w:rPr>
            </w:pPr>
            <w:r>
              <w:t>603233</w:t>
            </w:r>
          </w:p>
        </w:tc>
        <w:tc>
          <w:tcPr>
            <w:tcW w:w="1420" w:type="dxa"/>
          </w:tcPr>
          <w:p w:rsidR="004D7685" w:rsidRDefault="004D7685" w:rsidP="004D7685">
            <w:pPr>
              <w:jc w:val="left"/>
              <w:rPr>
                <w:rFonts w:hint="eastAsia"/>
              </w:rPr>
            </w:pPr>
            <w:r>
              <w:rPr>
                <w:rFonts w:hint="eastAsia"/>
              </w:rPr>
              <w:t>大</w:t>
            </w:r>
            <w:r>
              <w:rPr>
                <w:rFonts w:hint="eastAsia"/>
              </w:rPr>
              <w:t xml:space="preserve"> </w:t>
            </w:r>
            <w:r>
              <w:rPr>
                <w:rFonts w:hint="eastAsia"/>
              </w:rPr>
              <w:t>参</w:t>
            </w:r>
            <w:r>
              <w:rPr>
                <w:rFonts w:hint="eastAsia"/>
              </w:rPr>
              <w:t xml:space="preserve"> </w:t>
            </w:r>
            <w:r>
              <w:rPr>
                <w:rFonts w:hint="eastAsia"/>
              </w:rPr>
              <w:t>林</w:t>
            </w:r>
          </w:p>
        </w:tc>
        <w:tc>
          <w:tcPr>
            <w:tcW w:w="1420" w:type="dxa"/>
          </w:tcPr>
          <w:p w:rsidR="004D7685" w:rsidRDefault="004D7685" w:rsidP="004D7685">
            <w:pPr>
              <w:jc w:val="right"/>
              <w:rPr>
                <w:rFonts w:hint="eastAsia"/>
              </w:rPr>
            </w:pPr>
            <w:r>
              <w:t>97,600</w:t>
            </w:r>
          </w:p>
        </w:tc>
        <w:tc>
          <w:tcPr>
            <w:tcW w:w="1421" w:type="dxa"/>
          </w:tcPr>
          <w:p w:rsidR="004D7685" w:rsidRDefault="004D7685" w:rsidP="004D7685">
            <w:pPr>
              <w:jc w:val="right"/>
              <w:rPr>
                <w:rFonts w:hint="eastAsia"/>
              </w:rPr>
            </w:pPr>
            <w:r>
              <w:t>4,831,200.00</w:t>
            </w:r>
          </w:p>
        </w:tc>
        <w:tc>
          <w:tcPr>
            <w:tcW w:w="1421" w:type="dxa"/>
          </w:tcPr>
          <w:p w:rsidR="004D7685" w:rsidRDefault="004D7685" w:rsidP="004D7685">
            <w:pPr>
              <w:jc w:val="right"/>
              <w:rPr>
                <w:rFonts w:hint="eastAsia"/>
              </w:rPr>
            </w:pPr>
            <w:r>
              <w:t>0.92</w:t>
            </w:r>
          </w:p>
        </w:tc>
      </w:tr>
      <w:tr w:rsidR="004D7685" w:rsidTr="004D7685">
        <w:tc>
          <w:tcPr>
            <w:tcW w:w="1420" w:type="dxa"/>
          </w:tcPr>
          <w:p w:rsidR="004D7685" w:rsidRDefault="004D7685" w:rsidP="004D7685">
            <w:pPr>
              <w:jc w:val="center"/>
              <w:rPr>
                <w:rFonts w:hint="eastAsia"/>
              </w:rPr>
            </w:pPr>
            <w:r>
              <w:t>8</w:t>
            </w:r>
          </w:p>
        </w:tc>
        <w:tc>
          <w:tcPr>
            <w:tcW w:w="1420" w:type="dxa"/>
          </w:tcPr>
          <w:p w:rsidR="004D7685" w:rsidRDefault="004D7685" w:rsidP="004D7685">
            <w:pPr>
              <w:jc w:val="left"/>
              <w:rPr>
                <w:rFonts w:hint="eastAsia"/>
              </w:rPr>
            </w:pPr>
            <w:r>
              <w:t>600547</w:t>
            </w:r>
          </w:p>
        </w:tc>
        <w:tc>
          <w:tcPr>
            <w:tcW w:w="1420" w:type="dxa"/>
          </w:tcPr>
          <w:p w:rsidR="004D7685" w:rsidRDefault="004D7685" w:rsidP="004D7685">
            <w:pPr>
              <w:jc w:val="left"/>
              <w:rPr>
                <w:rFonts w:hint="eastAsia"/>
              </w:rPr>
            </w:pPr>
            <w:r>
              <w:rPr>
                <w:rFonts w:hint="eastAsia"/>
              </w:rPr>
              <w:t>山东黄金</w:t>
            </w:r>
          </w:p>
        </w:tc>
        <w:tc>
          <w:tcPr>
            <w:tcW w:w="1420" w:type="dxa"/>
          </w:tcPr>
          <w:p w:rsidR="004D7685" w:rsidRDefault="004D7685" w:rsidP="004D7685">
            <w:pPr>
              <w:jc w:val="right"/>
              <w:rPr>
                <w:rFonts w:hint="eastAsia"/>
              </w:rPr>
            </w:pPr>
            <w:r>
              <w:t>145,800</w:t>
            </w:r>
          </w:p>
        </w:tc>
        <w:tc>
          <w:tcPr>
            <w:tcW w:w="1421" w:type="dxa"/>
          </w:tcPr>
          <w:p w:rsidR="004D7685" w:rsidRDefault="004D7685" w:rsidP="004D7685">
            <w:pPr>
              <w:jc w:val="right"/>
              <w:rPr>
                <w:rFonts w:hint="eastAsia"/>
              </w:rPr>
            </w:pPr>
            <w:r>
              <w:t>4,531,464.00</w:t>
            </w:r>
          </w:p>
        </w:tc>
        <w:tc>
          <w:tcPr>
            <w:tcW w:w="1421" w:type="dxa"/>
          </w:tcPr>
          <w:p w:rsidR="004D7685" w:rsidRDefault="004D7685" w:rsidP="004D7685">
            <w:pPr>
              <w:jc w:val="right"/>
              <w:rPr>
                <w:rFonts w:hint="eastAsia"/>
              </w:rPr>
            </w:pPr>
            <w:r>
              <w:t>0.87</w:t>
            </w:r>
          </w:p>
        </w:tc>
      </w:tr>
      <w:tr w:rsidR="004D7685" w:rsidTr="004D7685">
        <w:tc>
          <w:tcPr>
            <w:tcW w:w="1420" w:type="dxa"/>
          </w:tcPr>
          <w:p w:rsidR="004D7685" w:rsidRDefault="004D7685" w:rsidP="004D7685">
            <w:pPr>
              <w:jc w:val="center"/>
              <w:rPr>
                <w:rFonts w:hint="eastAsia"/>
              </w:rPr>
            </w:pPr>
            <w:r>
              <w:t>9</w:t>
            </w:r>
          </w:p>
        </w:tc>
        <w:tc>
          <w:tcPr>
            <w:tcW w:w="1420" w:type="dxa"/>
          </w:tcPr>
          <w:p w:rsidR="004D7685" w:rsidRDefault="004D7685" w:rsidP="004D7685">
            <w:pPr>
              <w:jc w:val="left"/>
              <w:rPr>
                <w:rFonts w:hint="eastAsia"/>
              </w:rPr>
            </w:pPr>
            <w:r>
              <w:t>603883</w:t>
            </w:r>
          </w:p>
        </w:tc>
        <w:tc>
          <w:tcPr>
            <w:tcW w:w="1420" w:type="dxa"/>
          </w:tcPr>
          <w:p w:rsidR="004D7685" w:rsidRDefault="004D7685" w:rsidP="004D7685">
            <w:pPr>
              <w:jc w:val="left"/>
              <w:rPr>
                <w:rFonts w:hint="eastAsia"/>
              </w:rPr>
            </w:pPr>
            <w:r>
              <w:rPr>
                <w:rFonts w:hint="eastAsia"/>
              </w:rPr>
              <w:t>老</w:t>
            </w:r>
            <w:r>
              <w:rPr>
                <w:rFonts w:hint="eastAsia"/>
              </w:rPr>
              <w:t xml:space="preserve"> </w:t>
            </w:r>
            <w:r>
              <w:rPr>
                <w:rFonts w:hint="eastAsia"/>
              </w:rPr>
              <w:t>百</w:t>
            </w:r>
            <w:r>
              <w:rPr>
                <w:rFonts w:hint="eastAsia"/>
              </w:rPr>
              <w:t xml:space="preserve"> </w:t>
            </w:r>
            <w:r>
              <w:rPr>
                <w:rFonts w:hint="eastAsia"/>
              </w:rPr>
              <w:t>姓</w:t>
            </w:r>
          </w:p>
        </w:tc>
        <w:tc>
          <w:tcPr>
            <w:tcW w:w="1420" w:type="dxa"/>
          </w:tcPr>
          <w:p w:rsidR="004D7685" w:rsidRDefault="004D7685" w:rsidP="004D7685">
            <w:pPr>
              <w:jc w:val="right"/>
              <w:rPr>
                <w:rFonts w:hint="eastAsia"/>
              </w:rPr>
            </w:pPr>
            <w:r>
              <w:t>69,000</w:t>
            </w:r>
          </w:p>
        </w:tc>
        <w:tc>
          <w:tcPr>
            <w:tcW w:w="1421" w:type="dxa"/>
          </w:tcPr>
          <w:p w:rsidR="004D7685" w:rsidRDefault="004D7685" w:rsidP="004D7685">
            <w:pPr>
              <w:jc w:val="right"/>
              <w:rPr>
                <w:rFonts w:hint="eastAsia"/>
              </w:rPr>
            </w:pPr>
            <w:r>
              <w:t>4,338,720.00</w:t>
            </w:r>
          </w:p>
        </w:tc>
        <w:tc>
          <w:tcPr>
            <w:tcW w:w="1421" w:type="dxa"/>
          </w:tcPr>
          <w:p w:rsidR="004D7685" w:rsidRDefault="004D7685" w:rsidP="004D7685">
            <w:pPr>
              <w:jc w:val="right"/>
              <w:rPr>
                <w:rFonts w:hint="eastAsia"/>
              </w:rPr>
            </w:pPr>
            <w:r>
              <w:t>0.83</w:t>
            </w:r>
          </w:p>
        </w:tc>
      </w:tr>
      <w:tr w:rsidR="004D7685" w:rsidTr="004D7685">
        <w:tc>
          <w:tcPr>
            <w:tcW w:w="1420" w:type="dxa"/>
          </w:tcPr>
          <w:p w:rsidR="004D7685" w:rsidRDefault="004D7685" w:rsidP="004D7685">
            <w:pPr>
              <w:jc w:val="center"/>
              <w:rPr>
                <w:rFonts w:hint="eastAsia"/>
              </w:rPr>
            </w:pPr>
            <w:r>
              <w:t>10</w:t>
            </w:r>
          </w:p>
        </w:tc>
        <w:tc>
          <w:tcPr>
            <w:tcW w:w="1420" w:type="dxa"/>
          </w:tcPr>
          <w:p w:rsidR="004D7685" w:rsidRDefault="004D7685" w:rsidP="004D7685">
            <w:pPr>
              <w:jc w:val="left"/>
              <w:rPr>
                <w:rFonts w:hint="eastAsia"/>
              </w:rPr>
            </w:pPr>
            <w:r>
              <w:t>002821</w:t>
            </w:r>
          </w:p>
        </w:tc>
        <w:tc>
          <w:tcPr>
            <w:tcW w:w="1420" w:type="dxa"/>
          </w:tcPr>
          <w:p w:rsidR="004D7685" w:rsidRDefault="004D7685" w:rsidP="004D7685">
            <w:pPr>
              <w:jc w:val="left"/>
              <w:rPr>
                <w:rFonts w:hint="eastAsia"/>
              </w:rPr>
            </w:pPr>
            <w:r>
              <w:rPr>
                <w:rFonts w:hint="eastAsia"/>
              </w:rPr>
              <w:t>凯</w:t>
            </w:r>
            <w:r>
              <w:rPr>
                <w:rFonts w:hint="eastAsia"/>
              </w:rPr>
              <w:t xml:space="preserve"> </w:t>
            </w:r>
            <w:r>
              <w:rPr>
                <w:rFonts w:hint="eastAsia"/>
              </w:rPr>
              <w:t>莱</w:t>
            </w:r>
            <w:r>
              <w:rPr>
                <w:rFonts w:hint="eastAsia"/>
              </w:rPr>
              <w:t xml:space="preserve"> </w:t>
            </w:r>
            <w:r>
              <w:rPr>
                <w:rFonts w:hint="eastAsia"/>
              </w:rPr>
              <w:t>英</w:t>
            </w:r>
          </w:p>
        </w:tc>
        <w:tc>
          <w:tcPr>
            <w:tcW w:w="1420" w:type="dxa"/>
          </w:tcPr>
          <w:p w:rsidR="004D7685" w:rsidRDefault="004D7685" w:rsidP="004D7685">
            <w:pPr>
              <w:jc w:val="right"/>
              <w:rPr>
                <w:rFonts w:hint="eastAsia"/>
              </w:rPr>
            </w:pPr>
            <w:r>
              <w:t>26,300</w:t>
            </w:r>
          </w:p>
        </w:tc>
        <w:tc>
          <w:tcPr>
            <w:tcW w:w="1421" w:type="dxa"/>
          </w:tcPr>
          <w:p w:rsidR="004D7685" w:rsidRDefault="004D7685" w:rsidP="004D7685">
            <w:pPr>
              <w:jc w:val="right"/>
              <w:rPr>
                <w:rFonts w:hint="eastAsia"/>
              </w:rPr>
            </w:pPr>
            <w:r>
              <w:t>2,420,652.00</w:t>
            </w:r>
          </w:p>
        </w:tc>
        <w:tc>
          <w:tcPr>
            <w:tcW w:w="1421" w:type="dxa"/>
          </w:tcPr>
          <w:p w:rsidR="004D7685" w:rsidRDefault="004D7685" w:rsidP="004D7685">
            <w:pPr>
              <w:jc w:val="right"/>
              <w:rPr>
                <w:rFonts w:hint="eastAsia"/>
              </w:rPr>
            </w:pPr>
            <w:r>
              <w:t>0.46</w:t>
            </w:r>
          </w:p>
        </w:tc>
      </w:tr>
    </w:tbl>
    <w:p w:rsidR="004D7685" w:rsidRDefault="004D7685" w:rsidP="004D7685">
      <w:pPr>
        <w:pStyle w:val="-3"/>
        <w:rPr>
          <w:rFonts w:hint="eastAsia"/>
        </w:rPr>
      </w:pPr>
      <w:r>
        <w:rPr>
          <w:rFonts w:hint="eastAsia"/>
        </w:rPr>
        <w:t>4 报告期末按债券品种分类的债券投资组合</w:t>
      </w:r>
    </w:p>
    <w:tbl>
      <w:tblPr>
        <w:tblStyle w:val="-0"/>
        <w:tblW w:w="0" w:type="auto"/>
        <w:tblLayout w:type="fixed"/>
        <w:tblLook w:val="04A0" w:firstRow="1" w:lastRow="0" w:firstColumn="1" w:lastColumn="0" w:noHBand="0" w:noVBand="1"/>
      </w:tblPr>
      <w:tblGrid>
        <w:gridCol w:w="2130"/>
        <w:gridCol w:w="2130"/>
        <w:gridCol w:w="2131"/>
        <w:gridCol w:w="2131"/>
      </w:tblGrid>
      <w:tr w:rsidR="004D7685" w:rsidTr="004D7685">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4D7685" w:rsidRDefault="004D7685" w:rsidP="004D7685">
            <w:pPr>
              <w:jc w:val="center"/>
              <w:rPr>
                <w:rFonts w:hint="eastAsia"/>
              </w:rPr>
            </w:pPr>
            <w:r>
              <w:rPr>
                <w:rFonts w:hint="eastAsia"/>
              </w:rPr>
              <w:t>序号</w:t>
            </w:r>
          </w:p>
        </w:tc>
        <w:tc>
          <w:tcPr>
            <w:tcW w:w="2130" w:type="dxa"/>
            <w:vAlign w:val="center"/>
          </w:tcPr>
          <w:p w:rsidR="004D7685" w:rsidRDefault="004D7685" w:rsidP="004D7685">
            <w:pPr>
              <w:jc w:val="center"/>
              <w:rPr>
                <w:rFonts w:hint="eastAsia"/>
              </w:rPr>
            </w:pPr>
            <w:r>
              <w:rPr>
                <w:rFonts w:hint="eastAsia"/>
              </w:rPr>
              <w:t>债券品种</w:t>
            </w:r>
          </w:p>
        </w:tc>
        <w:tc>
          <w:tcPr>
            <w:tcW w:w="2131" w:type="dxa"/>
            <w:vAlign w:val="center"/>
          </w:tcPr>
          <w:p w:rsidR="004D7685" w:rsidRDefault="004D7685" w:rsidP="004D7685">
            <w:pPr>
              <w:jc w:val="center"/>
              <w:rPr>
                <w:rFonts w:hint="eastAsia"/>
              </w:rPr>
            </w:pPr>
            <w:r>
              <w:rPr>
                <w:rFonts w:hint="eastAsia"/>
              </w:rPr>
              <w:t>公允价值（元）</w:t>
            </w:r>
          </w:p>
        </w:tc>
        <w:tc>
          <w:tcPr>
            <w:tcW w:w="2131" w:type="dxa"/>
            <w:vAlign w:val="center"/>
          </w:tcPr>
          <w:p w:rsidR="004D7685" w:rsidRDefault="004D7685" w:rsidP="004D7685">
            <w:pPr>
              <w:jc w:val="center"/>
              <w:rPr>
                <w:rFonts w:hint="eastAsia"/>
              </w:rPr>
            </w:pPr>
            <w:r>
              <w:rPr>
                <w:rFonts w:hint="eastAsia"/>
              </w:rPr>
              <w:t>占基金资产净值比例（％）</w:t>
            </w:r>
          </w:p>
        </w:tc>
      </w:tr>
      <w:tr w:rsidR="004D7685" w:rsidTr="004D7685">
        <w:tc>
          <w:tcPr>
            <w:tcW w:w="2130" w:type="dxa"/>
          </w:tcPr>
          <w:p w:rsidR="004D7685" w:rsidRDefault="004D7685" w:rsidP="004D7685">
            <w:pPr>
              <w:jc w:val="center"/>
              <w:rPr>
                <w:rFonts w:hint="eastAsia"/>
              </w:rPr>
            </w:pPr>
            <w:r>
              <w:t>1</w:t>
            </w:r>
          </w:p>
        </w:tc>
        <w:tc>
          <w:tcPr>
            <w:tcW w:w="2130" w:type="dxa"/>
          </w:tcPr>
          <w:p w:rsidR="004D7685" w:rsidRDefault="004D7685" w:rsidP="004D7685">
            <w:pPr>
              <w:jc w:val="left"/>
              <w:rPr>
                <w:rFonts w:hint="eastAsia"/>
              </w:rPr>
            </w:pPr>
            <w:r>
              <w:rPr>
                <w:rFonts w:hint="eastAsia"/>
              </w:rPr>
              <w:t>国家债券</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center"/>
              <w:rPr>
                <w:rFonts w:hint="eastAsia"/>
              </w:rPr>
            </w:pPr>
            <w:r>
              <w:t>2</w:t>
            </w:r>
          </w:p>
        </w:tc>
        <w:tc>
          <w:tcPr>
            <w:tcW w:w="2130" w:type="dxa"/>
          </w:tcPr>
          <w:p w:rsidR="004D7685" w:rsidRDefault="004D7685" w:rsidP="004D7685">
            <w:pPr>
              <w:jc w:val="left"/>
              <w:rPr>
                <w:rFonts w:hint="eastAsia"/>
              </w:rPr>
            </w:pPr>
            <w:r>
              <w:rPr>
                <w:rFonts w:hint="eastAsia"/>
              </w:rPr>
              <w:t>央行票据</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center"/>
              <w:rPr>
                <w:rFonts w:hint="eastAsia"/>
              </w:rPr>
            </w:pPr>
            <w:r>
              <w:t>3</w:t>
            </w:r>
          </w:p>
        </w:tc>
        <w:tc>
          <w:tcPr>
            <w:tcW w:w="2130" w:type="dxa"/>
          </w:tcPr>
          <w:p w:rsidR="004D7685" w:rsidRDefault="004D7685" w:rsidP="004D7685">
            <w:pPr>
              <w:jc w:val="left"/>
              <w:rPr>
                <w:rFonts w:hint="eastAsia"/>
              </w:rPr>
            </w:pPr>
            <w:r>
              <w:rPr>
                <w:rFonts w:hint="eastAsia"/>
              </w:rPr>
              <w:t>金融债券</w:t>
            </w:r>
          </w:p>
        </w:tc>
        <w:tc>
          <w:tcPr>
            <w:tcW w:w="2131" w:type="dxa"/>
          </w:tcPr>
          <w:p w:rsidR="004D7685" w:rsidRDefault="004D7685" w:rsidP="004D7685">
            <w:pPr>
              <w:jc w:val="right"/>
              <w:rPr>
                <w:rFonts w:hint="eastAsia"/>
              </w:rPr>
            </w:pPr>
            <w:r>
              <w:t>49,102,213.80</w:t>
            </w:r>
          </w:p>
        </w:tc>
        <w:tc>
          <w:tcPr>
            <w:tcW w:w="2131" w:type="dxa"/>
          </w:tcPr>
          <w:p w:rsidR="004D7685" w:rsidRDefault="004D7685" w:rsidP="004D7685">
            <w:pPr>
              <w:jc w:val="right"/>
              <w:rPr>
                <w:rFonts w:hint="eastAsia"/>
              </w:rPr>
            </w:pPr>
            <w:r>
              <w:t>9.39</w:t>
            </w:r>
          </w:p>
        </w:tc>
      </w:tr>
      <w:tr w:rsidR="004D7685" w:rsidTr="004D7685">
        <w:tc>
          <w:tcPr>
            <w:tcW w:w="2130" w:type="dxa"/>
          </w:tcPr>
          <w:p w:rsidR="004D7685" w:rsidRDefault="004D7685" w:rsidP="004D7685">
            <w:pPr>
              <w:jc w:val="center"/>
              <w:rPr>
                <w:rFonts w:hint="eastAsia"/>
              </w:rPr>
            </w:pPr>
          </w:p>
        </w:tc>
        <w:tc>
          <w:tcPr>
            <w:tcW w:w="2130" w:type="dxa"/>
          </w:tcPr>
          <w:p w:rsidR="004D7685" w:rsidRDefault="004D7685" w:rsidP="004D7685">
            <w:pPr>
              <w:jc w:val="left"/>
              <w:rPr>
                <w:rFonts w:hint="eastAsia"/>
              </w:rPr>
            </w:pPr>
            <w:r>
              <w:rPr>
                <w:rFonts w:hint="eastAsia"/>
              </w:rPr>
              <w:t>其中：政策性金融债</w:t>
            </w:r>
          </w:p>
        </w:tc>
        <w:tc>
          <w:tcPr>
            <w:tcW w:w="2131" w:type="dxa"/>
          </w:tcPr>
          <w:p w:rsidR="004D7685" w:rsidRDefault="004D7685" w:rsidP="004D7685">
            <w:pPr>
              <w:jc w:val="right"/>
              <w:rPr>
                <w:rFonts w:hint="eastAsia"/>
              </w:rPr>
            </w:pPr>
            <w:r>
              <w:t>49,102,213.80</w:t>
            </w:r>
          </w:p>
        </w:tc>
        <w:tc>
          <w:tcPr>
            <w:tcW w:w="2131" w:type="dxa"/>
          </w:tcPr>
          <w:p w:rsidR="004D7685" w:rsidRDefault="004D7685" w:rsidP="004D7685">
            <w:pPr>
              <w:jc w:val="right"/>
              <w:rPr>
                <w:rFonts w:hint="eastAsia"/>
              </w:rPr>
            </w:pPr>
            <w:r>
              <w:t>9.39</w:t>
            </w:r>
          </w:p>
        </w:tc>
      </w:tr>
      <w:tr w:rsidR="004D7685" w:rsidTr="004D7685">
        <w:tc>
          <w:tcPr>
            <w:tcW w:w="2130" w:type="dxa"/>
          </w:tcPr>
          <w:p w:rsidR="004D7685" w:rsidRDefault="004D7685" w:rsidP="004D7685">
            <w:pPr>
              <w:jc w:val="center"/>
              <w:rPr>
                <w:rFonts w:hint="eastAsia"/>
              </w:rPr>
            </w:pPr>
            <w:r>
              <w:t>4</w:t>
            </w:r>
          </w:p>
        </w:tc>
        <w:tc>
          <w:tcPr>
            <w:tcW w:w="2130" w:type="dxa"/>
          </w:tcPr>
          <w:p w:rsidR="004D7685" w:rsidRDefault="004D7685" w:rsidP="004D7685">
            <w:pPr>
              <w:jc w:val="left"/>
              <w:rPr>
                <w:rFonts w:hint="eastAsia"/>
              </w:rPr>
            </w:pPr>
            <w:r>
              <w:rPr>
                <w:rFonts w:hint="eastAsia"/>
              </w:rPr>
              <w:t>企业债券</w:t>
            </w:r>
          </w:p>
        </w:tc>
        <w:tc>
          <w:tcPr>
            <w:tcW w:w="2131" w:type="dxa"/>
          </w:tcPr>
          <w:p w:rsidR="004D7685" w:rsidRDefault="004D7685" w:rsidP="004D7685">
            <w:pPr>
              <w:jc w:val="right"/>
              <w:rPr>
                <w:rFonts w:hint="eastAsia"/>
              </w:rPr>
            </w:pPr>
            <w:r>
              <w:t>226,133,142.15</w:t>
            </w:r>
          </w:p>
        </w:tc>
        <w:tc>
          <w:tcPr>
            <w:tcW w:w="2131" w:type="dxa"/>
          </w:tcPr>
          <w:p w:rsidR="004D7685" w:rsidRDefault="004D7685" w:rsidP="004D7685">
            <w:pPr>
              <w:jc w:val="right"/>
              <w:rPr>
                <w:rFonts w:hint="eastAsia"/>
              </w:rPr>
            </w:pPr>
            <w:r>
              <w:t>43.24</w:t>
            </w:r>
          </w:p>
        </w:tc>
      </w:tr>
      <w:tr w:rsidR="004D7685" w:rsidTr="004D7685">
        <w:tc>
          <w:tcPr>
            <w:tcW w:w="2130" w:type="dxa"/>
          </w:tcPr>
          <w:p w:rsidR="004D7685" w:rsidRDefault="004D7685" w:rsidP="004D7685">
            <w:pPr>
              <w:jc w:val="center"/>
              <w:rPr>
                <w:rFonts w:hint="eastAsia"/>
              </w:rPr>
            </w:pPr>
            <w:r>
              <w:t>5</w:t>
            </w:r>
          </w:p>
        </w:tc>
        <w:tc>
          <w:tcPr>
            <w:tcW w:w="2130" w:type="dxa"/>
          </w:tcPr>
          <w:p w:rsidR="004D7685" w:rsidRDefault="004D7685" w:rsidP="004D7685">
            <w:pPr>
              <w:jc w:val="left"/>
              <w:rPr>
                <w:rFonts w:hint="eastAsia"/>
              </w:rPr>
            </w:pPr>
            <w:r>
              <w:rPr>
                <w:rFonts w:hint="eastAsia"/>
              </w:rPr>
              <w:t>企业短期融资券</w:t>
            </w:r>
          </w:p>
        </w:tc>
        <w:tc>
          <w:tcPr>
            <w:tcW w:w="2131" w:type="dxa"/>
          </w:tcPr>
          <w:p w:rsidR="004D7685" w:rsidRDefault="004D7685" w:rsidP="004D7685">
            <w:pPr>
              <w:jc w:val="right"/>
              <w:rPr>
                <w:rFonts w:hint="eastAsia"/>
              </w:rPr>
            </w:pPr>
            <w:r>
              <w:t>67,314,300.00</w:t>
            </w:r>
          </w:p>
        </w:tc>
        <w:tc>
          <w:tcPr>
            <w:tcW w:w="2131" w:type="dxa"/>
          </w:tcPr>
          <w:p w:rsidR="004D7685" w:rsidRDefault="004D7685" w:rsidP="004D7685">
            <w:pPr>
              <w:jc w:val="right"/>
              <w:rPr>
                <w:rFonts w:hint="eastAsia"/>
              </w:rPr>
            </w:pPr>
            <w:r>
              <w:t>12.87</w:t>
            </w:r>
          </w:p>
        </w:tc>
      </w:tr>
      <w:tr w:rsidR="004D7685" w:rsidTr="004D7685">
        <w:tc>
          <w:tcPr>
            <w:tcW w:w="2130" w:type="dxa"/>
          </w:tcPr>
          <w:p w:rsidR="004D7685" w:rsidRDefault="004D7685" w:rsidP="004D7685">
            <w:pPr>
              <w:jc w:val="center"/>
              <w:rPr>
                <w:rFonts w:hint="eastAsia"/>
              </w:rPr>
            </w:pPr>
            <w:r>
              <w:t>6</w:t>
            </w:r>
          </w:p>
        </w:tc>
        <w:tc>
          <w:tcPr>
            <w:tcW w:w="2130" w:type="dxa"/>
          </w:tcPr>
          <w:p w:rsidR="004D7685" w:rsidRDefault="004D7685" w:rsidP="004D7685">
            <w:pPr>
              <w:jc w:val="left"/>
              <w:rPr>
                <w:rFonts w:hint="eastAsia"/>
              </w:rPr>
            </w:pPr>
            <w:r>
              <w:rPr>
                <w:rFonts w:hint="eastAsia"/>
              </w:rPr>
              <w:t>中期票据</w:t>
            </w:r>
          </w:p>
        </w:tc>
        <w:tc>
          <w:tcPr>
            <w:tcW w:w="2131" w:type="dxa"/>
          </w:tcPr>
          <w:p w:rsidR="004D7685" w:rsidRDefault="004D7685" w:rsidP="004D7685">
            <w:pPr>
              <w:jc w:val="right"/>
              <w:rPr>
                <w:rFonts w:hint="eastAsia"/>
              </w:rPr>
            </w:pPr>
            <w:r>
              <w:t>88,096,000.00</w:t>
            </w:r>
          </w:p>
        </w:tc>
        <w:tc>
          <w:tcPr>
            <w:tcW w:w="2131" w:type="dxa"/>
          </w:tcPr>
          <w:p w:rsidR="004D7685" w:rsidRDefault="004D7685" w:rsidP="004D7685">
            <w:pPr>
              <w:jc w:val="right"/>
              <w:rPr>
                <w:rFonts w:hint="eastAsia"/>
              </w:rPr>
            </w:pPr>
            <w:r>
              <w:t>16.85</w:t>
            </w:r>
          </w:p>
        </w:tc>
      </w:tr>
      <w:tr w:rsidR="004D7685" w:rsidTr="004D7685">
        <w:tc>
          <w:tcPr>
            <w:tcW w:w="2130" w:type="dxa"/>
          </w:tcPr>
          <w:p w:rsidR="004D7685" w:rsidRDefault="004D7685" w:rsidP="004D7685">
            <w:pPr>
              <w:jc w:val="center"/>
              <w:rPr>
                <w:rFonts w:hint="eastAsia"/>
              </w:rPr>
            </w:pPr>
            <w:r>
              <w:t>7</w:t>
            </w:r>
          </w:p>
        </w:tc>
        <w:tc>
          <w:tcPr>
            <w:tcW w:w="2130" w:type="dxa"/>
          </w:tcPr>
          <w:p w:rsidR="004D7685" w:rsidRDefault="004D7685" w:rsidP="004D7685">
            <w:pPr>
              <w:jc w:val="left"/>
              <w:rPr>
                <w:rFonts w:hint="eastAsia"/>
              </w:rPr>
            </w:pPr>
            <w:r>
              <w:rPr>
                <w:rFonts w:hint="eastAsia"/>
              </w:rPr>
              <w:t>可转债（可交换债）</w:t>
            </w:r>
          </w:p>
        </w:tc>
        <w:tc>
          <w:tcPr>
            <w:tcW w:w="2131" w:type="dxa"/>
          </w:tcPr>
          <w:p w:rsidR="004D7685" w:rsidRDefault="004D7685" w:rsidP="004D7685">
            <w:pPr>
              <w:jc w:val="right"/>
              <w:rPr>
                <w:rFonts w:hint="eastAsia"/>
              </w:rPr>
            </w:pPr>
            <w:r>
              <w:t>25,212,336.20</w:t>
            </w:r>
          </w:p>
        </w:tc>
        <w:tc>
          <w:tcPr>
            <w:tcW w:w="2131" w:type="dxa"/>
          </w:tcPr>
          <w:p w:rsidR="004D7685" w:rsidRDefault="004D7685" w:rsidP="004D7685">
            <w:pPr>
              <w:jc w:val="right"/>
              <w:rPr>
                <w:rFonts w:hint="eastAsia"/>
              </w:rPr>
            </w:pPr>
            <w:r>
              <w:t>4.82</w:t>
            </w:r>
          </w:p>
        </w:tc>
      </w:tr>
      <w:tr w:rsidR="004D7685" w:rsidTr="004D7685">
        <w:tc>
          <w:tcPr>
            <w:tcW w:w="2130" w:type="dxa"/>
          </w:tcPr>
          <w:p w:rsidR="004D7685" w:rsidRDefault="004D7685" w:rsidP="004D7685">
            <w:pPr>
              <w:jc w:val="center"/>
              <w:rPr>
                <w:rFonts w:hint="eastAsia"/>
              </w:rPr>
            </w:pPr>
            <w:r>
              <w:t>8</w:t>
            </w:r>
          </w:p>
        </w:tc>
        <w:tc>
          <w:tcPr>
            <w:tcW w:w="2130" w:type="dxa"/>
          </w:tcPr>
          <w:p w:rsidR="004D7685" w:rsidRDefault="004D7685" w:rsidP="004D7685">
            <w:pPr>
              <w:jc w:val="left"/>
              <w:rPr>
                <w:rFonts w:hint="eastAsia"/>
              </w:rPr>
            </w:pPr>
            <w:r>
              <w:rPr>
                <w:rFonts w:hint="eastAsia"/>
              </w:rPr>
              <w:t>同业存单</w:t>
            </w:r>
          </w:p>
        </w:tc>
        <w:tc>
          <w:tcPr>
            <w:tcW w:w="2131" w:type="dxa"/>
          </w:tcPr>
          <w:p w:rsidR="004D7685" w:rsidRDefault="004D7685" w:rsidP="004D7685">
            <w:pPr>
              <w:jc w:val="right"/>
              <w:rPr>
                <w:rFonts w:hint="eastAsia"/>
              </w:rPr>
            </w:pPr>
            <w:r>
              <w:t>48,555,000.00</w:t>
            </w:r>
          </w:p>
        </w:tc>
        <w:tc>
          <w:tcPr>
            <w:tcW w:w="2131" w:type="dxa"/>
          </w:tcPr>
          <w:p w:rsidR="004D7685" w:rsidRDefault="004D7685" w:rsidP="004D7685">
            <w:pPr>
              <w:jc w:val="right"/>
              <w:rPr>
                <w:rFonts w:hint="eastAsia"/>
              </w:rPr>
            </w:pPr>
            <w:r>
              <w:t>9.28</w:t>
            </w:r>
          </w:p>
        </w:tc>
      </w:tr>
      <w:tr w:rsidR="004D7685" w:rsidTr="004D7685">
        <w:tc>
          <w:tcPr>
            <w:tcW w:w="2130" w:type="dxa"/>
          </w:tcPr>
          <w:p w:rsidR="004D7685" w:rsidRDefault="004D7685" w:rsidP="004D7685">
            <w:pPr>
              <w:jc w:val="center"/>
              <w:rPr>
                <w:rFonts w:hint="eastAsia"/>
              </w:rPr>
            </w:pPr>
            <w:r>
              <w:t>9</w:t>
            </w:r>
          </w:p>
        </w:tc>
        <w:tc>
          <w:tcPr>
            <w:tcW w:w="2130" w:type="dxa"/>
          </w:tcPr>
          <w:p w:rsidR="004D7685" w:rsidRDefault="004D7685" w:rsidP="004D7685">
            <w:pPr>
              <w:jc w:val="left"/>
              <w:rPr>
                <w:rFonts w:hint="eastAsia"/>
              </w:rPr>
            </w:pPr>
            <w:r>
              <w:rPr>
                <w:rFonts w:hint="eastAsia"/>
              </w:rPr>
              <w:t>其他</w:t>
            </w:r>
          </w:p>
        </w:tc>
        <w:tc>
          <w:tcPr>
            <w:tcW w:w="2131" w:type="dxa"/>
          </w:tcPr>
          <w:p w:rsidR="004D7685" w:rsidRDefault="004D7685" w:rsidP="004D7685">
            <w:pPr>
              <w:jc w:val="right"/>
              <w:rPr>
                <w:rFonts w:hint="eastAsia"/>
              </w:rPr>
            </w:pPr>
            <w:r>
              <w:t>-</w:t>
            </w:r>
          </w:p>
        </w:tc>
        <w:tc>
          <w:tcPr>
            <w:tcW w:w="2131" w:type="dxa"/>
          </w:tcPr>
          <w:p w:rsidR="004D7685" w:rsidRDefault="004D7685" w:rsidP="004D7685">
            <w:pPr>
              <w:jc w:val="right"/>
              <w:rPr>
                <w:rFonts w:hint="eastAsia"/>
              </w:rPr>
            </w:pPr>
            <w:r>
              <w:t>-</w:t>
            </w:r>
          </w:p>
        </w:tc>
      </w:tr>
      <w:tr w:rsidR="004D7685" w:rsidTr="004D7685">
        <w:tc>
          <w:tcPr>
            <w:tcW w:w="2130" w:type="dxa"/>
          </w:tcPr>
          <w:p w:rsidR="004D7685" w:rsidRDefault="004D7685" w:rsidP="004D7685">
            <w:pPr>
              <w:jc w:val="center"/>
              <w:rPr>
                <w:rFonts w:hint="eastAsia"/>
              </w:rPr>
            </w:pPr>
            <w:r>
              <w:t>10</w:t>
            </w:r>
          </w:p>
        </w:tc>
        <w:tc>
          <w:tcPr>
            <w:tcW w:w="2130" w:type="dxa"/>
          </w:tcPr>
          <w:p w:rsidR="004D7685" w:rsidRDefault="004D7685" w:rsidP="004D7685">
            <w:pPr>
              <w:jc w:val="left"/>
              <w:rPr>
                <w:rFonts w:hint="eastAsia"/>
              </w:rPr>
            </w:pPr>
            <w:r>
              <w:rPr>
                <w:rFonts w:hint="eastAsia"/>
              </w:rPr>
              <w:t>合计</w:t>
            </w:r>
          </w:p>
        </w:tc>
        <w:tc>
          <w:tcPr>
            <w:tcW w:w="2131" w:type="dxa"/>
          </w:tcPr>
          <w:p w:rsidR="004D7685" w:rsidRDefault="004D7685" w:rsidP="004D7685">
            <w:pPr>
              <w:jc w:val="right"/>
              <w:rPr>
                <w:rFonts w:hint="eastAsia"/>
              </w:rPr>
            </w:pPr>
            <w:r>
              <w:t>504,412,992.15</w:t>
            </w:r>
          </w:p>
        </w:tc>
        <w:tc>
          <w:tcPr>
            <w:tcW w:w="2131" w:type="dxa"/>
          </w:tcPr>
          <w:p w:rsidR="004D7685" w:rsidRDefault="004D7685" w:rsidP="004D7685">
            <w:pPr>
              <w:jc w:val="right"/>
              <w:rPr>
                <w:rFonts w:hint="eastAsia"/>
              </w:rPr>
            </w:pPr>
            <w:r>
              <w:t>96.45</w:t>
            </w:r>
          </w:p>
        </w:tc>
      </w:tr>
    </w:tbl>
    <w:p w:rsidR="004D7685" w:rsidRDefault="004D7685" w:rsidP="004D7685">
      <w:pPr>
        <w:pStyle w:val="-3"/>
        <w:rPr>
          <w:rFonts w:hint="eastAsia"/>
        </w:rPr>
      </w:pPr>
      <w:r>
        <w:rPr>
          <w:rFonts w:hint="eastAsia"/>
        </w:rPr>
        <w:t>5 报告期末按公允价值占基金资产净值比例大小排名的前五名债券投资明细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4D7685" w:rsidTr="004D7685">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4D7685" w:rsidRDefault="004D7685" w:rsidP="004D7685">
            <w:pPr>
              <w:jc w:val="center"/>
              <w:rPr>
                <w:rFonts w:hint="eastAsia"/>
              </w:rPr>
            </w:pPr>
            <w:r>
              <w:rPr>
                <w:rFonts w:hint="eastAsia"/>
              </w:rPr>
              <w:t>序号</w:t>
            </w:r>
          </w:p>
        </w:tc>
        <w:tc>
          <w:tcPr>
            <w:tcW w:w="1420" w:type="dxa"/>
            <w:vAlign w:val="center"/>
          </w:tcPr>
          <w:p w:rsidR="004D7685" w:rsidRDefault="004D7685" w:rsidP="004D7685">
            <w:pPr>
              <w:jc w:val="center"/>
              <w:rPr>
                <w:rFonts w:hint="eastAsia"/>
              </w:rPr>
            </w:pPr>
            <w:r>
              <w:rPr>
                <w:rFonts w:hint="eastAsia"/>
              </w:rPr>
              <w:t>债券代码</w:t>
            </w:r>
          </w:p>
        </w:tc>
        <w:tc>
          <w:tcPr>
            <w:tcW w:w="1420" w:type="dxa"/>
            <w:vAlign w:val="center"/>
          </w:tcPr>
          <w:p w:rsidR="004D7685" w:rsidRDefault="004D7685" w:rsidP="004D7685">
            <w:pPr>
              <w:jc w:val="center"/>
              <w:rPr>
                <w:rFonts w:hint="eastAsia"/>
              </w:rPr>
            </w:pPr>
            <w:r>
              <w:rPr>
                <w:rFonts w:hint="eastAsia"/>
              </w:rPr>
              <w:t>债券名称</w:t>
            </w:r>
          </w:p>
        </w:tc>
        <w:tc>
          <w:tcPr>
            <w:tcW w:w="1420" w:type="dxa"/>
            <w:vAlign w:val="center"/>
          </w:tcPr>
          <w:p w:rsidR="004D7685" w:rsidRDefault="004D7685" w:rsidP="004D7685">
            <w:pPr>
              <w:jc w:val="center"/>
              <w:rPr>
                <w:rFonts w:hint="eastAsia"/>
              </w:rPr>
            </w:pPr>
            <w:r>
              <w:rPr>
                <w:rFonts w:hint="eastAsia"/>
              </w:rPr>
              <w:t>数量（张）</w:t>
            </w:r>
          </w:p>
        </w:tc>
        <w:tc>
          <w:tcPr>
            <w:tcW w:w="1421" w:type="dxa"/>
            <w:vAlign w:val="center"/>
          </w:tcPr>
          <w:p w:rsidR="004D7685" w:rsidRDefault="004D7685" w:rsidP="004D7685">
            <w:pPr>
              <w:jc w:val="center"/>
              <w:rPr>
                <w:rFonts w:hint="eastAsia"/>
              </w:rPr>
            </w:pPr>
            <w:r>
              <w:rPr>
                <w:rFonts w:hint="eastAsia"/>
              </w:rPr>
              <w:t>公允价值</w:t>
            </w:r>
            <w:r>
              <w:rPr>
                <w:rFonts w:hint="eastAsia"/>
              </w:rPr>
              <w:lastRenderedPageBreak/>
              <w:t>（元）</w:t>
            </w:r>
          </w:p>
        </w:tc>
        <w:tc>
          <w:tcPr>
            <w:tcW w:w="1421" w:type="dxa"/>
            <w:vAlign w:val="center"/>
          </w:tcPr>
          <w:p w:rsidR="004D7685" w:rsidRDefault="004D7685" w:rsidP="004D7685">
            <w:pPr>
              <w:jc w:val="center"/>
              <w:rPr>
                <w:rFonts w:hint="eastAsia"/>
              </w:rPr>
            </w:pPr>
            <w:r>
              <w:rPr>
                <w:rFonts w:hint="eastAsia"/>
              </w:rPr>
              <w:lastRenderedPageBreak/>
              <w:t>占基金资产</w:t>
            </w:r>
            <w:r>
              <w:rPr>
                <w:rFonts w:hint="eastAsia"/>
              </w:rPr>
              <w:lastRenderedPageBreak/>
              <w:t>净值比例（％）</w:t>
            </w:r>
          </w:p>
        </w:tc>
      </w:tr>
      <w:tr w:rsidR="004D7685" w:rsidTr="004D7685">
        <w:tc>
          <w:tcPr>
            <w:tcW w:w="1420" w:type="dxa"/>
          </w:tcPr>
          <w:p w:rsidR="004D7685" w:rsidRDefault="004D7685" w:rsidP="004D7685">
            <w:pPr>
              <w:jc w:val="center"/>
              <w:rPr>
                <w:rFonts w:hint="eastAsia"/>
              </w:rPr>
            </w:pPr>
            <w:r>
              <w:lastRenderedPageBreak/>
              <w:t>1</w:t>
            </w:r>
          </w:p>
        </w:tc>
        <w:tc>
          <w:tcPr>
            <w:tcW w:w="1420" w:type="dxa"/>
          </w:tcPr>
          <w:p w:rsidR="004D7685" w:rsidRDefault="004D7685" w:rsidP="004D7685">
            <w:pPr>
              <w:jc w:val="left"/>
              <w:rPr>
                <w:rFonts w:hint="eastAsia"/>
              </w:rPr>
            </w:pPr>
            <w:r>
              <w:t>111911025</w:t>
            </w:r>
          </w:p>
        </w:tc>
        <w:tc>
          <w:tcPr>
            <w:tcW w:w="1420" w:type="dxa"/>
          </w:tcPr>
          <w:p w:rsidR="004D7685" w:rsidRDefault="004D7685" w:rsidP="004D7685">
            <w:pPr>
              <w:jc w:val="left"/>
              <w:rPr>
                <w:rFonts w:hint="eastAsia"/>
              </w:rPr>
            </w:pPr>
            <w:r>
              <w:rPr>
                <w:rFonts w:hint="eastAsia"/>
              </w:rPr>
              <w:t>19</w:t>
            </w:r>
            <w:r>
              <w:rPr>
                <w:rFonts w:hint="eastAsia"/>
              </w:rPr>
              <w:t>平安银行</w:t>
            </w:r>
            <w:r>
              <w:rPr>
                <w:rFonts w:hint="eastAsia"/>
              </w:rPr>
              <w:t>CD025</w:t>
            </w:r>
          </w:p>
        </w:tc>
        <w:tc>
          <w:tcPr>
            <w:tcW w:w="1420" w:type="dxa"/>
          </w:tcPr>
          <w:p w:rsidR="004D7685" w:rsidRDefault="004D7685" w:rsidP="004D7685">
            <w:pPr>
              <w:jc w:val="right"/>
              <w:rPr>
                <w:rFonts w:hint="eastAsia"/>
              </w:rPr>
            </w:pPr>
            <w:r>
              <w:t>500,000</w:t>
            </w:r>
          </w:p>
        </w:tc>
        <w:tc>
          <w:tcPr>
            <w:tcW w:w="1421" w:type="dxa"/>
          </w:tcPr>
          <w:p w:rsidR="004D7685" w:rsidRDefault="004D7685" w:rsidP="004D7685">
            <w:pPr>
              <w:jc w:val="right"/>
              <w:rPr>
                <w:rFonts w:hint="eastAsia"/>
              </w:rPr>
            </w:pPr>
            <w:r>
              <w:t>48,555,000.00</w:t>
            </w:r>
          </w:p>
        </w:tc>
        <w:tc>
          <w:tcPr>
            <w:tcW w:w="1421" w:type="dxa"/>
          </w:tcPr>
          <w:p w:rsidR="004D7685" w:rsidRDefault="004D7685" w:rsidP="004D7685">
            <w:pPr>
              <w:jc w:val="right"/>
              <w:rPr>
                <w:rFonts w:hint="eastAsia"/>
              </w:rPr>
            </w:pPr>
            <w:r>
              <w:t>9.28</w:t>
            </w:r>
          </w:p>
        </w:tc>
      </w:tr>
      <w:tr w:rsidR="004D7685" w:rsidTr="004D7685">
        <w:tc>
          <w:tcPr>
            <w:tcW w:w="1420" w:type="dxa"/>
          </w:tcPr>
          <w:p w:rsidR="004D7685" w:rsidRDefault="004D7685" w:rsidP="004D7685">
            <w:pPr>
              <w:jc w:val="center"/>
              <w:rPr>
                <w:rFonts w:hint="eastAsia"/>
              </w:rPr>
            </w:pPr>
            <w:r>
              <w:t>2</w:t>
            </w:r>
          </w:p>
        </w:tc>
        <w:tc>
          <w:tcPr>
            <w:tcW w:w="1420" w:type="dxa"/>
          </w:tcPr>
          <w:p w:rsidR="004D7685" w:rsidRDefault="004D7685" w:rsidP="004D7685">
            <w:pPr>
              <w:jc w:val="left"/>
              <w:rPr>
                <w:rFonts w:hint="eastAsia"/>
              </w:rPr>
            </w:pPr>
            <w:r>
              <w:t>101800444</w:t>
            </w:r>
          </w:p>
        </w:tc>
        <w:tc>
          <w:tcPr>
            <w:tcW w:w="1420" w:type="dxa"/>
          </w:tcPr>
          <w:p w:rsidR="004D7685" w:rsidRDefault="004D7685" w:rsidP="004D7685">
            <w:pPr>
              <w:jc w:val="left"/>
              <w:rPr>
                <w:rFonts w:hint="eastAsia"/>
              </w:rPr>
            </w:pPr>
            <w:r>
              <w:rPr>
                <w:rFonts w:hint="eastAsia"/>
              </w:rPr>
              <w:t>18</w:t>
            </w:r>
            <w:r>
              <w:rPr>
                <w:rFonts w:hint="eastAsia"/>
              </w:rPr>
              <w:t>津城建</w:t>
            </w:r>
            <w:r>
              <w:rPr>
                <w:rFonts w:hint="eastAsia"/>
              </w:rPr>
              <w:t>MTN010B</w:t>
            </w:r>
          </w:p>
        </w:tc>
        <w:tc>
          <w:tcPr>
            <w:tcW w:w="1420" w:type="dxa"/>
          </w:tcPr>
          <w:p w:rsidR="004D7685" w:rsidRDefault="004D7685" w:rsidP="004D7685">
            <w:pPr>
              <w:jc w:val="right"/>
              <w:rPr>
                <w:rFonts w:hint="eastAsia"/>
              </w:rPr>
            </w:pPr>
            <w:r>
              <w:t>300,000</w:t>
            </w:r>
          </w:p>
        </w:tc>
        <w:tc>
          <w:tcPr>
            <w:tcW w:w="1421" w:type="dxa"/>
          </w:tcPr>
          <w:p w:rsidR="004D7685" w:rsidRDefault="004D7685" w:rsidP="004D7685">
            <w:pPr>
              <w:jc w:val="right"/>
              <w:rPr>
                <w:rFonts w:hint="eastAsia"/>
              </w:rPr>
            </w:pPr>
            <w:r>
              <w:t>30,600,000.00</w:t>
            </w:r>
          </w:p>
        </w:tc>
        <w:tc>
          <w:tcPr>
            <w:tcW w:w="1421" w:type="dxa"/>
          </w:tcPr>
          <w:p w:rsidR="004D7685" w:rsidRDefault="004D7685" w:rsidP="004D7685">
            <w:pPr>
              <w:jc w:val="right"/>
              <w:rPr>
                <w:rFonts w:hint="eastAsia"/>
              </w:rPr>
            </w:pPr>
            <w:r>
              <w:t>5.85</w:t>
            </w:r>
          </w:p>
        </w:tc>
      </w:tr>
      <w:tr w:rsidR="004D7685" w:rsidTr="004D7685">
        <w:tc>
          <w:tcPr>
            <w:tcW w:w="1420" w:type="dxa"/>
          </w:tcPr>
          <w:p w:rsidR="004D7685" w:rsidRDefault="004D7685" w:rsidP="004D7685">
            <w:pPr>
              <w:jc w:val="center"/>
              <w:rPr>
                <w:rFonts w:hint="eastAsia"/>
              </w:rPr>
            </w:pPr>
            <w:r>
              <w:t>3</w:t>
            </w:r>
          </w:p>
        </w:tc>
        <w:tc>
          <w:tcPr>
            <w:tcW w:w="1420" w:type="dxa"/>
          </w:tcPr>
          <w:p w:rsidR="004D7685" w:rsidRDefault="004D7685" w:rsidP="004D7685">
            <w:pPr>
              <w:jc w:val="left"/>
              <w:rPr>
                <w:rFonts w:hint="eastAsia"/>
              </w:rPr>
            </w:pPr>
            <w:r>
              <w:t>108603</w:t>
            </w:r>
          </w:p>
        </w:tc>
        <w:tc>
          <w:tcPr>
            <w:tcW w:w="1420" w:type="dxa"/>
          </w:tcPr>
          <w:p w:rsidR="004D7685" w:rsidRDefault="004D7685" w:rsidP="004D7685">
            <w:pPr>
              <w:jc w:val="left"/>
              <w:rPr>
                <w:rFonts w:hint="eastAsia"/>
              </w:rPr>
            </w:pPr>
            <w:r>
              <w:rPr>
                <w:rFonts w:hint="eastAsia"/>
              </w:rPr>
              <w:t>国开</w:t>
            </w:r>
            <w:r>
              <w:rPr>
                <w:rFonts w:hint="eastAsia"/>
              </w:rPr>
              <w:t>1804</w:t>
            </w:r>
          </w:p>
        </w:tc>
        <w:tc>
          <w:tcPr>
            <w:tcW w:w="1420" w:type="dxa"/>
          </w:tcPr>
          <w:p w:rsidR="004D7685" w:rsidRDefault="004D7685" w:rsidP="004D7685">
            <w:pPr>
              <w:jc w:val="right"/>
              <w:rPr>
                <w:rFonts w:hint="eastAsia"/>
              </w:rPr>
            </w:pPr>
            <w:r>
              <w:t>259,700</w:t>
            </w:r>
          </w:p>
        </w:tc>
        <w:tc>
          <w:tcPr>
            <w:tcW w:w="1421" w:type="dxa"/>
          </w:tcPr>
          <w:p w:rsidR="004D7685" w:rsidRDefault="004D7685" w:rsidP="004D7685">
            <w:pPr>
              <w:jc w:val="right"/>
              <w:rPr>
                <w:rFonts w:hint="eastAsia"/>
              </w:rPr>
            </w:pPr>
            <w:r>
              <w:t>26,099,850.00</w:t>
            </w:r>
          </w:p>
        </w:tc>
        <w:tc>
          <w:tcPr>
            <w:tcW w:w="1421" w:type="dxa"/>
          </w:tcPr>
          <w:p w:rsidR="004D7685" w:rsidRDefault="004D7685" w:rsidP="004D7685">
            <w:pPr>
              <w:jc w:val="right"/>
              <w:rPr>
                <w:rFonts w:hint="eastAsia"/>
              </w:rPr>
            </w:pPr>
            <w:r>
              <w:t>4.99</w:t>
            </w:r>
          </w:p>
        </w:tc>
      </w:tr>
      <w:tr w:rsidR="004D7685" w:rsidTr="004D7685">
        <w:tc>
          <w:tcPr>
            <w:tcW w:w="1420" w:type="dxa"/>
          </w:tcPr>
          <w:p w:rsidR="004D7685" w:rsidRDefault="004D7685" w:rsidP="004D7685">
            <w:pPr>
              <w:jc w:val="center"/>
              <w:rPr>
                <w:rFonts w:hint="eastAsia"/>
              </w:rPr>
            </w:pPr>
            <w:r>
              <w:t>4</w:t>
            </w:r>
          </w:p>
        </w:tc>
        <w:tc>
          <w:tcPr>
            <w:tcW w:w="1420" w:type="dxa"/>
          </w:tcPr>
          <w:p w:rsidR="004D7685" w:rsidRDefault="004D7685" w:rsidP="004D7685">
            <w:pPr>
              <w:jc w:val="left"/>
              <w:rPr>
                <w:rFonts w:hint="eastAsia"/>
              </w:rPr>
            </w:pPr>
            <w:r>
              <w:t>143271</w:t>
            </w:r>
          </w:p>
        </w:tc>
        <w:tc>
          <w:tcPr>
            <w:tcW w:w="1420" w:type="dxa"/>
          </w:tcPr>
          <w:p w:rsidR="004D7685" w:rsidRDefault="004D7685" w:rsidP="004D7685">
            <w:pPr>
              <w:jc w:val="left"/>
              <w:rPr>
                <w:rFonts w:hint="eastAsia"/>
              </w:rPr>
            </w:pPr>
            <w:r>
              <w:rPr>
                <w:rFonts w:hint="eastAsia"/>
              </w:rPr>
              <w:t>17</w:t>
            </w:r>
            <w:r>
              <w:rPr>
                <w:rFonts w:hint="eastAsia"/>
              </w:rPr>
              <w:t>南铝债</w:t>
            </w:r>
          </w:p>
        </w:tc>
        <w:tc>
          <w:tcPr>
            <w:tcW w:w="1420" w:type="dxa"/>
          </w:tcPr>
          <w:p w:rsidR="004D7685" w:rsidRDefault="004D7685" w:rsidP="004D7685">
            <w:pPr>
              <w:jc w:val="right"/>
              <w:rPr>
                <w:rFonts w:hint="eastAsia"/>
              </w:rPr>
            </w:pPr>
            <w:r>
              <w:t>200,000</w:t>
            </w:r>
          </w:p>
        </w:tc>
        <w:tc>
          <w:tcPr>
            <w:tcW w:w="1421" w:type="dxa"/>
          </w:tcPr>
          <w:p w:rsidR="004D7685" w:rsidRDefault="004D7685" w:rsidP="004D7685">
            <w:pPr>
              <w:jc w:val="right"/>
              <w:rPr>
                <w:rFonts w:hint="eastAsia"/>
              </w:rPr>
            </w:pPr>
            <w:r>
              <w:t>20,440,000.00</w:t>
            </w:r>
          </w:p>
        </w:tc>
        <w:tc>
          <w:tcPr>
            <w:tcW w:w="1421" w:type="dxa"/>
          </w:tcPr>
          <w:p w:rsidR="004D7685" w:rsidRDefault="004D7685" w:rsidP="004D7685">
            <w:pPr>
              <w:jc w:val="right"/>
              <w:rPr>
                <w:rFonts w:hint="eastAsia"/>
              </w:rPr>
            </w:pPr>
            <w:r>
              <w:t>3.91</w:t>
            </w:r>
          </w:p>
        </w:tc>
      </w:tr>
      <w:tr w:rsidR="004D7685" w:rsidTr="004D7685">
        <w:tc>
          <w:tcPr>
            <w:tcW w:w="1420" w:type="dxa"/>
          </w:tcPr>
          <w:p w:rsidR="004D7685" w:rsidRDefault="004D7685" w:rsidP="004D7685">
            <w:pPr>
              <w:jc w:val="center"/>
              <w:rPr>
                <w:rFonts w:hint="eastAsia"/>
              </w:rPr>
            </w:pPr>
            <w:r>
              <w:t>5</w:t>
            </w:r>
          </w:p>
        </w:tc>
        <w:tc>
          <w:tcPr>
            <w:tcW w:w="1420" w:type="dxa"/>
          </w:tcPr>
          <w:p w:rsidR="004D7685" w:rsidRDefault="004D7685" w:rsidP="004D7685">
            <w:pPr>
              <w:jc w:val="left"/>
              <w:rPr>
                <w:rFonts w:hint="eastAsia"/>
              </w:rPr>
            </w:pPr>
            <w:r>
              <w:t>112539</w:t>
            </w:r>
          </w:p>
        </w:tc>
        <w:tc>
          <w:tcPr>
            <w:tcW w:w="1420" w:type="dxa"/>
          </w:tcPr>
          <w:p w:rsidR="004D7685" w:rsidRDefault="004D7685" w:rsidP="004D7685">
            <w:pPr>
              <w:jc w:val="left"/>
              <w:rPr>
                <w:rFonts w:hint="eastAsia"/>
              </w:rPr>
            </w:pPr>
            <w:r>
              <w:rPr>
                <w:rFonts w:hint="eastAsia"/>
              </w:rPr>
              <w:t>17</w:t>
            </w:r>
            <w:r>
              <w:rPr>
                <w:rFonts w:hint="eastAsia"/>
              </w:rPr>
              <w:t>温氏</w:t>
            </w:r>
            <w:r>
              <w:rPr>
                <w:rFonts w:hint="eastAsia"/>
              </w:rPr>
              <w:t>02</w:t>
            </w:r>
          </w:p>
        </w:tc>
        <w:tc>
          <w:tcPr>
            <w:tcW w:w="1420" w:type="dxa"/>
          </w:tcPr>
          <w:p w:rsidR="004D7685" w:rsidRDefault="004D7685" w:rsidP="004D7685">
            <w:pPr>
              <w:jc w:val="right"/>
              <w:rPr>
                <w:rFonts w:hint="eastAsia"/>
              </w:rPr>
            </w:pPr>
            <w:r>
              <w:t>200,000</w:t>
            </w:r>
          </w:p>
        </w:tc>
        <w:tc>
          <w:tcPr>
            <w:tcW w:w="1421" w:type="dxa"/>
          </w:tcPr>
          <w:p w:rsidR="004D7685" w:rsidRDefault="004D7685" w:rsidP="004D7685">
            <w:pPr>
              <w:jc w:val="right"/>
              <w:rPr>
                <w:rFonts w:hint="eastAsia"/>
              </w:rPr>
            </w:pPr>
            <w:r>
              <w:t>20,380,000.00</w:t>
            </w:r>
          </w:p>
        </w:tc>
        <w:tc>
          <w:tcPr>
            <w:tcW w:w="1421" w:type="dxa"/>
          </w:tcPr>
          <w:p w:rsidR="004D7685" w:rsidRDefault="004D7685" w:rsidP="004D7685">
            <w:pPr>
              <w:jc w:val="right"/>
              <w:rPr>
                <w:rFonts w:hint="eastAsia"/>
              </w:rPr>
            </w:pPr>
            <w:r>
              <w:t>3.90</w:t>
            </w:r>
          </w:p>
        </w:tc>
      </w:tr>
    </w:tbl>
    <w:p w:rsidR="004D7685" w:rsidRDefault="004D7685" w:rsidP="004D7685">
      <w:pPr>
        <w:pStyle w:val="-3"/>
        <w:rPr>
          <w:rFonts w:hint="eastAsia"/>
        </w:rPr>
      </w:pPr>
      <w:r>
        <w:rPr>
          <w:rFonts w:hint="eastAsia"/>
        </w:rPr>
        <w:t>6 报告期末按公允价值占基金资产净值比例大小排名的前十名资产支持证券投资明细</w:t>
      </w:r>
    </w:p>
    <w:p w:rsidR="004D7685" w:rsidRDefault="004D7685" w:rsidP="004D7685">
      <w:pPr>
        <w:pStyle w:val="-"/>
        <w:ind w:firstLine="420"/>
        <w:rPr>
          <w:rFonts w:hint="eastAsia"/>
        </w:rPr>
      </w:pPr>
      <w:r>
        <w:rPr>
          <w:rFonts w:hint="eastAsia"/>
        </w:rPr>
        <w:t>本基金本报告期末未持有资产支持证券。</w:t>
      </w:r>
    </w:p>
    <w:p w:rsidR="004D7685" w:rsidRDefault="004D7685" w:rsidP="004D7685">
      <w:pPr>
        <w:pStyle w:val="-3"/>
      </w:pPr>
      <w:r>
        <w:t>7 报告期末按公允价值占基金资产净值比例大小排序的前五名贵金属投资明细</w:t>
      </w:r>
    </w:p>
    <w:p w:rsidR="004D7685" w:rsidRDefault="004D7685" w:rsidP="004D7685">
      <w:pPr>
        <w:pStyle w:val="-"/>
        <w:ind w:firstLine="420"/>
        <w:rPr>
          <w:rFonts w:hint="eastAsia"/>
        </w:rPr>
      </w:pPr>
      <w:r>
        <w:rPr>
          <w:rFonts w:hint="eastAsia"/>
        </w:rPr>
        <w:t>本基金本报告期末未持有贵金属。</w:t>
      </w:r>
    </w:p>
    <w:p w:rsidR="004D7685" w:rsidRDefault="004D7685" w:rsidP="004D7685">
      <w:pPr>
        <w:pStyle w:val="-3"/>
      </w:pPr>
      <w:r>
        <w:t>8 报告期末按公允价值占基金资产净值比例大小排名的前五名权证投资明细</w:t>
      </w:r>
    </w:p>
    <w:p w:rsidR="004D7685" w:rsidRDefault="004D7685" w:rsidP="004D7685">
      <w:pPr>
        <w:pStyle w:val="-"/>
        <w:ind w:firstLine="420"/>
        <w:rPr>
          <w:rFonts w:hint="eastAsia"/>
        </w:rPr>
      </w:pPr>
      <w:r>
        <w:rPr>
          <w:rFonts w:hint="eastAsia"/>
        </w:rPr>
        <w:t>本基金本报告期末未持有权证。</w:t>
      </w:r>
    </w:p>
    <w:p w:rsidR="004D7685" w:rsidRDefault="004D7685" w:rsidP="004D7685">
      <w:pPr>
        <w:pStyle w:val="-3"/>
      </w:pPr>
      <w:r>
        <w:t>9 报告期末本基金投资的股指期货交易情况说明</w:t>
      </w:r>
    </w:p>
    <w:p w:rsidR="004D7685" w:rsidRDefault="004D7685" w:rsidP="004D7685">
      <w:pPr>
        <w:pStyle w:val="-3"/>
        <w:rPr>
          <w:rFonts w:hint="eastAsia"/>
        </w:rPr>
      </w:pPr>
      <w:r>
        <w:rPr>
          <w:rFonts w:hint="eastAsia"/>
        </w:rPr>
        <w:t>9.1 报告期末本基金投资的股指期货持仓和损益明细</w:t>
      </w:r>
    </w:p>
    <w:p w:rsidR="004D7685" w:rsidRDefault="004D7685" w:rsidP="004D7685">
      <w:pPr>
        <w:pStyle w:val="-"/>
        <w:ind w:firstLine="420"/>
        <w:rPr>
          <w:rFonts w:hint="eastAsia"/>
        </w:rPr>
      </w:pPr>
      <w:r>
        <w:rPr>
          <w:rFonts w:hint="eastAsia"/>
        </w:rPr>
        <w:t>无。</w:t>
      </w:r>
    </w:p>
    <w:p w:rsidR="004D7685" w:rsidRDefault="004D7685" w:rsidP="004D7685">
      <w:pPr>
        <w:pStyle w:val="-3"/>
      </w:pPr>
      <w:r>
        <w:t>9.2 本基金投资股指期货的投资政策</w:t>
      </w:r>
    </w:p>
    <w:p w:rsidR="004D7685" w:rsidRDefault="004D7685" w:rsidP="004D7685">
      <w:pPr>
        <w:pStyle w:val="-"/>
        <w:ind w:firstLine="420"/>
        <w:rPr>
          <w:rFonts w:hint="eastAsia"/>
        </w:rPr>
      </w:pPr>
      <w:r>
        <w:rPr>
          <w:rFonts w:hint="eastAsia"/>
        </w:rPr>
        <w:t>无。</w:t>
      </w:r>
    </w:p>
    <w:p w:rsidR="004D7685" w:rsidRDefault="004D7685" w:rsidP="004D7685">
      <w:pPr>
        <w:pStyle w:val="-3"/>
      </w:pPr>
      <w:r>
        <w:t>10 报告期末本基金投资的国债期货交易情况说明</w:t>
      </w:r>
    </w:p>
    <w:p w:rsidR="004D7685" w:rsidRDefault="004D7685" w:rsidP="004D7685">
      <w:pPr>
        <w:pStyle w:val="-3"/>
        <w:rPr>
          <w:rFonts w:hint="eastAsia"/>
        </w:rPr>
      </w:pPr>
      <w:r>
        <w:rPr>
          <w:rFonts w:hint="eastAsia"/>
        </w:rPr>
        <w:t>10.1 本期国债期货投资政策</w:t>
      </w:r>
    </w:p>
    <w:p w:rsidR="004D7685" w:rsidRDefault="004D7685" w:rsidP="004D7685">
      <w:pPr>
        <w:pStyle w:val="-"/>
        <w:ind w:firstLine="420"/>
        <w:rPr>
          <w:rFonts w:hint="eastAsia"/>
        </w:rPr>
      </w:pPr>
      <w:r>
        <w:rPr>
          <w:rFonts w:hint="eastAsia"/>
        </w:rPr>
        <w:lastRenderedPageBreak/>
        <w:t>无。</w:t>
      </w:r>
    </w:p>
    <w:p w:rsidR="004D7685" w:rsidRDefault="004D7685" w:rsidP="004D7685">
      <w:pPr>
        <w:pStyle w:val="-3"/>
      </w:pPr>
      <w:r>
        <w:t>10.2 报告期末本基金投资的国债期货持仓和损益明细</w:t>
      </w:r>
    </w:p>
    <w:p w:rsidR="004D7685" w:rsidRDefault="004D7685" w:rsidP="004D7685">
      <w:pPr>
        <w:pStyle w:val="-"/>
        <w:ind w:firstLine="420"/>
        <w:rPr>
          <w:rFonts w:hint="eastAsia"/>
        </w:rPr>
      </w:pPr>
      <w:r>
        <w:rPr>
          <w:rFonts w:hint="eastAsia"/>
        </w:rPr>
        <w:t>无。</w:t>
      </w:r>
    </w:p>
    <w:p w:rsidR="004D7685" w:rsidRDefault="004D7685" w:rsidP="004D7685">
      <w:pPr>
        <w:pStyle w:val="-3"/>
      </w:pPr>
      <w:r>
        <w:t>10.3 本期国债期货投资评价</w:t>
      </w:r>
    </w:p>
    <w:p w:rsidR="004D7685" w:rsidRDefault="004D7685" w:rsidP="004D7685">
      <w:pPr>
        <w:pStyle w:val="-"/>
        <w:ind w:firstLine="420"/>
        <w:rPr>
          <w:rFonts w:hint="eastAsia"/>
        </w:rPr>
      </w:pPr>
      <w:r>
        <w:rPr>
          <w:rFonts w:hint="eastAsia"/>
        </w:rPr>
        <w:t>无。</w:t>
      </w:r>
    </w:p>
    <w:p w:rsidR="004D7685" w:rsidRDefault="004D7685" w:rsidP="004D7685">
      <w:pPr>
        <w:pStyle w:val="-3"/>
      </w:pPr>
      <w:r>
        <w:t>11 投资组合报告附注</w:t>
      </w:r>
    </w:p>
    <w:p w:rsidR="004D7685" w:rsidRDefault="004D7685" w:rsidP="004D7685">
      <w:pPr>
        <w:pStyle w:val="-3"/>
        <w:rPr>
          <w:rFonts w:hint="eastAsia"/>
        </w:rPr>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4D7685" w:rsidRDefault="004D7685" w:rsidP="004D7685">
      <w:pPr>
        <w:pStyle w:val="-"/>
        <w:ind w:firstLine="420"/>
        <w:rPr>
          <w:rFonts w:hint="eastAsia"/>
        </w:rPr>
      </w:pPr>
      <w:r>
        <w:rPr>
          <w:rFonts w:hint="eastAsia"/>
        </w:rPr>
        <w:t>报告期内基金投资的前十名证券除19平安银行CD025（证券代码111911025）外其他证券的发行主体未有被监管部门立案调查，不存在报告编制日前一年内受到公开谴责、处罚的情形。</w:t>
      </w:r>
    </w:p>
    <w:p w:rsidR="004D7685" w:rsidRDefault="004D7685" w:rsidP="004D7685">
      <w:pPr>
        <w:pStyle w:val="-"/>
        <w:ind w:firstLine="420"/>
        <w:rPr>
          <w:rFonts w:hint="eastAsia"/>
        </w:rPr>
      </w:pPr>
      <w:r>
        <w:rPr>
          <w:rFonts w:hint="eastAsia"/>
        </w:rPr>
        <w:t>处罚日期：2018年7月26日 处罚原因：未按照规定履行客户身份识别义务；未按照规定保存客户身份资料和交易记录；未按照规定报送大额交易报告或可疑交易报告； 处罚结果：对平安银行合计罚款140万元，相关责任人罚款14万元</w:t>
      </w:r>
    </w:p>
    <w:p w:rsidR="004D7685" w:rsidRDefault="004D7685" w:rsidP="004D7685">
      <w:pPr>
        <w:pStyle w:val="-"/>
        <w:ind w:firstLine="420"/>
        <w:rPr>
          <w:rFonts w:hint="eastAsia"/>
        </w:rPr>
      </w:pPr>
      <w:r>
        <w:rPr>
          <w:rFonts w:hint="eastAsia"/>
        </w:rPr>
        <w:t>对上述证券的投资决策程序的说明：本基金投资上述证券的投资决策程序符合相关法律法规和公司制度的要求。</w:t>
      </w:r>
    </w:p>
    <w:p w:rsidR="004D7685" w:rsidRDefault="004D7685" w:rsidP="004D7685">
      <w:pPr>
        <w:pStyle w:val="-3"/>
      </w:pPr>
      <w:r>
        <w:t xml:space="preserve">11.2  声明基金投资的前十名股票是否超出基金合同规定的备选股票库。如是，还应对相关股票的投资决策程序做出说明 </w:t>
      </w:r>
    </w:p>
    <w:p w:rsidR="004D7685" w:rsidRDefault="004D7685" w:rsidP="004D7685">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4D7685" w:rsidRDefault="004D7685" w:rsidP="004D7685">
      <w:pPr>
        <w:pStyle w:val="-3"/>
      </w:pPr>
      <w:r>
        <w:t>11.3 其他资产构成</w:t>
      </w:r>
    </w:p>
    <w:tbl>
      <w:tblPr>
        <w:tblStyle w:val="-0"/>
        <w:tblW w:w="0" w:type="auto"/>
        <w:tblLayout w:type="fixed"/>
        <w:tblLook w:val="04A0" w:firstRow="1" w:lastRow="0" w:firstColumn="1" w:lastColumn="0" w:noHBand="0" w:noVBand="1"/>
      </w:tblPr>
      <w:tblGrid>
        <w:gridCol w:w="2840"/>
        <w:gridCol w:w="2841"/>
        <w:gridCol w:w="2841"/>
      </w:tblGrid>
      <w:tr w:rsidR="004D7685" w:rsidTr="004D7685">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4D7685" w:rsidRDefault="004D7685" w:rsidP="004D7685">
            <w:pPr>
              <w:jc w:val="center"/>
              <w:rPr>
                <w:rFonts w:hint="eastAsia"/>
              </w:rPr>
            </w:pPr>
            <w:r>
              <w:rPr>
                <w:rFonts w:hint="eastAsia"/>
              </w:rPr>
              <w:t>序号</w:t>
            </w:r>
          </w:p>
        </w:tc>
        <w:tc>
          <w:tcPr>
            <w:tcW w:w="2841" w:type="dxa"/>
            <w:vAlign w:val="center"/>
          </w:tcPr>
          <w:p w:rsidR="004D7685" w:rsidRDefault="004D7685" w:rsidP="004D7685">
            <w:pPr>
              <w:jc w:val="center"/>
              <w:rPr>
                <w:rFonts w:hint="eastAsia"/>
              </w:rPr>
            </w:pPr>
            <w:r>
              <w:rPr>
                <w:rFonts w:hint="eastAsia"/>
              </w:rPr>
              <w:t>名称</w:t>
            </w:r>
          </w:p>
        </w:tc>
        <w:tc>
          <w:tcPr>
            <w:tcW w:w="2841" w:type="dxa"/>
            <w:vAlign w:val="center"/>
          </w:tcPr>
          <w:p w:rsidR="004D7685" w:rsidRDefault="004D7685" w:rsidP="004D7685">
            <w:pPr>
              <w:jc w:val="center"/>
              <w:rPr>
                <w:rFonts w:hint="eastAsia"/>
              </w:rPr>
            </w:pPr>
            <w:r>
              <w:rPr>
                <w:rFonts w:hint="eastAsia"/>
              </w:rPr>
              <w:t>金额（元）</w:t>
            </w:r>
          </w:p>
        </w:tc>
      </w:tr>
      <w:tr w:rsidR="004D7685" w:rsidTr="004D7685">
        <w:tc>
          <w:tcPr>
            <w:tcW w:w="2840" w:type="dxa"/>
          </w:tcPr>
          <w:p w:rsidR="004D7685" w:rsidRDefault="004D7685" w:rsidP="004D7685">
            <w:pPr>
              <w:jc w:val="center"/>
              <w:rPr>
                <w:rFonts w:hint="eastAsia"/>
              </w:rPr>
            </w:pPr>
            <w:r>
              <w:t>1</w:t>
            </w:r>
          </w:p>
        </w:tc>
        <w:tc>
          <w:tcPr>
            <w:tcW w:w="2841" w:type="dxa"/>
          </w:tcPr>
          <w:p w:rsidR="004D7685" w:rsidRDefault="004D7685" w:rsidP="004D7685">
            <w:pPr>
              <w:jc w:val="left"/>
              <w:rPr>
                <w:rFonts w:hint="eastAsia"/>
              </w:rPr>
            </w:pPr>
            <w:r>
              <w:rPr>
                <w:rFonts w:hint="eastAsia"/>
              </w:rPr>
              <w:t>存出保证金</w:t>
            </w:r>
          </w:p>
        </w:tc>
        <w:tc>
          <w:tcPr>
            <w:tcW w:w="2841" w:type="dxa"/>
          </w:tcPr>
          <w:p w:rsidR="004D7685" w:rsidRDefault="004D7685" w:rsidP="004D7685">
            <w:pPr>
              <w:jc w:val="right"/>
              <w:rPr>
                <w:rFonts w:hint="eastAsia"/>
              </w:rPr>
            </w:pPr>
            <w:r>
              <w:t>88,987.09</w:t>
            </w:r>
          </w:p>
        </w:tc>
      </w:tr>
      <w:tr w:rsidR="004D7685" w:rsidTr="004D7685">
        <w:tc>
          <w:tcPr>
            <w:tcW w:w="2840" w:type="dxa"/>
          </w:tcPr>
          <w:p w:rsidR="004D7685" w:rsidRDefault="004D7685" w:rsidP="004D7685">
            <w:pPr>
              <w:jc w:val="center"/>
              <w:rPr>
                <w:rFonts w:hint="eastAsia"/>
              </w:rPr>
            </w:pPr>
            <w:r>
              <w:t>2</w:t>
            </w:r>
          </w:p>
        </w:tc>
        <w:tc>
          <w:tcPr>
            <w:tcW w:w="2841" w:type="dxa"/>
          </w:tcPr>
          <w:p w:rsidR="004D7685" w:rsidRDefault="004D7685" w:rsidP="004D7685">
            <w:pPr>
              <w:jc w:val="left"/>
              <w:rPr>
                <w:rFonts w:hint="eastAsia"/>
              </w:rPr>
            </w:pPr>
            <w:r>
              <w:rPr>
                <w:rFonts w:hint="eastAsia"/>
              </w:rPr>
              <w:t>应收证券清算款</w:t>
            </w:r>
          </w:p>
        </w:tc>
        <w:tc>
          <w:tcPr>
            <w:tcW w:w="2841" w:type="dxa"/>
          </w:tcPr>
          <w:p w:rsidR="004D7685" w:rsidRDefault="004D7685" w:rsidP="004D7685">
            <w:pPr>
              <w:jc w:val="right"/>
              <w:rPr>
                <w:rFonts w:hint="eastAsia"/>
              </w:rPr>
            </w:pPr>
            <w:r>
              <w:t>51,076,928.97</w:t>
            </w:r>
          </w:p>
        </w:tc>
      </w:tr>
      <w:tr w:rsidR="004D7685" w:rsidTr="004D7685">
        <w:tc>
          <w:tcPr>
            <w:tcW w:w="2840" w:type="dxa"/>
          </w:tcPr>
          <w:p w:rsidR="004D7685" w:rsidRDefault="004D7685" w:rsidP="004D7685">
            <w:pPr>
              <w:jc w:val="center"/>
              <w:rPr>
                <w:rFonts w:hint="eastAsia"/>
              </w:rPr>
            </w:pPr>
            <w:r>
              <w:lastRenderedPageBreak/>
              <w:t>3</w:t>
            </w:r>
          </w:p>
        </w:tc>
        <w:tc>
          <w:tcPr>
            <w:tcW w:w="2841" w:type="dxa"/>
          </w:tcPr>
          <w:p w:rsidR="004D7685" w:rsidRDefault="004D7685" w:rsidP="004D7685">
            <w:pPr>
              <w:jc w:val="left"/>
              <w:rPr>
                <w:rFonts w:hint="eastAsia"/>
              </w:rPr>
            </w:pPr>
            <w:r>
              <w:rPr>
                <w:rFonts w:hint="eastAsia"/>
              </w:rPr>
              <w:t>应收股利</w:t>
            </w:r>
          </w:p>
        </w:tc>
        <w:tc>
          <w:tcPr>
            <w:tcW w:w="2841" w:type="dxa"/>
          </w:tcPr>
          <w:p w:rsidR="004D7685" w:rsidRDefault="004D7685" w:rsidP="004D7685">
            <w:pPr>
              <w:jc w:val="right"/>
              <w:rPr>
                <w:rFonts w:hint="eastAsia"/>
              </w:rPr>
            </w:pPr>
            <w:r>
              <w:t>-</w:t>
            </w:r>
          </w:p>
        </w:tc>
      </w:tr>
      <w:tr w:rsidR="004D7685" w:rsidTr="004D7685">
        <w:tc>
          <w:tcPr>
            <w:tcW w:w="2840" w:type="dxa"/>
          </w:tcPr>
          <w:p w:rsidR="004D7685" w:rsidRDefault="004D7685" w:rsidP="004D7685">
            <w:pPr>
              <w:jc w:val="center"/>
              <w:rPr>
                <w:rFonts w:hint="eastAsia"/>
              </w:rPr>
            </w:pPr>
            <w:r>
              <w:t>4</w:t>
            </w:r>
          </w:p>
        </w:tc>
        <w:tc>
          <w:tcPr>
            <w:tcW w:w="2841" w:type="dxa"/>
          </w:tcPr>
          <w:p w:rsidR="004D7685" w:rsidRDefault="004D7685" w:rsidP="004D7685">
            <w:pPr>
              <w:jc w:val="left"/>
              <w:rPr>
                <w:rFonts w:hint="eastAsia"/>
              </w:rPr>
            </w:pPr>
            <w:r>
              <w:rPr>
                <w:rFonts w:hint="eastAsia"/>
              </w:rPr>
              <w:t>应收利息</w:t>
            </w:r>
          </w:p>
        </w:tc>
        <w:tc>
          <w:tcPr>
            <w:tcW w:w="2841" w:type="dxa"/>
          </w:tcPr>
          <w:p w:rsidR="004D7685" w:rsidRDefault="004D7685" w:rsidP="004D7685">
            <w:pPr>
              <w:jc w:val="right"/>
              <w:rPr>
                <w:rFonts w:hint="eastAsia"/>
              </w:rPr>
            </w:pPr>
            <w:r>
              <w:t>10,622,433.44</w:t>
            </w:r>
          </w:p>
        </w:tc>
      </w:tr>
      <w:tr w:rsidR="004D7685" w:rsidTr="004D7685">
        <w:tc>
          <w:tcPr>
            <w:tcW w:w="2840" w:type="dxa"/>
          </w:tcPr>
          <w:p w:rsidR="004D7685" w:rsidRDefault="004D7685" w:rsidP="004D7685">
            <w:pPr>
              <w:jc w:val="center"/>
              <w:rPr>
                <w:rFonts w:hint="eastAsia"/>
              </w:rPr>
            </w:pPr>
            <w:r>
              <w:t>5</w:t>
            </w:r>
          </w:p>
        </w:tc>
        <w:tc>
          <w:tcPr>
            <w:tcW w:w="2841" w:type="dxa"/>
          </w:tcPr>
          <w:p w:rsidR="004D7685" w:rsidRDefault="004D7685" w:rsidP="004D7685">
            <w:pPr>
              <w:jc w:val="left"/>
              <w:rPr>
                <w:rFonts w:hint="eastAsia"/>
              </w:rPr>
            </w:pPr>
            <w:r>
              <w:rPr>
                <w:rFonts w:hint="eastAsia"/>
              </w:rPr>
              <w:t>应收申购款</w:t>
            </w:r>
          </w:p>
        </w:tc>
        <w:tc>
          <w:tcPr>
            <w:tcW w:w="2841" w:type="dxa"/>
          </w:tcPr>
          <w:p w:rsidR="004D7685" w:rsidRDefault="004D7685" w:rsidP="004D7685">
            <w:pPr>
              <w:jc w:val="right"/>
              <w:rPr>
                <w:rFonts w:hint="eastAsia"/>
              </w:rPr>
            </w:pPr>
            <w:r>
              <w:t>315,007.47</w:t>
            </w:r>
          </w:p>
        </w:tc>
      </w:tr>
      <w:tr w:rsidR="004D7685" w:rsidTr="004D7685">
        <w:tc>
          <w:tcPr>
            <w:tcW w:w="2840" w:type="dxa"/>
          </w:tcPr>
          <w:p w:rsidR="004D7685" w:rsidRDefault="004D7685" w:rsidP="004D7685">
            <w:pPr>
              <w:jc w:val="center"/>
              <w:rPr>
                <w:rFonts w:hint="eastAsia"/>
              </w:rPr>
            </w:pPr>
            <w:r>
              <w:t>6</w:t>
            </w:r>
          </w:p>
        </w:tc>
        <w:tc>
          <w:tcPr>
            <w:tcW w:w="2841" w:type="dxa"/>
          </w:tcPr>
          <w:p w:rsidR="004D7685" w:rsidRDefault="004D7685" w:rsidP="004D7685">
            <w:pPr>
              <w:jc w:val="left"/>
              <w:rPr>
                <w:rFonts w:hint="eastAsia"/>
              </w:rPr>
            </w:pPr>
            <w:r>
              <w:rPr>
                <w:rFonts w:hint="eastAsia"/>
              </w:rPr>
              <w:t>其他应收款</w:t>
            </w:r>
          </w:p>
        </w:tc>
        <w:tc>
          <w:tcPr>
            <w:tcW w:w="2841" w:type="dxa"/>
          </w:tcPr>
          <w:p w:rsidR="004D7685" w:rsidRDefault="004D7685" w:rsidP="004D7685">
            <w:pPr>
              <w:jc w:val="right"/>
              <w:rPr>
                <w:rFonts w:hint="eastAsia"/>
              </w:rPr>
            </w:pPr>
            <w:r>
              <w:t>-</w:t>
            </w:r>
          </w:p>
        </w:tc>
      </w:tr>
      <w:tr w:rsidR="004D7685" w:rsidTr="004D7685">
        <w:tc>
          <w:tcPr>
            <w:tcW w:w="2840" w:type="dxa"/>
          </w:tcPr>
          <w:p w:rsidR="004D7685" w:rsidRDefault="004D7685" w:rsidP="004D7685">
            <w:pPr>
              <w:jc w:val="center"/>
              <w:rPr>
                <w:rFonts w:hint="eastAsia"/>
              </w:rPr>
            </w:pPr>
            <w:r>
              <w:t>7</w:t>
            </w:r>
          </w:p>
        </w:tc>
        <w:tc>
          <w:tcPr>
            <w:tcW w:w="2841" w:type="dxa"/>
          </w:tcPr>
          <w:p w:rsidR="004D7685" w:rsidRDefault="004D7685" w:rsidP="004D7685">
            <w:pPr>
              <w:jc w:val="left"/>
              <w:rPr>
                <w:rFonts w:hint="eastAsia"/>
              </w:rPr>
            </w:pPr>
            <w:r>
              <w:rPr>
                <w:rFonts w:hint="eastAsia"/>
              </w:rPr>
              <w:t>待摊费用</w:t>
            </w:r>
          </w:p>
        </w:tc>
        <w:tc>
          <w:tcPr>
            <w:tcW w:w="2841" w:type="dxa"/>
          </w:tcPr>
          <w:p w:rsidR="004D7685" w:rsidRDefault="004D7685" w:rsidP="004D7685">
            <w:pPr>
              <w:jc w:val="right"/>
              <w:rPr>
                <w:rFonts w:hint="eastAsia"/>
              </w:rPr>
            </w:pPr>
            <w:r>
              <w:t>-</w:t>
            </w:r>
          </w:p>
        </w:tc>
      </w:tr>
      <w:tr w:rsidR="004D7685" w:rsidTr="004D7685">
        <w:tc>
          <w:tcPr>
            <w:tcW w:w="2840" w:type="dxa"/>
          </w:tcPr>
          <w:p w:rsidR="004D7685" w:rsidRDefault="004D7685" w:rsidP="004D7685">
            <w:pPr>
              <w:jc w:val="center"/>
              <w:rPr>
                <w:rFonts w:hint="eastAsia"/>
              </w:rPr>
            </w:pPr>
            <w:r>
              <w:t>8</w:t>
            </w:r>
          </w:p>
        </w:tc>
        <w:tc>
          <w:tcPr>
            <w:tcW w:w="2841" w:type="dxa"/>
          </w:tcPr>
          <w:p w:rsidR="004D7685" w:rsidRDefault="004D7685" w:rsidP="004D7685">
            <w:pPr>
              <w:jc w:val="left"/>
              <w:rPr>
                <w:rFonts w:hint="eastAsia"/>
              </w:rPr>
            </w:pPr>
            <w:r>
              <w:rPr>
                <w:rFonts w:hint="eastAsia"/>
              </w:rPr>
              <w:t>其他</w:t>
            </w:r>
          </w:p>
        </w:tc>
        <w:tc>
          <w:tcPr>
            <w:tcW w:w="2841" w:type="dxa"/>
          </w:tcPr>
          <w:p w:rsidR="004D7685" w:rsidRDefault="004D7685" w:rsidP="004D7685">
            <w:pPr>
              <w:jc w:val="right"/>
              <w:rPr>
                <w:rFonts w:hint="eastAsia"/>
              </w:rPr>
            </w:pPr>
            <w:r>
              <w:t>-</w:t>
            </w:r>
          </w:p>
        </w:tc>
      </w:tr>
      <w:tr w:rsidR="004D7685" w:rsidTr="004D7685">
        <w:tc>
          <w:tcPr>
            <w:tcW w:w="2840" w:type="dxa"/>
          </w:tcPr>
          <w:p w:rsidR="004D7685" w:rsidRDefault="004D7685" w:rsidP="004D7685">
            <w:pPr>
              <w:jc w:val="center"/>
              <w:rPr>
                <w:rFonts w:hint="eastAsia"/>
              </w:rPr>
            </w:pPr>
            <w:r>
              <w:t>9</w:t>
            </w:r>
          </w:p>
        </w:tc>
        <w:tc>
          <w:tcPr>
            <w:tcW w:w="2841" w:type="dxa"/>
          </w:tcPr>
          <w:p w:rsidR="004D7685" w:rsidRDefault="004D7685" w:rsidP="004D7685">
            <w:pPr>
              <w:jc w:val="left"/>
              <w:rPr>
                <w:rFonts w:hint="eastAsia"/>
              </w:rPr>
            </w:pPr>
            <w:r>
              <w:rPr>
                <w:rFonts w:hint="eastAsia"/>
              </w:rPr>
              <w:t>合计</w:t>
            </w:r>
          </w:p>
        </w:tc>
        <w:tc>
          <w:tcPr>
            <w:tcW w:w="2841" w:type="dxa"/>
          </w:tcPr>
          <w:p w:rsidR="004D7685" w:rsidRDefault="004D7685" w:rsidP="004D7685">
            <w:pPr>
              <w:jc w:val="right"/>
              <w:rPr>
                <w:rFonts w:hint="eastAsia"/>
              </w:rPr>
            </w:pPr>
            <w:r>
              <w:t>62,103,356.97</w:t>
            </w:r>
          </w:p>
        </w:tc>
      </w:tr>
    </w:tbl>
    <w:p w:rsidR="004D7685" w:rsidRDefault="004D7685" w:rsidP="004D7685">
      <w:pPr>
        <w:pStyle w:val="-3"/>
        <w:rPr>
          <w:rFonts w:hint="eastAsia"/>
        </w:rPr>
      </w:pPr>
      <w:r>
        <w:rPr>
          <w:rFonts w:hint="eastAsia"/>
        </w:rPr>
        <w:t>11.4 报告期末持有的处于转股期的可转换债券明细</w:t>
      </w:r>
    </w:p>
    <w:tbl>
      <w:tblPr>
        <w:tblStyle w:val="-0"/>
        <w:tblW w:w="0" w:type="auto"/>
        <w:tblLayout w:type="fixed"/>
        <w:tblLook w:val="04A0" w:firstRow="1" w:lastRow="0" w:firstColumn="1" w:lastColumn="0" w:noHBand="0" w:noVBand="1"/>
      </w:tblPr>
      <w:tblGrid>
        <w:gridCol w:w="1704"/>
        <w:gridCol w:w="1704"/>
        <w:gridCol w:w="1704"/>
        <w:gridCol w:w="1705"/>
        <w:gridCol w:w="1705"/>
      </w:tblGrid>
      <w:tr w:rsidR="004D7685" w:rsidTr="004D7685">
        <w:trPr>
          <w:cnfStyle w:val="100000000000" w:firstRow="1" w:lastRow="0" w:firstColumn="0" w:lastColumn="0" w:oddVBand="0" w:evenVBand="0" w:oddHBand="0" w:evenHBand="0" w:firstRowFirstColumn="0" w:firstRowLastColumn="0" w:lastRowFirstColumn="0" w:lastRowLastColumn="0"/>
        </w:trPr>
        <w:tc>
          <w:tcPr>
            <w:tcW w:w="1704" w:type="dxa"/>
            <w:vAlign w:val="center"/>
          </w:tcPr>
          <w:p w:rsidR="004D7685" w:rsidRDefault="004D7685" w:rsidP="004D7685">
            <w:pPr>
              <w:jc w:val="center"/>
              <w:rPr>
                <w:rFonts w:hint="eastAsia"/>
              </w:rPr>
            </w:pPr>
            <w:r>
              <w:rPr>
                <w:rFonts w:hint="eastAsia"/>
              </w:rPr>
              <w:t>序号</w:t>
            </w:r>
          </w:p>
        </w:tc>
        <w:tc>
          <w:tcPr>
            <w:tcW w:w="1704" w:type="dxa"/>
            <w:vAlign w:val="center"/>
          </w:tcPr>
          <w:p w:rsidR="004D7685" w:rsidRDefault="004D7685" w:rsidP="004D7685">
            <w:pPr>
              <w:jc w:val="center"/>
              <w:rPr>
                <w:rFonts w:hint="eastAsia"/>
              </w:rPr>
            </w:pPr>
            <w:r>
              <w:rPr>
                <w:rFonts w:hint="eastAsia"/>
              </w:rPr>
              <w:t>债券代码</w:t>
            </w:r>
          </w:p>
        </w:tc>
        <w:tc>
          <w:tcPr>
            <w:tcW w:w="1704" w:type="dxa"/>
            <w:vAlign w:val="center"/>
          </w:tcPr>
          <w:p w:rsidR="004D7685" w:rsidRDefault="004D7685" w:rsidP="004D7685">
            <w:pPr>
              <w:jc w:val="center"/>
              <w:rPr>
                <w:rFonts w:hint="eastAsia"/>
              </w:rPr>
            </w:pPr>
            <w:r>
              <w:rPr>
                <w:rFonts w:hint="eastAsia"/>
              </w:rPr>
              <w:t>债券名称</w:t>
            </w:r>
          </w:p>
        </w:tc>
        <w:tc>
          <w:tcPr>
            <w:tcW w:w="1705" w:type="dxa"/>
            <w:vAlign w:val="center"/>
          </w:tcPr>
          <w:p w:rsidR="004D7685" w:rsidRDefault="004D7685" w:rsidP="004D7685">
            <w:pPr>
              <w:jc w:val="center"/>
              <w:rPr>
                <w:rFonts w:hint="eastAsia"/>
              </w:rPr>
            </w:pPr>
            <w:r>
              <w:rPr>
                <w:rFonts w:hint="eastAsia"/>
              </w:rPr>
              <w:t>公允价值（元）</w:t>
            </w:r>
          </w:p>
        </w:tc>
        <w:tc>
          <w:tcPr>
            <w:tcW w:w="1705" w:type="dxa"/>
            <w:vAlign w:val="center"/>
          </w:tcPr>
          <w:p w:rsidR="004D7685" w:rsidRDefault="004D7685" w:rsidP="004D7685">
            <w:pPr>
              <w:jc w:val="center"/>
              <w:rPr>
                <w:rFonts w:hint="eastAsia"/>
              </w:rPr>
            </w:pPr>
            <w:r>
              <w:rPr>
                <w:rFonts w:hint="eastAsia"/>
              </w:rPr>
              <w:t>占基金资产净值比例（％）</w:t>
            </w:r>
          </w:p>
        </w:tc>
      </w:tr>
      <w:tr w:rsidR="004D7685" w:rsidTr="004D7685">
        <w:tc>
          <w:tcPr>
            <w:tcW w:w="1704" w:type="dxa"/>
          </w:tcPr>
          <w:p w:rsidR="004D7685" w:rsidRDefault="004D7685" w:rsidP="004D7685">
            <w:pPr>
              <w:jc w:val="center"/>
              <w:rPr>
                <w:rFonts w:hint="eastAsia"/>
              </w:rPr>
            </w:pPr>
            <w:r>
              <w:t>1</w:t>
            </w:r>
          </w:p>
        </w:tc>
        <w:tc>
          <w:tcPr>
            <w:tcW w:w="1704" w:type="dxa"/>
          </w:tcPr>
          <w:p w:rsidR="004D7685" w:rsidRDefault="004D7685" w:rsidP="004D7685">
            <w:pPr>
              <w:jc w:val="left"/>
              <w:rPr>
                <w:rFonts w:hint="eastAsia"/>
              </w:rPr>
            </w:pPr>
            <w:r>
              <w:t>113009</w:t>
            </w:r>
          </w:p>
        </w:tc>
        <w:tc>
          <w:tcPr>
            <w:tcW w:w="1704" w:type="dxa"/>
          </w:tcPr>
          <w:p w:rsidR="004D7685" w:rsidRDefault="004D7685" w:rsidP="004D7685">
            <w:pPr>
              <w:jc w:val="left"/>
              <w:rPr>
                <w:rFonts w:hint="eastAsia"/>
              </w:rPr>
            </w:pPr>
            <w:r>
              <w:rPr>
                <w:rFonts w:hint="eastAsia"/>
              </w:rPr>
              <w:t>广汽转债</w:t>
            </w:r>
          </w:p>
        </w:tc>
        <w:tc>
          <w:tcPr>
            <w:tcW w:w="1705" w:type="dxa"/>
          </w:tcPr>
          <w:p w:rsidR="004D7685" w:rsidRDefault="004D7685" w:rsidP="004D7685">
            <w:pPr>
              <w:jc w:val="right"/>
              <w:rPr>
                <w:rFonts w:hint="eastAsia"/>
              </w:rPr>
            </w:pPr>
            <w:r>
              <w:t>7,990,542.20</w:t>
            </w:r>
          </w:p>
        </w:tc>
        <w:tc>
          <w:tcPr>
            <w:tcW w:w="1705" w:type="dxa"/>
          </w:tcPr>
          <w:p w:rsidR="004D7685" w:rsidRDefault="004D7685" w:rsidP="004D7685">
            <w:pPr>
              <w:jc w:val="right"/>
              <w:rPr>
                <w:rFonts w:hint="eastAsia"/>
              </w:rPr>
            </w:pPr>
            <w:r>
              <w:t>1.53</w:t>
            </w:r>
          </w:p>
        </w:tc>
      </w:tr>
      <w:tr w:rsidR="004D7685" w:rsidTr="004D7685">
        <w:tc>
          <w:tcPr>
            <w:tcW w:w="1704" w:type="dxa"/>
          </w:tcPr>
          <w:p w:rsidR="004D7685" w:rsidRDefault="004D7685" w:rsidP="004D7685">
            <w:pPr>
              <w:jc w:val="center"/>
              <w:rPr>
                <w:rFonts w:hint="eastAsia"/>
              </w:rPr>
            </w:pPr>
            <w:r>
              <w:t>2</w:t>
            </w:r>
          </w:p>
        </w:tc>
        <w:tc>
          <w:tcPr>
            <w:tcW w:w="1704" w:type="dxa"/>
          </w:tcPr>
          <w:p w:rsidR="004D7685" w:rsidRDefault="004D7685" w:rsidP="004D7685">
            <w:pPr>
              <w:jc w:val="left"/>
              <w:rPr>
                <w:rFonts w:hint="eastAsia"/>
              </w:rPr>
            </w:pPr>
            <w:r>
              <w:t>132009</w:t>
            </w:r>
          </w:p>
        </w:tc>
        <w:tc>
          <w:tcPr>
            <w:tcW w:w="1704" w:type="dxa"/>
          </w:tcPr>
          <w:p w:rsidR="004D7685" w:rsidRDefault="004D7685" w:rsidP="004D7685">
            <w:pPr>
              <w:jc w:val="left"/>
              <w:rPr>
                <w:rFonts w:hint="eastAsia"/>
              </w:rPr>
            </w:pPr>
            <w:r>
              <w:rPr>
                <w:rFonts w:hint="eastAsia"/>
              </w:rPr>
              <w:t>17</w:t>
            </w:r>
            <w:r>
              <w:rPr>
                <w:rFonts w:hint="eastAsia"/>
              </w:rPr>
              <w:t>中油</w:t>
            </w:r>
            <w:r>
              <w:rPr>
                <w:rFonts w:hint="eastAsia"/>
              </w:rPr>
              <w:t>EB</w:t>
            </w:r>
          </w:p>
        </w:tc>
        <w:tc>
          <w:tcPr>
            <w:tcW w:w="1705" w:type="dxa"/>
          </w:tcPr>
          <w:p w:rsidR="004D7685" w:rsidRDefault="004D7685" w:rsidP="004D7685">
            <w:pPr>
              <w:jc w:val="right"/>
              <w:rPr>
                <w:rFonts w:hint="eastAsia"/>
              </w:rPr>
            </w:pPr>
            <w:r>
              <w:t>4,114,722.00</w:t>
            </w:r>
          </w:p>
        </w:tc>
        <w:tc>
          <w:tcPr>
            <w:tcW w:w="1705" w:type="dxa"/>
          </w:tcPr>
          <w:p w:rsidR="004D7685" w:rsidRDefault="004D7685" w:rsidP="004D7685">
            <w:pPr>
              <w:jc w:val="right"/>
              <w:rPr>
                <w:rFonts w:hint="eastAsia"/>
              </w:rPr>
            </w:pPr>
            <w:r>
              <w:t>0.79</w:t>
            </w:r>
          </w:p>
        </w:tc>
      </w:tr>
      <w:tr w:rsidR="004D7685" w:rsidTr="004D7685">
        <w:tc>
          <w:tcPr>
            <w:tcW w:w="1704" w:type="dxa"/>
          </w:tcPr>
          <w:p w:rsidR="004D7685" w:rsidRDefault="004D7685" w:rsidP="004D7685">
            <w:pPr>
              <w:jc w:val="center"/>
              <w:rPr>
                <w:rFonts w:hint="eastAsia"/>
              </w:rPr>
            </w:pPr>
            <w:r>
              <w:t>3</w:t>
            </w:r>
          </w:p>
        </w:tc>
        <w:tc>
          <w:tcPr>
            <w:tcW w:w="1704" w:type="dxa"/>
          </w:tcPr>
          <w:p w:rsidR="004D7685" w:rsidRDefault="004D7685" w:rsidP="004D7685">
            <w:pPr>
              <w:jc w:val="left"/>
              <w:rPr>
                <w:rFonts w:hint="eastAsia"/>
              </w:rPr>
            </w:pPr>
            <w:r>
              <w:t>110030</w:t>
            </w:r>
          </w:p>
        </w:tc>
        <w:tc>
          <w:tcPr>
            <w:tcW w:w="1704" w:type="dxa"/>
          </w:tcPr>
          <w:p w:rsidR="004D7685" w:rsidRDefault="004D7685" w:rsidP="004D7685">
            <w:pPr>
              <w:jc w:val="left"/>
              <w:rPr>
                <w:rFonts w:hint="eastAsia"/>
              </w:rPr>
            </w:pPr>
            <w:r>
              <w:rPr>
                <w:rFonts w:hint="eastAsia"/>
              </w:rPr>
              <w:t>格力转债</w:t>
            </w:r>
          </w:p>
        </w:tc>
        <w:tc>
          <w:tcPr>
            <w:tcW w:w="1705" w:type="dxa"/>
          </w:tcPr>
          <w:p w:rsidR="004D7685" w:rsidRDefault="004D7685" w:rsidP="004D7685">
            <w:pPr>
              <w:jc w:val="right"/>
              <w:rPr>
                <w:rFonts w:hint="eastAsia"/>
              </w:rPr>
            </w:pPr>
            <w:r>
              <w:t>3,151,800.00</w:t>
            </w:r>
          </w:p>
        </w:tc>
        <w:tc>
          <w:tcPr>
            <w:tcW w:w="1705" w:type="dxa"/>
          </w:tcPr>
          <w:p w:rsidR="004D7685" w:rsidRDefault="004D7685" w:rsidP="004D7685">
            <w:pPr>
              <w:jc w:val="right"/>
              <w:rPr>
                <w:rFonts w:hint="eastAsia"/>
              </w:rPr>
            </w:pPr>
            <w:r>
              <w:t>0.60</w:t>
            </w:r>
          </w:p>
        </w:tc>
      </w:tr>
      <w:tr w:rsidR="004D7685" w:rsidTr="004D7685">
        <w:tc>
          <w:tcPr>
            <w:tcW w:w="1704" w:type="dxa"/>
          </w:tcPr>
          <w:p w:rsidR="004D7685" w:rsidRDefault="004D7685" w:rsidP="004D7685">
            <w:pPr>
              <w:jc w:val="center"/>
              <w:rPr>
                <w:rFonts w:hint="eastAsia"/>
              </w:rPr>
            </w:pPr>
            <w:r>
              <w:t>4</w:t>
            </w:r>
          </w:p>
        </w:tc>
        <w:tc>
          <w:tcPr>
            <w:tcW w:w="1704" w:type="dxa"/>
          </w:tcPr>
          <w:p w:rsidR="004D7685" w:rsidRDefault="004D7685" w:rsidP="004D7685">
            <w:pPr>
              <w:jc w:val="left"/>
              <w:rPr>
                <w:rFonts w:hint="eastAsia"/>
              </w:rPr>
            </w:pPr>
            <w:r>
              <w:t>132012</w:t>
            </w:r>
          </w:p>
        </w:tc>
        <w:tc>
          <w:tcPr>
            <w:tcW w:w="1704" w:type="dxa"/>
          </w:tcPr>
          <w:p w:rsidR="004D7685" w:rsidRDefault="004D7685" w:rsidP="004D7685">
            <w:pPr>
              <w:jc w:val="left"/>
              <w:rPr>
                <w:rFonts w:hint="eastAsia"/>
              </w:rPr>
            </w:pPr>
            <w:r>
              <w:rPr>
                <w:rFonts w:hint="eastAsia"/>
              </w:rPr>
              <w:t>17</w:t>
            </w:r>
            <w:r>
              <w:rPr>
                <w:rFonts w:hint="eastAsia"/>
              </w:rPr>
              <w:t>巨化</w:t>
            </w:r>
            <w:r>
              <w:rPr>
                <w:rFonts w:hint="eastAsia"/>
              </w:rPr>
              <w:t>EB</w:t>
            </w:r>
          </w:p>
        </w:tc>
        <w:tc>
          <w:tcPr>
            <w:tcW w:w="1705" w:type="dxa"/>
          </w:tcPr>
          <w:p w:rsidR="004D7685" w:rsidRDefault="004D7685" w:rsidP="004D7685">
            <w:pPr>
              <w:jc w:val="right"/>
              <w:rPr>
                <w:rFonts w:hint="eastAsia"/>
              </w:rPr>
            </w:pPr>
            <w:r>
              <w:t>3,105,307.20</w:t>
            </w:r>
          </w:p>
        </w:tc>
        <w:tc>
          <w:tcPr>
            <w:tcW w:w="1705" w:type="dxa"/>
          </w:tcPr>
          <w:p w:rsidR="004D7685" w:rsidRDefault="004D7685" w:rsidP="004D7685">
            <w:pPr>
              <w:jc w:val="right"/>
              <w:rPr>
                <w:rFonts w:hint="eastAsia"/>
              </w:rPr>
            </w:pPr>
            <w:r>
              <w:t>0.59</w:t>
            </w:r>
          </w:p>
        </w:tc>
      </w:tr>
      <w:tr w:rsidR="004D7685" w:rsidTr="004D7685">
        <w:tc>
          <w:tcPr>
            <w:tcW w:w="1704" w:type="dxa"/>
          </w:tcPr>
          <w:p w:rsidR="004D7685" w:rsidRDefault="004D7685" w:rsidP="004D7685">
            <w:pPr>
              <w:jc w:val="center"/>
              <w:rPr>
                <w:rFonts w:hint="eastAsia"/>
              </w:rPr>
            </w:pPr>
            <w:r>
              <w:t>5</w:t>
            </w:r>
          </w:p>
        </w:tc>
        <w:tc>
          <w:tcPr>
            <w:tcW w:w="1704" w:type="dxa"/>
          </w:tcPr>
          <w:p w:rsidR="004D7685" w:rsidRDefault="004D7685" w:rsidP="004D7685">
            <w:pPr>
              <w:jc w:val="left"/>
              <w:rPr>
                <w:rFonts w:hint="eastAsia"/>
              </w:rPr>
            </w:pPr>
            <w:r>
              <w:t>132006</w:t>
            </w:r>
          </w:p>
        </w:tc>
        <w:tc>
          <w:tcPr>
            <w:tcW w:w="1704" w:type="dxa"/>
          </w:tcPr>
          <w:p w:rsidR="004D7685" w:rsidRDefault="004D7685" w:rsidP="004D7685">
            <w:pPr>
              <w:jc w:val="left"/>
              <w:rPr>
                <w:rFonts w:hint="eastAsia"/>
              </w:rPr>
            </w:pPr>
            <w:r>
              <w:rPr>
                <w:rFonts w:hint="eastAsia"/>
              </w:rPr>
              <w:t>16</w:t>
            </w:r>
            <w:r>
              <w:rPr>
                <w:rFonts w:hint="eastAsia"/>
              </w:rPr>
              <w:t>皖新</w:t>
            </w:r>
            <w:r>
              <w:rPr>
                <w:rFonts w:hint="eastAsia"/>
              </w:rPr>
              <w:t>EB</w:t>
            </w:r>
          </w:p>
        </w:tc>
        <w:tc>
          <w:tcPr>
            <w:tcW w:w="1705" w:type="dxa"/>
          </w:tcPr>
          <w:p w:rsidR="004D7685" w:rsidRDefault="004D7685" w:rsidP="004D7685">
            <w:pPr>
              <w:jc w:val="right"/>
              <w:rPr>
                <w:rFonts w:hint="eastAsia"/>
              </w:rPr>
            </w:pPr>
            <w:r>
              <w:t>2,184,884.80</w:t>
            </w:r>
          </w:p>
        </w:tc>
        <w:tc>
          <w:tcPr>
            <w:tcW w:w="1705" w:type="dxa"/>
          </w:tcPr>
          <w:p w:rsidR="004D7685" w:rsidRDefault="004D7685" w:rsidP="004D7685">
            <w:pPr>
              <w:jc w:val="right"/>
              <w:rPr>
                <w:rFonts w:hint="eastAsia"/>
              </w:rPr>
            </w:pPr>
            <w:r>
              <w:t>0.42</w:t>
            </w:r>
          </w:p>
        </w:tc>
      </w:tr>
      <w:tr w:rsidR="004D7685" w:rsidTr="004D7685">
        <w:tc>
          <w:tcPr>
            <w:tcW w:w="1704" w:type="dxa"/>
          </w:tcPr>
          <w:p w:rsidR="004D7685" w:rsidRDefault="004D7685" w:rsidP="004D7685">
            <w:pPr>
              <w:jc w:val="center"/>
              <w:rPr>
                <w:rFonts w:hint="eastAsia"/>
              </w:rPr>
            </w:pPr>
            <w:r>
              <w:t>6</w:t>
            </w:r>
          </w:p>
        </w:tc>
        <w:tc>
          <w:tcPr>
            <w:tcW w:w="1704" w:type="dxa"/>
          </w:tcPr>
          <w:p w:rsidR="004D7685" w:rsidRDefault="004D7685" w:rsidP="004D7685">
            <w:pPr>
              <w:jc w:val="left"/>
              <w:rPr>
                <w:rFonts w:hint="eastAsia"/>
              </w:rPr>
            </w:pPr>
            <w:r>
              <w:t>132011</w:t>
            </w:r>
          </w:p>
        </w:tc>
        <w:tc>
          <w:tcPr>
            <w:tcW w:w="1704" w:type="dxa"/>
          </w:tcPr>
          <w:p w:rsidR="004D7685" w:rsidRDefault="004D7685" w:rsidP="004D7685">
            <w:pPr>
              <w:jc w:val="left"/>
              <w:rPr>
                <w:rFonts w:hint="eastAsia"/>
              </w:rPr>
            </w:pPr>
            <w:r>
              <w:rPr>
                <w:rFonts w:hint="eastAsia"/>
              </w:rPr>
              <w:t>17</w:t>
            </w:r>
            <w:r>
              <w:rPr>
                <w:rFonts w:hint="eastAsia"/>
              </w:rPr>
              <w:t>浙报</w:t>
            </w:r>
            <w:r>
              <w:rPr>
                <w:rFonts w:hint="eastAsia"/>
              </w:rPr>
              <w:t>EB</w:t>
            </w:r>
          </w:p>
        </w:tc>
        <w:tc>
          <w:tcPr>
            <w:tcW w:w="1705" w:type="dxa"/>
          </w:tcPr>
          <w:p w:rsidR="004D7685" w:rsidRDefault="004D7685" w:rsidP="004D7685">
            <w:pPr>
              <w:jc w:val="right"/>
              <w:rPr>
                <w:rFonts w:hint="eastAsia"/>
              </w:rPr>
            </w:pPr>
            <w:r>
              <w:t>2,173,280.00</w:t>
            </w:r>
          </w:p>
        </w:tc>
        <w:tc>
          <w:tcPr>
            <w:tcW w:w="1705" w:type="dxa"/>
          </w:tcPr>
          <w:p w:rsidR="004D7685" w:rsidRDefault="004D7685" w:rsidP="004D7685">
            <w:pPr>
              <w:jc w:val="right"/>
              <w:rPr>
                <w:rFonts w:hint="eastAsia"/>
              </w:rPr>
            </w:pPr>
            <w:r>
              <w:t>0.42</w:t>
            </w:r>
          </w:p>
        </w:tc>
      </w:tr>
      <w:tr w:rsidR="004D7685" w:rsidTr="004D7685">
        <w:tc>
          <w:tcPr>
            <w:tcW w:w="1704" w:type="dxa"/>
          </w:tcPr>
          <w:p w:rsidR="004D7685" w:rsidRDefault="004D7685" w:rsidP="004D7685">
            <w:pPr>
              <w:jc w:val="center"/>
              <w:rPr>
                <w:rFonts w:hint="eastAsia"/>
              </w:rPr>
            </w:pPr>
            <w:r>
              <w:t>7</w:t>
            </w:r>
          </w:p>
        </w:tc>
        <w:tc>
          <w:tcPr>
            <w:tcW w:w="1704" w:type="dxa"/>
          </w:tcPr>
          <w:p w:rsidR="004D7685" w:rsidRDefault="004D7685" w:rsidP="004D7685">
            <w:pPr>
              <w:jc w:val="left"/>
              <w:rPr>
                <w:rFonts w:hint="eastAsia"/>
              </w:rPr>
            </w:pPr>
            <w:r>
              <w:t>132004</w:t>
            </w:r>
          </w:p>
        </w:tc>
        <w:tc>
          <w:tcPr>
            <w:tcW w:w="1704" w:type="dxa"/>
          </w:tcPr>
          <w:p w:rsidR="004D7685" w:rsidRDefault="004D7685" w:rsidP="004D7685">
            <w:pPr>
              <w:jc w:val="left"/>
              <w:rPr>
                <w:rFonts w:hint="eastAsia"/>
              </w:rPr>
            </w:pPr>
            <w:r>
              <w:rPr>
                <w:rFonts w:hint="eastAsia"/>
              </w:rPr>
              <w:t>15</w:t>
            </w:r>
            <w:r>
              <w:rPr>
                <w:rFonts w:hint="eastAsia"/>
              </w:rPr>
              <w:t>国盛</w:t>
            </w:r>
            <w:r>
              <w:rPr>
                <w:rFonts w:hint="eastAsia"/>
              </w:rPr>
              <w:t>EB</w:t>
            </w:r>
          </w:p>
        </w:tc>
        <w:tc>
          <w:tcPr>
            <w:tcW w:w="1705" w:type="dxa"/>
          </w:tcPr>
          <w:p w:rsidR="004D7685" w:rsidRDefault="004D7685" w:rsidP="004D7685">
            <w:pPr>
              <w:jc w:val="right"/>
              <w:rPr>
                <w:rFonts w:hint="eastAsia"/>
              </w:rPr>
            </w:pPr>
            <w:r>
              <w:t>1,958,800.00</w:t>
            </w:r>
          </w:p>
        </w:tc>
        <w:tc>
          <w:tcPr>
            <w:tcW w:w="1705" w:type="dxa"/>
          </w:tcPr>
          <w:p w:rsidR="004D7685" w:rsidRDefault="004D7685" w:rsidP="004D7685">
            <w:pPr>
              <w:jc w:val="right"/>
              <w:rPr>
                <w:rFonts w:hint="eastAsia"/>
              </w:rPr>
            </w:pPr>
            <w:r>
              <w:t>0.37</w:t>
            </w:r>
          </w:p>
        </w:tc>
      </w:tr>
    </w:tbl>
    <w:p w:rsidR="004D7685" w:rsidRDefault="004D7685" w:rsidP="004D7685">
      <w:pPr>
        <w:pStyle w:val="-3"/>
        <w:rPr>
          <w:rFonts w:hint="eastAsia"/>
        </w:rPr>
      </w:pPr>
      <w:r>
        <w:rPr>
          <w:rFonts w:hint="eastAsia"/>
        </w:rPr>
        <w:t>11.5 报告期末前十名股票中存在流通受限情况的说明</w:t>
      </w:r>
    </w:p>
    <w:p w:rsidR="004D7685" w:rsidRDefault="004D7685" w:rsidP="004D7685">
      <w:pPr>
        <w:pStyle w:val="-"/>
        <w:ind w:firstLine="420"/>
        <w:rPr>
          <w:rFonts w:hint="eastAsia"/>
        </w:rPr>
      </w:pPr>
      <w:r>
        <w:rPr>
          <w:rFonts w:hint="eastAsia"/>
        </w:rPr>
        <w:t>本基金本报告期末投资前十名股票中不存在流通受限情况。</w:t>
      </w:r>
    </w:p>
    <w:p w:rsidR="004D7685" w:rsidRDefault="004D7685" w:rsidP="004D7685">
      <w:pPr>
        <w:pStyle w:val="-2"/>
      </w:pPr>
      <w:r>
        <w:t>9.10 基金业绩</w:t>
      </w:r>
    </w:p>
    <w:p w:rsidR="004D7685" w:rsidRDefault="004D7685" w:rsidP="004D7685">
      <w:pPr>
        <w:pStyle w:val="-"/>
        <w:ind w:firstLine="420"/>
        <w:rPr>
          <w:rFonts w:hint="eastAsia"/>
        </w:rPr>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noheader"/>
        <w:tblW w:w="0" w:type="nil"/>
        <w:tblLayout w:type="fixed"/>
        <w:tblLook w:val="04A0" w:firstRow="1" w:lastRow="0" w:firstColumn="1" w:lastColumn="0" w:noHBand="0" w:noVBand="1"/>
      </w:tblPr>
      <w:tblGrid>
        <w:gridCol w:w="1217"/>
        <w:gridCol w:w="1217"/>
        <w:gridCol w:w="1217"/>
        <w:gridCol w:w="1217"/>
        <w:gridCol w:w="1218"/>
        <w:gridCol w:w="1218"/>
        <w:gridCol w:w="1218"/>
      </w:tblGrid>
      <w:tr w:rsidR="004D7685" w:rsidTr="008F4EF1">
        <w:tc>
          <w:tcPr>
            <w:gridSpan w:val="7"/>
          </w:tcPr>
          <w:p w:rsidR="004D7685" w:rsidRDefault="004D7685" w:rsidP="004D7685">
            <w:pPr>
              <w:pStyle w:val="-"/>
              <w:shd w:val="clear" w:color="auto" w:fill="auto"/>
              <w:ind w:firstLineChars="0" w:firstLine="0"/>
              <w:jc w:val="left"/>
              <w:rPr>
                <w:rFonts w:hint="eastAsia"/>
              </w:rPr>
            </w:pPr>
            <w:r>
              <w:rPr>
                <w:rFonts w:hint="eastAsia"/>
              </w:rPr>
              <w:t>南方卓元债券</w:t>
            </w:r>
            <w:r>
              <w:t>A</w:t>
            </w:r>
          </w:p>
        </w:tc>
      </w:tr>
      <w:tr w:rsidR="004D7685" w:rsidTr="004D7685">
        <w:tc>
          <w:p w:rsidR="004D7685" w:rsidRDefault="004D7685" w:rsidP="004D7685">
            <w:pPr>
              <w:pStyle w:val="-"/>
              <w:shd w:val="clear" w:color="auto" w:fill="auto"/>
              <w:ind w:firstLineChars="0" w:firstLine="0"/>
              <w:jc w:val="left"/>
              <w:rPr>
                <w:rFonts w:hint="eastAsia"/>
              </w:rPr>
            </w:pPr>
            <w:r>
              <w:rPr>
                <w:rFonts w:hint="eastAsia"/>
              </w:rPr>
              <w:t>阶段</w:t>
            </w:r>
          </w:p>
        </w:tc>
        <w:tc>
          <w:p w:rsidR="004D7685" w:rsidRDefault="004D7685" w:rsidP="004D7685">
            <w:pPr>
              <w:pStyle w:val="-"/>
              <w:shd w:val="clear" w:color="auto" w:fill="auto"/>
              <w:ind w:firstLineChars="0" w:firstLine="0"/>
              <w:jc w:val="left"/>
              <w:rPr>
                <w:rFonts w:hint="eastAsia"/>
              </w:rPr>
            </w:pPr>
            <w:r>
              <w:rPr>
                <w:rFonts w:hint="eastAsia"/>
              </w:rPr>
              <w:t>净值增长率①</w:t>
            </w:r>
          </w:p>
        </w:tc>
        <w:tc>
          <w:p w:rsidR="004D7685" w:rsidRDefault="004D7685" w:rsidP="004D7685">
            <w:pPr>
              <w:pStyle w:val="-"/>
              <w:shd w:val="clear" w:color="auto" w:fill="auto"/>
              <w:ind w:firstLineChars="0" w:firstLine="0"/>
              <w:jc w:val="left"/>
              <w:rPr>
                <w:rFonts w:hint="eastAsia"/>
              </w:rPr>
            </w:pPr>
            <w:r>
              <w:rPr>
                <w:rFonts w:hint="eastAsia"/>
              </w:rPr>
              <w:t>净值增长率标准差②</w:t>
            </w:r>
          </w:p>
        </w:tc>
        <w:tc>
          <w:p w:rsidR="004D7685" w:rsidRDefault="004D7685" w:rsidP="004D7685">
            <w:pPr>
              <w:pStyle w:val="-"/>
              <w:shd w:val="clear" w:color="auto" w:fill="auto"/>
              <w:ind w:firstLineChars="0" w:firstLine="0"/>
              <w:jc w:val="left"/>
              <w:rPr>
                <w:rFonts w:hint="eastAsia"/>
              </w:rPr>
            </w:pPr>
            <w:r>
              <w:rPr>
                <w:rFonts w:hint="eastAsia"/>
              </w:rPr>
              <w:t>业绩比较基准收益率③</w:t>
            </w:r>
          </w:p>
        </w:tc>
        <w:tc>
          <w:p w:rsidR="004D7685" w:rsidRDefault="004D7685" w:rsidP="004D7685">
            <w:pPr>
              <w:pStyle w:val="-"/>
              <w:shd w:val="clear" w:color="auto" w:fill="auto"/>
              <w:ind w:firstLineChars="0" w:firstLine="0"/>
              <w:jc w:val="left"/>
              <w:rPr>
                <w:rFonts w:hint="eastAsia"/>
              </w:rPr>
            </w:pPr>
            <w:r>
              <w:rPr>
                <w:rFonts w:hint="eastAsia"/>
              </w:rPr>
              <w:t>业绩比较基准收益率标准差④</w:t>
            </w:r>
          </w:p>
        </w:tc>
        <w:tc>
          <w:p w:rsidR="004D7685" w:rsidRDefault="004D7685" w:rsidP="004D7685">
            <w:pPr>
              <w:pStyle w:val="-"/>
              <w:shd w:val="clear" w:color="auto" w:fill="auto"/>
              <w:ind w:firstLineChars="0" w:firstLine="0"/>
              <w:jc w:val="left"/>
              <w:rPr>
                <w:rFonts w:hint="eastAsia"/>
              </w:rPr>
            </w:pPr>
            <w:r>
              <w:rPr>
                <w:rFonts w:hint="eastAsia"/>
              </w:rPr>
              <w:t>①－③</w:t>
            </w:r>
          </w:p>
        </w:tc>
        <w:tc>
          <w:p w:rsidR="004D7685" w:rsidRDefault="004D7685" w:rsidP="004D7685">
            <w:pPr>
              <w:pStyle w:val="-"/>
              <w:shd w:val="clear" w:color="auto" w:fill="auto"/>
              <w:ind w:firstLineChars="0" w:firstLine="0"/>
              <w:jc w:val="left"/>
              <w:rPr>
                <w:rFonts w:hint="eastAsia"/>
              </w:rPr>
            </w:pPr>
            <w:r>
              <w:rPr>
                <w:rFonts w:hint="eastAsia"/>
              </w:rPr>
              <w:t>②－④</w:t>
            </w:r>
          </w:p>
        </w:tc>
      </w:tr>
      <w:tr w:rsidR="004D7685" w:rsidTr="004D7685">
        <w:tc>
          <w:p w:rsidR="004D7685" w:rsidRDefault="004D7685" w:rsidP="004D7685">
            <w:pPr>
              <w:pStyle w:val="-"/>
              <w:shd w:val="clear" w:color="auto" w:fill="auto"/>
              <w:ind w:firstLineChars="0" w:firstLine="0"/>
              <w:jc w:val="left"/>
              <w:rPr>
                <w:rFonts w:hint="eastAsia"/>
              </w:rPr>
            </w:pPr>
            <w:r>
              <w:t>2016.11.11(基金合同生效日)-2016.</w:t>
            </w:r>
            <w:r>
              <w:lastRenderedPageBreak/>
              <w:t>12.31</w:t>
            </w:r>
          </w:p>
        </w:tc>
        <w:tc>
          <w:p w:rsidR="004D7685" w:rsidRDefault="004D7685" w:rsidP="004D7685">
            <w:pPr>
              <w:pStyle w:val="-"/>
              <w:shd w:val="clear" w:color="auto" w:fill="auto"/>
              <w:ind w:firstLineChars="0" w:firstLine="0"/>
              <w:jc w:val="right"/>
              <w:rPr>
                <w:rFonts w:hint="eastAsia"/>
              </w:rPr>
            </w:pPr>
            <w:r>
              <w:lastRenderedPageBreak/>
              <w:t>-0.25%</w:t>
            </w:r>
          </w:p>
        </w:tc>
        <w:tc>
          <w:p w:rsidR="004D7685" w:rsidRDefault="004D7685" w:rsidP="004D7685">
            <w:pPr>
              <w:pStyle w:val="-"/>
              <w:shd w:val="clear" w:color="auto" w:fill="auto"/>
              <w:ind w:firstLineChars="0" w:firstLine="0"/>
              <w:jc w:val="right"/>
              <w:rPr>
                <w:rFonts w:hint="eastAsia"/>
              </w:rPr>
            </w:pPr>
            <w:r>
              <w:t>0.07%</w:t>
            </w:r>
          </w:p>
        </w:tc>
        <w:tc>
          <w:p w:rsidR="004D7685" w:rsidRDefault="004D7685" w:rsidP="004D7685">
            <w:pPr>
              <w:pStyle w:val="-"/>
              <w:shd w:val="clear" w:color="auto" w:fill="auto"/>
              <w:ind w:firstLineChars="0" w:firstLine="0"/>
              <w:jc w:val="right"/>
              <w:rPr>
                <w:rFonts w:hint="eastAsia"/>
              </w:rPr>
            </w:pPr>
            <w:r>
              <w:t>-2.21%</w:t>
            </w:r>
          </w:p>
        </w:tc>
        <w:tc>
          <w:p w:rsidR="004D7685" w:rsidRDefault="004D7685" w:rsidP="004D7685">
            <w:pPr>
              <w:pStyle w:val="-"/>
              <w:shd w:val="clear" w:color="auto" w:fill="auto"/>
              <w:ind w:firstLineChars="0" w:firstLine="0"/>
              <w:jc w:val="right"/>
              <w:rPr>
                <w:rFonts w:hint="eastAsia"/>
              </w:rPr>
            </w:pPr>
            <w:r>
              <w:t>0.20%</w:t>
            </w:r>
          </w:p>
        </w:tc>
        <w:tc>
          <w:p w:rsidR="004D7685" w:rsidRDefault="004D7685" w:rsidP="004D7685">
            <w:pPr>
              <w:pStyle w:val="-"/>
              <w:shd w:val="clear" w:color="auto" w:fill="auto"/>
              <w:ind w:firstLineChars="0" w:firstLine="0"/>
              <w:jc w:val="right"/>
              <w:rPr>
                <w:rFonts w:hint="eastAsia"/>
              </w:rPr>
            </w:pPr>
            <w:r>
              <w:t>1.96%</w:t>
            </w:r>
          </w:p>
        </w:tc>
        <w:tc>
          <w:p w:rsidR="004D7685" w:rsidRDefault="004D7685" w:rsidP="004D7685">
            <w:pPr>
              <w:pStyle w:val="-"/>
              <w:shd w:val="clear" w:color="auto" w:fill="auto"/>
              <w:ind w:firstLineChars="0" w:firstLine="0"/>
              <w:jc w:val="right"/>
              <w:rPr>
                <w:rFonts w:hint="eastAsia"/>
              </w:rPr>
            </w:pPr>
            <w:r>
              <w:t>-0.13%</w:t>
            </w:r>
          </w:p>
        </w:tc>
      </w:tr>
      <w:tr w:rsidR="004D7685" w:rsidTr="004D7685">
        <w:tc>
          <w:p w:rsidR="004D7685" w:rsidRDefault="004D7685" w:rsidP="004D7685">
            <w:pPr>
              <w:pStyle w:val="-"/>
              <w:shd w:val="clear" w:color="auto" w:fill="auto"/>
              <w:ind w:firstLineChars="0" w:firstLine="0"/>
              <w:jc w:val="left"/>
              <w:rPr>
                <w:rFonts w:hint="eastAsia"/>
              </w:rPr>
            </w:pPr>
            <w:r>
              <w:t>2017.1.1-2017.12.31</w:t>
            </w:r>
          </w:p>
        </w:tc>
        <w:tc>
          <w:p w:rsidR="004D7685" w:rsidRDefault="004D7685" w:rsidP="004D7685">
            <w:pPr>
              <w:pStyle w:val="-"/>
              <w:shd w:val="clear" w:color="auto" w:fill="auto"/>
              <w:ind w:firstLineChars="0" w:firstLine="0"/>
              <w:jc w:val="right"/>
              <w:rPr>
                <w:rFonts w:hint="eastAsia"/>
              </w:rPr>
            </w:pPr>
            <w:r>
              <w:t>4.12%</w:t>
            </w:r>
          </w:p>
        </w:tc>
        <w:tc>
          <w:p w:rsidR="004D7685" w:rsidRDefault="004D7685" w:rsidP="004D7685">
            <w:pPr>
              <w:pStyle w:val="-"/>
              <w:shd w:val="clear" w:color="auto" w:fill="auto"/>
              <w:ind w:firstLineChars="0" w:firstLine="0"/>
              <w:jc w:val="right"/>
              <w:rPr>
                <w:rFonts w:hint="eastAsia"/>
              </w:rPr>
            </w:pPr>
            <w:r>
              <w:t>0.15%</w:t>
            </w:r>
          </w:p>
        </w:tc>
        <w:tc>
          <w:p w:rsidR="004D7685" w:rsidRDefault="004D7685" w:rsidP="004D7685">
            <w:pPr>
              <w:pStyle w:val="-"/>
              <w:shd w:val="clear" w:color="auto" w:fill="auto"/>
              <w:ind w:firstLineChars="0" w:firstLine="0"/>
              <w:jc w:val="right"/>
              <w:rPr>
                <w:rFonts w:hint="eastAsia"/>
              </w:rPr>
            </w:pPr>
            <w:r>
              <w:t>1.72%</w:t>
            </w:r>
          </w:p>
        </w:tc>
        <w:tc>
          <w:p w:rsidR="004D7685" w:rsidRDefault="004D7685" w:rsidP="004D7685">
            <w:pPr>
              <w:pStyle w:val="-"/>
              <w:shd w:val="clear" w:color="auto" w:fill="auto"/>
              <w:ind w:firstLineChars="0" w:firstLine="0"/>
              <w:jc w:val="right"/>
              <w:rPr>
                <w:rFonts w:hint="eastAsia"/>
              </w:rPr>
            </w:pPr>
            <w:r>
              <w:t>0.09%</w:t>
            </w:r>
          </w:p>
        </w:tc>
        <w:tc>
          <w:p w:rsidR="004D7685" w:rsidRDefault="004D7685" w:rsidP="004D7685">
            <w:pPr>
              <w:pStyle w:val="-"/>
              <w:shd w:val="clear" w:color="auto" w:fill="auto"/>
              <w:ind w:firstLineChars="0" w:firstLine="0"/>
              <w:jc w:val="right"/>
              <w:rPr>
                <w:rFonts w:hint="eastAsia"/>
              </w:rPr>
            </w:pPr>
            <w:r>
              <w:t>2.40%</w:t>
            </w:r>
          </w:p>
        </w:tc>
        <w:tc>
          <w:p w:rsidR="004D7685" w:rsidRDefault="004D7685" w:rsidP="004D7685">
            <w:pPr>
              <w:pStyle w:val="-"/>
              <w:shd w:val="clear" w:color="auto" w:fill="auto"/>
              <w:ind w:firstLineChars="0" w:firstLine="0"/>
              <w:jc w:val="right"/>
              <w:rPr>
                <w:rFonts w:hint="eastAsia"/>
              </w:rPr>
            </w:pPr>
            <w:r>
              <w:t>0.06%</w:t>
            </w:r>
          </w:p>
        </w:tc>
      </w:tr>
      <w:tr w:rsidR="004D7685" w:rsidTr="004D7685">
        <w:tc>
          <w:p w:rsidR="004D7685" w:rsidRDefault="004D7685" w:rsidP="004D7685">
            <w:pPr>
              <w:pStyle w:val="-"/>
              <w:shd w:val="clear" w:color="auto" w:fill="auto"/>
              <w:ind w:firstLineChars="0" w:firstLine="0"/>
              <w:jc w:val="left"/>
              <w:rPr>
                <w:rFonts w:hint="eastAsia"/>
              </w:rPr>
            </w:pPr>
            <w:r>
              <w:t>2018.1.1-2018.12.31</w:t>
            </w:r>
          </w:p>
        </w:tc>
        <w:tc>
          <w:p w:rsidR="004D7685" w:rsidRDefault="004D7685" w:rsidP="004D7685">
            <w:pPr>
              <w:pStyle w:val="-"/>
              <w:shd w:val="clear" w:color="auto" w:fill="auto"/>
              <w:ind w:firstLineChars="0" w:firstLine="0"/>
              <w:jc w:val="right"/>
              <w:rPr>
                <w:rFonts w:hint="eastAsia"/>
              </w:rPr>
            </w:pPr>
            <w:r>
              <w:t>4.48%</w:t>
            </w:r>
          </w:p>
        </w:tc>
        <w:tc>
          <w:p w:rsidR="004D7685" w:rsidRDefault="004D7685" w:rsidP="004D7685">
            <w:pPr>
              <w:pStyle w:val="-"/>
              <w:shd w:val="clear" w:color="auto" w:fill="auto"/>
              <w:ind w:firstLineChars="0" w:firstLine="0"/>
              <w:jc w:val="right"/>
              <w:rPr>
                <w:rFonts w:hint="eastAsia"/>
              </w:rPr>
            </w:pPr>
            <w:r>
              <w:t>0.09%</w:t>
            </w:r>
          </w:p>
        </w:tc>
        <w:tc>
          <w:p w:rsidR="004D7685" w:rsidRDefault="004D7685" w:rsidP="004D7685">
            <w:pPr>
              <w:pStyle w:val="-"/>
              <w:shd w:val="clear" w:color="auto" w:fill="auto"/>
              <w:ind w:firstLineChars="0" w:firstLine="0"/>
              <w:jc w:val="right"/>
              <w:rPr>
                <w:rFonts w:hint="eastAsia"/>
              </w:rPr>
            </w:pPr>
            <w:r>
              <w:t>5.04%</w:t>
            </w:r>
          </w:p>
        </w:tc>
        <w:tc>
          <w:p w:rsidR="004D7685" w:rsidRDefault="004D7685" w:rsidP="004D7685">
            <w:pPr>
              <w:pStyle w:val="-"/>
              <w:shd w:val="clear" w:color="auto" w:fill="auto"/>
              <w:ind w:firstLineChars="0" w:firstLine="0"/>
              <w:jc w:val="right"/>
              <w:rPr>
                <w:rFonts w:hint="eastAsia"/>
              </w:rPr>
            </w:pPr>
            <w:r>
              <w:t>0.14%</w:t>
            </w:r>
          </w:p>
        </w:tc>
        <w:tc>
          <w:p w:rsidR="004D7685" w:rsidRDefault="004D7685" w:rsidP="004D7685">
            <w:pPr>
              <w:pStyle w:val="-"/>
              <w:shd w:val="clear" w:color="auto" w:fill="auto"/>
              <w:ind w:firstLineChars="0" w:firstLine="0"/>
              <w:jc w:val="right"/>
              <w:rPr>
                <w:rFonts w:hint="eastAsia"/>
              </w:rPr>
            </w:pPr>
            <w:r>
              <w:t>-0.56%</w:t>
            </w:r>
          </w:p>
        </w:tc>
        <w:tc>
          <w:p w:rsidR="004D7685" w:rsidRDefault="004D7685" w:rsidP="004D7685">
            <w:pPr>
              <w:pStyle w:val="-"/>
              <w:shd w:val="clear" w:color="auto" w:fill="auto"/>
              <w:ind w:firstLineChars="0" w:firstLine="0"/>
              <w:jc w:val="right"/>
              <w:rPr>
                <w:rFonts w:hint="eastAsia"/>
              </w:rPr>
            </w:pPr>
            <w:r>
              <w:t>-0.05%</w:t>
            </w:r>
          </w:p>
        </w:tc>
      </w:tr>
      <w:tr w:rsidR="004D7685" w:rsidTr="004D7685">
        <w:tc>
          <w:p w:rsidR="004D7685" w:rsidRDefault="004D7685" w:rsidP="004D7685">
            <w:pPr>
              <w:pStyle w:val="-"/>
              <w:shd w:val="clear" w:color="auto" w:fill="auto"/>
              <w:ind w:firstLineChars="0" w:firstLine="0"/>
              <w:jc w:val="left"/>
              <w:rPr>
                <w:rFonts w:hint="eastAsia"/>
              </w:rPr>
            </w:pPr>
            <w:r>
              <w:t>2019.1.1-2019.3.31</w:t>
            </w:r>
          </w:p>
        </w:tc>
        <w:tc>
          <w:p w:rsidR="004D7685" w:rsidRDefault="004D7685" w:rsidP="004D7685">
            <w:pPr>
              <w:pStyle w:val="-"/>
              <w:shd w:val="clear" w:color="auto" w:fill="auto"/>
              <w:ind w:firstLineChars="0" w:firstLine="0"/>
              <w:jc w:val="right"/>
              <w:rPr>
                <w:rFonts w:hint="eastAsia"/>
              </w:rPr>
            </w:pPr>
            <w:r>
              <w:t>3.97%</w:t>
            </w:r>
          </w:p>
        </w:tc>
        <w:tc>
          <w:p w:rsidR="004D7685" w:rsidRDefault="004D7685" w:rsidP="004D7685">
            <w:pPr>
              <w:pStyle w:val="-"/>
              <w:shd w:val="clear" w:color="auto" w:fill="auto"/>
              <w:ind w:firstLineChars="0" w:firstLine="0"/>
              <w:jc w:val="right"/>
              <w:rPr>
                <w:rFonts w:hint="eastAsia"/>
              </w:rPr>
            </w:pPr>
            <w:r>
              <w:t>0.19%</w:t>
            </w:r>
          </w:p>
        </w:tc>
        <w:tc>
          <w:p w:rsidR="004D7685" w:rsidRDefault="004D7685" w:rsidP="004D7685">
            <w:pPr>
              <w:pStyle w:val="-"/>
              <w:shd w:val="clear" w:color="auto" w:fill="auto"/>
              <w:ind w:firstLineChars="0" w:firstLine="0"/>
              <w:jc w:val="right"/>
              <w:rPr>
                <w:rFonts w:hint="eastAsia"/>
              </w:rPr>
            </w:pPr>
            <w:r>
              <w:t>3.93%</w:t>
            </w:r>
          </w:p>
        </w:tc>
        <w:tc>
          <w:p w:rsidR="004D7685" w:rsidRDefault="004D7685" w:rsidP="004D7685">
            <w:pPr>
              <w:pStyle w:val="-"/>
              <w:shd w:val="clear" w:color="auto" w:fill="auto"/>
              <w:ind w:firstLineChars="0" w:firstLine="0"/>
              <w:jc w:val="right"/>
              <w:rPr>
                <w:rFonts w:hint="eastAsia"/>
              </w:rPr>
            </w:pPr>
            <w:r>
              <w:t>0.15%</w:t>
            </w:r>
          </w:p>
        </w:tc>
        <w:tc>
          <w:p w:rsidR="004D7685" w:rsidRDefault="004D7685" w:rsidP="004D7685">
            <w:pPr>
              <w:pStyle w:val="-"/>
              <w:shd w:val="clear" w:color="auto" w:fill="auto"/>
              <w:ind w:firstLineChars="0" w:firstLine="0"/>
              <w:jc w:val="right"/>
              <w:rPr>
                <w:rFonts w:hint="eastAsia"/>
              </w:rPr>
            </w:pPr>
            <w:r>
              <w:t>0.04%</w:t>
            </w:r>
          </w:p>
        </w:tc>
        <w:tc>
          <w:p w:rsidR="004D7685" w:rsidRDefault="004D7685" w:rsidP="004D7685">
            <w:pPr>
              <w:pStyle w:val="-"/>
              <w:shd w:val="clear" w:color="auto" w:fill="auto"/>
              <w:ind w:firstLineChars="0" w:firstLine="0"/>
              <w:jc w:val="right"/>
              <w:rPr>
                <w:rFonts w:hint="eastAsia"/>
              </w:rPr>
            </w:pPr>
            <w:r>
              <w:t>0.04%</w:t>
            </w:r>
          </w:p>
        </w:tc>
      </w:tr>
      <w:tr w:rsidR="004D7685" w:rsidTr="004D7685">
        <w:tc>
          <w:p w:rsidR="004D7685" w:rsidRDefault="004D7685" w:rsidP="004D7685">
            <w:pPr>
              <w:pStyle w:val="-"/>
              <w:shd w:val="clear" w:color="auto" w:fill="auto"/>
              <w:ind w:firstLineChars="0" w:firstLine="0"/>
              <w:jc w:val="left"/>
              <w:rPr>
                <w:rFonts w:hint="eastAsia"/>
              </w:rPr>
            </w:pPr>
            <w:r>
              <w:rPr>
                <w:rFonts w:hint="eastAsia"/>
              </w:rPr>
              <w:t>自基金成立至今</w:t>
            </w:r>
          </w:p>
        </w:tc>
        <w:tc>
          <w:p w:rsidR="004D7685" w:rsidRDefault="004D7685" w:rsidP="004D7685">
            <w:pPr>
              <w:pStyle w:val="-"/>
              <w:shd w:val="clear" w:color="auto" w:fill="auto"/>
              <w:ind w:firstLineChars="0" w:firstLine="0"/>
              <w:jc w:val="right"/>
              <w:rPr>
                <w:rFonts w:hint="eastAsia"/>
              </w:rPr>
            </w:pPr>
            <w:r>
              <w:t>12.82%</w:t>
            </w:r>
          </w:p>
        </w:tc>
        <w:tc>
          <w:p w:rsidR="004D7685" w:rsidRDefault="004D7685" w:rsidP="004D7685">
            <w:pPr>
              <w:pStyle w:val="-"/>
              <w:shd w:val="clear" w:color="auto" w:fill="auto"/>
              <w:ind w:firstLineChars="0" w:firstLine="0"/>
              <w:jc w:val="right"/>
              <w:rPr>
                <w:rFonts w:hint="eastAsia"/>
              </w:rPr>
            </w:pPr>
            <w:r>
              <w:t>0.13%</w:t>
            </w:r>
          </w:p>
        </w:tc>
        <w:tc>
          <w:p w:rsidR="004D7685" w:rsidRDefault="004D7685" w:rsidP="004D7685">
            <w:pPr>
              <w:pStyle w:val="-"/>
              <w:shd w:val="clear" w:color="auto" w:fill="auto"/>
              <w:ind w:firstLineChars="0" w:firstLine="0"/>
              <w:jc w:val="right"/>
              <w:rPr>
                <w:rFonts w:hint="eastAsia"/>
              </w:rPr>
            </w:pPr>
            <w:r>
              <w:t>8.59%</w:t>
            </w:r>
          </w:p>
        </w:tc>
        <w:tc>
          <w:p w:rsidR="004D7685" w:rsidRDefault="004D7685" w:rsidP="004D7685">
            <w:pPr>
              <w:pStyle w:val="-"/>
              <w:shd w:val="clear" w:color="auto" w:fill="auto"/>
              <w:ind w:firstLineChars="0" w:firstLine="0"/>
              <w:jc w:val="right"/>
              <w:rPr>
                <w:rFonts w:hint="eastAsia"/>
              </w:rPr>
            </w:pPr>
            <w:r>
              <w:t>0.13%</w:t>
            </w:r>
          </w:p>
        </w:tc>
        <w:tc>
          <w:p w:rsidR="004D7685" w:rsidRDefault="004D7685" w:rsidP="004D7685">
            <w:pPr>
              <w:pStyle w:val="-"/>
              <w:shd w:val="clear" w:color="auto" w:fill="auto"/>
              <w:ind w:firstLineChars="0" w:firstLine="0"/>
              <w:jc w:val="right"/>
              <w:rPr>
                <w:rFonts w:hint="eastAsia"/>
              </w:rPr>
            </w:pPr>
            <w:r>
              <w:t>4.23%</w:t>
            </w:r>
          </w:p>
        </w:tc>
        <w:tc>
          <w:p w:rsidR="004D7685" w:rsidRDefault="004D7685" w:rsidP="004D7685">
            <w:pPr>
              <w:pStyle w:val="-"/>
              <w:shd w:val="clear" w:color="auto" w:fill="auto"/>
              <w:ind w:firstLineChars="0" w:firstLine="0"/>
              <w:jc w:val="right"/>
              <w:rPr>
                <w:rFonts w:hint="eastAsia"/>
              </w:rPr>
            </w:pPr>
            <w:r>
              <w:t>0.00%</w:t>
            </w:r>
          </w:p>
        </w:tc>
      </w:tr>
      <w:tr w:rsidR="004D7685" w:rsidTr="000D6178">
        <w:tc>
          <w:tcPr>
            <w:gridSpan w:val="7"/>
          </w:tcPr>
          <w:p w:rsidR="004D7685" w:rsidRDefault="004D7685" w:rsidP="004D7685">
            <w:pPr>
              <w:pStyle w:val="-"/>
              <w:shd w:val="clear" w:color="auto" w:fill="auto"/>
              <w:ind w:firstLineChars="0" w:firstLine="0"/>
              <w:jc w:val="left"/>
              <w:rPr>
                <w:rFonts w:hint="eastAsia"/>
              </w:rPr>
            </w:pPr>
            <w:r>
              <w:rPr>
                <w:rFonts w:hint="eastAsia"/>
              </w:rPr>
              <w:t>南方卓元债券</w:t>
            </w:r>
            <w:r>
              <w:t>C</w:t>
            </w:r>
          </w:p>
        </w:tc>
      </w:tr>
      <w:tr w:rsidR="004D7685" w:rsidTr="004D7685">
        <w:tc>
          <w:p w:rsidR="004D7685" w:rsidRDefault="004D7685" w:rsidP="004D7685">
            <w:pPr>
              <w:pStyle w:val="-"/>
              <w:shd w:val="clear" w:color="auto" w:fill="auto"/>
              <w:ind w:firstLineChars="0" w:firstLine="0"/>
              <w:jc w:val="left"/>
              <w:rPr>
                <w:rFonts w:hint="eastAsia"/>
              </w:rPr>
            </w:pPr>
            <w:r>
              <w:rPr>
                <w:rFonts w:hint="eastAsia"/>
              </w:rPr>
              <w:t>阶段</w:t>
            </w:r>
          </w:p>
        </w:tc>
        <w:tc>
          <w:p w:rsidR="004D7685" w:rsidRDefault="004D7685" w:rsidP="004D7685">
            <w:pPr>
              <w:pStyle w:val="-"/>
              <w:shd w:val="clear" w:color="auto" w:fill="auto"/>
              <w:ind w:firstLineChars="0" w:firstLine="0"/>
              <w:jc w:val="left"/>
              <w:rPr>
                <w:rFonts w:hint="eastAsia"/>
              </w:rPr>
            </w:pPr>
            <w:r>
              <w:rPr>
                <w:rFonts w:hint="eastAsia"/>
              </w:rPr>
              <w:t>净值增长率①</w:t>
            </w:r>
          </w:p>
        </w:tc>
        <w:tc>
          <w:p w:rsidR="004D7685" w:rsidRDefault="004D7685" w:rsidP="004D7685">
            <w:pPr>
              <w:pStyle w:val="-"/>
              <w:shd w:val="clear" w:color="auto" w:fill="auto"/>
              <w:ind w:firstLineChars="0" w:firstLine="0"/>
              <w:jc w:val="left"/>
              <w:rPr>
                <w:rFonts w:hint="eastAsia"/>
              </w:rPr>
            </w:pPr>
            <w:r>
              <w:rPr>
                <w:rFonts w:hint="eastAsia"/>
              </w:rPr>
              <w:t>净值增长率标准差②</w:t>
            </w:r>
          </w:p>
        </w:tc>
        <w:tc>
          <w:p w:rsidR="004D7685" w:rsidRDefault="004D7685" w:rsidP="004D7685">
            <w:pPr>
              <w:pStyle w:val="-"/>
              <w:shd w:val="clear" w:color="auto" w:fill="auto"/>
              <w:ind w:firstLineChars="0" w:firstLine="0"/>
              <w:jc w:val="left"/>
              <w:rPr>
                <w:rFonts w:hint="eastAsia"/>
              </w:rPr>
            </w:pPr>
            <w:r>
              <w:rPr>
                <w:rFonts w:hint="eastAsia"/>
              </w:rPr>
              <w:t>业绩比较基准收益率③</w:t>
            </w:r>
          </w:p>
        </w:tc>
        <w:tc>
          <w:p w:rsidR="004D7685" w:rsidRDefault="004D7685" w:rsidP="004D7685">
            <w:pPr>
              <w:pStyle w:val="-"/>
              <w:shd w:val="clear" w:color="auto" w:fill="auto"/>
              <w:ind w:firstLineChars="0" w:firstLine="0"/>
              <w:jc w:val="left"/>
              <w:rPr>
                <w:rFonts w:hint="eastAsia"/>
              </w:rPr>
            </w:pPr>
            <w:r>
              <w:rPr>
                <w:rFonts w:hint="eastAsia"/>
              </w:rPr>
              <w:t>业绩比较基准收益率标准差④</w:t>
            </w:r>
          </w:p>
        </w:tc>
        <w:tc>
          <w:p w:rsidR="004D7685" w:rsidRDefault="004D7685" w:rsidP="004D7685">
            <w:pPr>
              <w:pStyle w:val="-"/>
              <w:shd w:val="clear" w:color="auto" w:fill="auto"/>
              <w:ind w:firstLineChars="0" w:firstLine="0"/>
              <w:jc w:val="left"/>
              <w:rPr>
                <w:rFonts w:hint="eastAsia"/>
              </w:rPr>
            </w:pPr>
            <w:r>
              <w:rPr>
                <w:rFonts w:hint="eastAsia"/>
              </w:rPr>
              <w:t>①－③</w:t>
            </w:r>
          </w:p>
        </w:tc>
        <w:tc>
          <w:p w:rsidR="004D7685" w:rsidRDefault="004D7685" w:rsidP="004D7685">
            <w:pPr>
              <w:pStyle w:val="-"/>
              <w:shd w:val="clear" w:color="auto" w:fill="auto"/>
              <w:ind w:firstLineChars="0" w:firstLine="0"/>
              <w:jc w:val="left"/>
              <w:rPr>
                <w:rFonts w:hint="eastAsia"/>
              </w:rPr>
            </w:pPr>
            <w:r>
              <w:rPr>
                <w:rFonts w:hint="eastAsia"/>
              </w:rPr>
              <w:t>②－④</w:t>
            </w:r>
          </w:p>
        </w:tc>
      </w:tr>
      <w:tr w:rsidR="004D7685" w:rsidTr="004D7685">
        <w:tc>
          <w:p w:rsidR="004D7685" w:rsidRDefault="004D7685" w:rsidP="004D7685">
            <w:pPr>
              <w:pStyle w:val="-"/>
              <w:shd w:val="clear" w:color="auto" w:fill="auto"/>
              <w:ind w:firstLineChars="0" w:firstLine="0"/>
              <w:jc w:val="left"/>
              <w:rPr>
                <w:rFonts w:hint="eastAsia"/>
              </w:rPr>
            </w:pPr>
            <w:r>
              <w:t>2016.11.11(基金合同生效日)-2016.12.31</w:t>
            </w:r>
          </w:p>
        </w:tc>
        <w:tc>
          <w:p w:rsidR="004D7685" w:rsidRDefault="004D7685" w:rsidP="004D7685">
            <w:pPr>
              <w:pStyle w:val="-"/>
              <w:shd w:val="clear" w:color="auto" w:fill="auto"/>
              <w:ind w:firstLineChars="0" w:firstLine="0"/>
              <w:jc w:val="right"/>
              <w:rPr>
                <w:rFonts w:hint="eastAsia"/>
              </w:rPr>
            </w:pPr>
            <w:r>
              <w:t>-0.30%</w:t>
            </w:r>
          </w:p>
        </w:tc>
        <w:tc>
          <w:p w:rsidR="004D7685" w:rsidRDefault="004D7685" w:rsidP="004D7685">
            <w:pPr>
              <w:pStyle w:val="-"/>
              <w:shd w:val="clear" w:color="auto" w:fill="auto"/>
              <w:ind w:firstLineChars="0" w:firstLine="0"/>
              <w:jc w:val="right"/>
              <w:rPr>
                <w:rFonts w:hint="eastAsia"/>
              </w:rPr>
            </w:pPr>
            <w:r>
              <w:t>0.07%</w:t>
            </w:r>
          </w:p>
        </w:tc>
        <w:tc>
          <w:p w:rsidR="004D7685" w:rsidRDefault="004D7685" w:rsidP="004D7685">
            <w:pPr>
              <w:pStyle w:val="-"/>
              <w:shd w:val="clear" w:color="auto" w:fill="auto"/>
              <w:ind w:firstLineChars="0" w:firstLine="0"/>
              <w:jc w:val="right"/>
              <w:rPr>
                <w:rFonts w:hint="eastAsia"/>
              </w:rPr>
            </w:pPr>
            <w:r>
              <w:t>-2.21%</w:t>
            </w:r>
          </w:p>
        </w:tc>
        <w:tc>
          <w:p w:rsidR="004D7685" w:rsidRDefault="004D7685" w:rsidP="004D7685">
            <w:pPr>
              <w:pStyle w:val="-"/>
              <w:shd w:val="clear" w:color="auto" w:fill="auto"/>
              <w:ind w:firstLineChars="0" w:firstLine="0"/>
              <w:jc w:val="right"/>
              <w:rPr>
                <w:rFonts w:hint="eastAsia"/>
              </w:rPr>
            </w:pPr>
            <w:r>
              <w:t>0.20%</w:t>
            </w:r>
          </w:p>
        </w:tc>
        <w:tc>
          <w:p w:rsidR="004D7685" w:rsidRDefault="004D7685" w:rsidP="004D7685">
            <w:pPr>
              <w:pStyle w:val="-"/>
              <w:shd w:val="clear" w:color="auto" w:fill="auto"/>
              <w:ind w:firstLineChars="0" w:firstLine="0"/>
              <w:jc w:val="right"/>
              <w:rPr>
                <w:rFonts w:hint="eastAsia"/>
              </w:rPr>
            </w:pPr>
            <w:r>
              <w:t>1.91%</w:t>
            </w:r>
          </w:p>
        </w:tc>
        <w:tc>
          <w:p w:rsidR="004D7685" w:rsidRDefault="004D7685" w:rsidP="004D7685">
            <w:pPr>
              <w:pStyle w:val="-"/>
              <w:shd w:val="clear" w:color="auto" w:fill="auto"/>
              <w:ind w:firstLineChars="0" w:firstLine="0"/>
              <w:jc w:val="right"/>
              <w:rPr>
                <w:rFonts w:hint="eastAsia"/>
              </w:rPr>
            </w:pPr>
            <w:r>
              <w:t>-0.13%</w:t>
            </w:r>
          </w:p>
        </w:tc>
      </w:tr>
      <w:tr w:rsidR="004D7685" w:rsidTr="004D7685">
        <w:tc>
          <w:p w:rsidR="004D7685" w:rsidRDefault="004D7685" w:rsidP="004D7685">
            <w:pPr>
              <w:pStyle w:val="-"/>
              <w:shd w:val="clear" w:color="auto" w:fill="auto"/>
              <w:ind w:firstLineChars="0" w:firstLine="0"/>
              <w:jc w:val="left"/>
              <w:rPr>
                <w:rFonts w:hint="eastAsia"/>
              </w:rPr>
            </w:pPr>
            <w:r>
              <w:t>2017.1.1-2017.12.31</w:t>
            </w:r>
          </w:p>
        </w:tc>
        <w:tc>
          <w:p w:rsidR="004D7685" w:rsidRDefault="004D7685" w:rsidP="004D7685">
            <w:pPr>
              <w:pStyle w:val="-"/>
              <w:shd w:val="clear" w:color="auto" w:fill="auto"/>
              <w:ind w:firstLineChars="0" w:firstLine="0"/>
              <w:jc w:val="right"/>
              <w:rPr>
                <w:rFonts w:hint="eastAsia"/>
              </w:rPr>
            </w:pPr>
            <w:r>
              <w:t>3.72%</w:t>
            </w:r>
          </w:p>
        </w:tc>
        <w:tc>
          <w:p w:rsidR="004D7685" w:rsidRDefault="004D7685" w:rsidP="004D7685">
            <w:pPr>
              <w:pStyle w:val="-"/>
              <w:shd w:val="clear" w:color="auto" w:fill="auto"/>
              <w:ind w:firstLineChars="0" w:firstLine="0"/>
              <w:jc w:val="right"/>
              <w:rPr>
                <w:rFonts w:hint="eastAsia"/>
              </w:rPr>
            </w:pPr>
            <w:r>
              <w:t>0.15%</w:t>
            </w:r>
          </w:p>
        </w:tc>
        <w:tc>
          <w:p w:rsidR="004D7685" w:rsidRDefault="004D7685" w:rsidP="004D7685">
            <w:pPr>
              <w:pStyle w:val="-"/>
              <w:shd w:val="clear" w:color="auto" w:fill="auto"/>
              <w:ind w:firstLineChars="0" w:firstLine="0"/>
              <w:jc w:val="right"/>
              <w:rPr>
                <w:rFonts w:hint="eastAsia"/>
              </w:rPr>
            </w:pPr>
            <w:r>
              <w:t>1.72%</w:t>
            </w:r>
          </w:p>
        </w:tc>
        <w:tc>
          <w:p w:rsidR="004D7685" w:rsidRDefault="004D7685" w:rsidP="004D7685">
            <w:pPr>
              <w:pStyle w:val="-"/>
              <w:shd w:val="clear" w:color="auto" w:fill="auto"/>
              <w:ind w:firstLineChars="0" w:firstLine="0"/>
              <w:jc w:val="right"/>
              <w:rPr>
                <w:rFonts w:hint="eastAsia"/>
              </w:rPr>
            </w:pPr>
            <w:r>
              <w:t>0.09%</w:t>
            </w:r>
          </w:p>
        </w:tc>
        <w:tc>
          <w:p w:rsidR="004D7685" w:rsidRDefault="004D7685" w:rsidP="004D7685">
            <w:pPr>
              <w:pStyle w:val="-"/>
              <w:shd w:val="clear" w:color="auto" w:fill="auto"/>
              <w:ind w:firstLineChars="0" w:firstLine="0"/>
              <w:jc w:val="right"/>
              <w:rPr>
                <w:rFonts w:hint="eastAsia"/>
              </w:rPr>
            </w:pPr>
            <w:r>
              <w:t>2.00%</w:t>
            </w:r>
          </w:p>
        </w:tc>
        <w:tc>
          <w:p w:rsidR="004D7685" w:rsidRDefault="004D7685" w:rsidP="004D7685">
            <w:pPr>
              <w:pStyle w:val="-"/>
              <w:shd w:val="clear" w:color="auto" w:fill="auto"/>
              <w:ind w:firstLineChars="0" w:firstLine="0"/>
              <w:jc w:val="right"/>
              <w:rPr>
                <w:rFonts w:hint="eastAsia"/>
              </w:rPr>
            </w:pPr>
            <w:r>
              <w:t>0.06%</w:t>
            </w:r>
          </w:p>
        </w:tc>
      </w:tr>
      <w:tr w:rsidR="004D7685" w:rsidTr="004D7685">
        <w:tc>
          <w:p w:rsidR="004D7685" w:rsidRDefault="004D7685" w:rsidP="004D7685">
            <w:pPr>
              <w:pStyle w:val="-"/>
              <w:shd w:val="clear" w:color="auto" w:fill="auto"/>
              <w:ind w:firstLineChars="0" w:firstLine="0"/>
              <w:jc w:val="left"/>
              <w:rPr>
                <w:rFonts w:hint="eastAsia"/>
              </w:rPr>
            </w:pPr>
            <w:r>
              <w:t>2018.1.1-2018.12.31</w:t>
            </w:r>
          </w:p>
        </w:tc>
        <w:tc>
          <w:p w:rsidR="004D7685" w:rsidRDefault="004D7685" w:rsidP="004D7685">
            <w:pPr>
              <w:pStyle w:val="-"/>
              <w:shd w:val="clear" w:color="auto" w:fill="auto"/>
              <w:ind w:firstLineChars="0" w:firstLine="0"/>
              <w:jc w:val="right"/>
              <w:rPr>
                <w:rFonts w:hint="eastAsia"/>
              </w:rPr>
            </w:pPr>
            <w:r>
              <w:t>4.04%</w:t>
            </w:r>
          </w:p>
        </w:tc>
        <w:tc>
          <w:p w:rsidR="004D7685" w:rsidRDefault="004D7685" w:rsidP="004D7685">
            <w:pPr>
              <w:pStyle w:val="-"/>
              <w:shd w:val="clear" w:color="auto" w:fill="auto"/>
              <w:ind w:firstLineChars="0" w:firstLine="0"/>
              <w:jc w:val="right"/>
              <w:rPr>
                <w:rFonts w:hint="eastAsia"/>
              </w:rPr>
            </w:pPr>
            <w:r>
              <w:t>0.09%</w:t>
            </w:r>
          </w:p>
        </w:tc>
        <w:tc>
          <w:p w:rsidR="004D7685" w:rsidRDefault="004D7685" w:rsidP="004D7685">
            <w:pPr>
              <w:pStyle w:val="-"/>
              <w:shd w:val="clear" w:color="auto" w:fill="auto"/>
              <w:ind w:firstLineChars="0" w:firstLine="0"/>
              <w:jc w:val="right"/>
              <w:rPr>
                <w:rFonts w:hint="eastAsia"/>
              </w:rPr>
            </w:pPr>
            <w:r>
              <w:t>5.04%</w:t>
            </w:r>
          </w:p>
        </w:tc>
        <w:tc>
          <w:p w:rsidR="004D7685" w:rsidRDefault="004D7685" w:rsidP="004D7685">
            <w:pPr>
              <w:pStyle w:val="-"/>
              <w:shd w:val="clear" w:color="auto" w:fill="auto"/>
              <w:ind w:firstLineChars="0" w:firstLine="0"/>
              <w:jc w:val="right"/>
              <w:rPr>
                <w:rFonts w:hint="eastAsia"/>
              </w:rPr>
            </w:pPr>
            <w:r>
              <w:t>0.14%</w:t>
            </w:r>
          </w:p>
        </w:tc>
        <w:tc>
          <w:p w:rsidR="004D7685" w:rsidRDefault="004D7685" w:rsidP="004D7685">
            <w:pPr>
              <w:pStyle w:val="-"/>
              <w:shd w:val="clear" w:color="auto" w:fill="auto"/>
              <w:ind w:firstLineChars="0" w:firstLine="0"/>
              <w:jc w:val="right"/>
              <w:rPr>
                <w:rFonts w:hint="eastAsia"/>
              </w:rPr>
            </w:pPr>
            <w:r>
              <w:t>-1.00%</w:t>
            </w:r>
          </w:p>
        </w:tc>
        <w:tc>
          <w:p w:rsidR="004D7685" w:rsidRDefault="004D7685" w:rsidP="004D7685">
            <w:pPr>
              <w:pStyle w:val="-"/>
              <w:shd w:val="clear" w:color="auto" w:fill="auto"/>
              <w:ind w:firstLineChars="0" w:firstLine="0"/>
              <w:jc w:val="right"/>
              <w:rPr>
                <w:rFonts w:hint="eastAsia"/>
              </w:rPr>
            </w:pPr>
            <w:r>
              <w:t>-0.05%</w:t>
            </w:r>
          </w:p>
        </w:tc>
      </w:tr>
      <w:tr w:rsidR="004D7685" w:rsidTr="004D7685">
        <w:tc>
          <w:p w:rsidR="004D7685" w:rsidRDefault="004D7685" w:rsidP="004D7685">
            <w:pPr>
              <w:pStyle w:val="-"/>
              <w:shd w:val="clear" w:color="auto" w:fill="auto"/>
              <w:ind w:firstLineChars="0" w:firstLine="0"/>
              <w:jc w:val="left"/>
              <w:rPr>
                <w:rFonts w:hint="eastAsia"/>
              </w:rPr>
            </w:pPr>
            <w:r>
              <w:t>2019.1.1-2019.3.31</w:t>
            </w:r>
          </w:p>
        </w:tc>
        <w:tc>
          <w:p w:rsidR="004D7685" w:rsidRDefault="004D7685" w:rsidP="004D7685">
            <w:pPr>
              <w:pStyle w:val="-"/>
              <w:shd w:val="clear" w:color="auto" w:fill="auto"/>
              <w:ind w:firstLineChars="0" w:firstLine="0"/>
              <w:jc w:val="right"/>
              <w:rPr>
                <w:rFonts w:hint="eastAsia"/>
              </w:rPr>
            </w:pPr>
            <w:r>
              <w:t>3.89%</w:t>
            </w:r>
          </w:p>
        </w:tc>
        <w:tc>
          <w:p w:rsidR="004D7685" w:rsidRDefault="004D7685" w:rsidP="004D7685">
            <w:pPr>
              <w:pStyle w:val="-"/>
              <w:shd w:val="clear" w:color="auto" w:fill="auto"/>
              <w:ind w:firstLineChars="0" w:firstLine="0"/>
              <w:jc w:val="right"/>
              <w:rPr>
                <w:rFonts w:hint="eastAsia"/>
              </w:rPr>
            </w:pPr>
            <w:r>
              <w:t>0.19%</w:t>
            </w:r>
          </w:p>
        </w:tc>
        <w:tc>
          <w:p w:rsidR="004D7685" w:rsidRDefault="004D7685" w:rsidP="004D7685">
            <w:pPr>
              <w:pStyle w:val="-"/>
              <w:shd w:val="clear" w:color="auto" w:fill="auto"/>
              <w:ind w:firstLineChars="0" w:firstLine="0"/>
              <w:jc w:val="right"/>
              <w:rPr>
                <w:rFonts w:hint="eastAsia"/>
              </w:rPr>
            </w:pPr>
            <w:r>
              <w:t>3.93%</w:t>
            </w:r>
          </w:p>
        </w:tc>
        <w:tc>
          <w:p w:rsidR="004D7685" w:rsidRDefault="004D7685" w:rsidP="004D7685">
            <w:pPr>
              <w:pStyle w:val="-"/>
              <w:shd w:val="clear" w:color="auto" w:fill="auto"/>
              <w:ind w:firstLineChars="0" w:firstLine="0"/>
              <w:jc w:val="right"/>
              <w:rPr>
                <w:rFonts w:hint="eastAsia"/>
              </w:rPr>
            </w:pPr>
            <w:r>
              <w:t>0.15%</w:t>
            </w:r>
          </w:p>
        </w:tc>
        <w:tc>
          <w:p w:rsidR="004D7685" w:rsidRDefault="004D7685" w:rsidP="004D7685">
            <w:pPr>
              <w:pStyle w:val="-"/>
              <w:shd w:val="clear" w:color="auto" w:fill="auto"/>
              <w:ind w:firstLineChars="0" w:firstLine="0"/>
              <w:jc w:val="right"/>
              <w:rPr>
                <w:rFonts w:hint="eastAsia"/>
              </w:rPr>
            </w:pPr>
            <w:r>
              <w:t>-0.04%</w:t>
            </w:r>
          </w:p>
        </w:tc>
        <w:tc>
          <w:p w:rsidR="004D7685" w:rsidRDefault="004D7685" w:rsidP="004D7685">
            <w:pPr>
              <w:pStyle w:val="-"/>
              <w:shd w:val="clear" w:color="auto" w:fill="auto"/>
              <w:ind w:firstLineChars="0" w:firstLine="0"/>
              <w:jc w:val="right"/>
              <w:rPr>
                <w:rFonts w:hint="eastAsia"/>
              </w:rPr>
            </w:pPr>
            <w:r>
              <w:t>0.04%</w:t>
            </w:r>
          </w:p>
        </w:tc>
      </w:tr>
      <w:tr w:rsidR="004D7685" w:rsidTr="004D7685">
        <w:tc>
          <w:p w:rsidR="004D7685" w:rsidRDefault="004D7685" w:rsidP="004D7685">
            <w:pPr>
              <w:pStyle w:val="-"/>
              <w:shd w:val="clear" w:color="auto" w:fill="auto"/>
              <w:ind w:firstLineChars="0" w:firstLine="0"/>
              <w:jc w:val="left"/>
              <w:rPr>
                <w:rFonts w:hint="eastAsia"/>
              </w:rPr>
            </w:pPr>
            <w:r>
              <w:rPr>
                <w:rFonts w:hint="eastAsia"/>
              </w:rPr>
              <w:t>自基金成立至今</w:t>
            </w:r>
          </w:p>
        </w:tc>
        <w:tc>
          <w:p w:rsidR="004D7685" w:rsidRDefault="004D7685" w:rsidP="004D7685">
            <w:pPr>
              <w:pStyle w:val="-"/>
              <w:shd w:val="clear" w:color="auto" w:fill="auto"/>
              <w:ind w:firstLineChars="0" w:firstLine="0"/>
              <w:jc w:val="right"/>
              <w:rPr>
                <w:rFonts w:hint="eastAsia"/>
              </w:rPr>
            </w:pPr>
            <w:r>
              <w:t>11.77%</w:t>
            </w:r>
          </w:p>
        </w:tc>
        <w:tc>
          <w:p w:rsidR="004D7685" w:rsidRDefault="004D7685" w:rsidP="004D7685">
            <w:pPr>
              <w:pStyle w:val="-"/>
              <w:shd w:val="clear" w:color="auto" w:fill="auto"/>
              <w:ind w:firstLineChars="0" w:firstLine="0"/>
              <w:jc w:val="right"/>
              <w:rPr>
                <w:rFonts w:hint="eastAsia"/>
              </w:rPr>
            </w:pPr>
            <w:r>
              <w:t>0.13%</w:t>
            </w:r>
          </w:p>
        </w:tc>
        <w:tc>
          <w:p w:rsidR="004D7685" w:rsidRDefault="004D7685" w:rsidP="004D7685">
            <w:pPr>
              <w:pStyle w:val="-"/>
              <w:shd w:val="clear" w:color="auto" w:fill="auto"/>
              <w:ind w:firstLineChars="0" w:firstLine="0"/>
              <w:jc w:val="right"/>
              <w:rPr>
                <w:rFonts w:hint="eastAsia"/>
              </w:rPr>
            </w:pPr>
            <w:r>
              <w:t>8.59%</w:t>
            </w:r>
          </w:p>
        </w:tc>
        <w:tc>
          <w:p w:rsidR="004D7685" w:rsidRDefault="004D7685" w:rsidP="004D7685">
            <w:pPr>
              <w:pStyle w:val="-"/>
              <w:shd w:val="clear" w:color="auto" w:fill="auto"/>
              <w:ind w:firstLineChars="0" w:firstLine="0"/>
              <w:jc w:val="right"/>
              <w:rPr>
                <w:rFonts w:hint="eastAsia"/>
              </w:rPr>
            </w:pPr>
            <w:r>
              <w:t>0.13%</w:t>
            </w:r>
          </w:p>
        </w:tc>
        <w:tc>
          <w:p w:rsidR="004D7685" w:rsidRDefault="004D7685" w:rsidP="004D7685">
            <w:pPr>
              <w:pStyle w:val="-"/>
              <w:shd w:val="clear" w:color="auto" w:fill="auto"/>
              <w:ind w:firstLineChars="0" w:firstLine="0"/>
              <w:jc w:val="right"/>
              <w:rPr>
                <w:rFonts w:hint="eastAsia"/>
              </w:rPr>
            </w:pPr>
            <w:r>
              <w:t>3.18%</w:t>
            </w:r>
          </w:p>
        </w:tc>
        <w:tc>
          <w:p w:rsidR="004D7685" w:rsidRDefault="004D7685" w:rsidP="004D7685">
            <w:pPr>
              <w:pStyle w:val="-"/>
              <w:shd w:val="clear" w:color="auto" w:fill="auto"/>
              <w:ind w:firstLineChars="0" w:firstLine="0"/>
              <w:jc w:val="right"/>
              <w:rPr>
                <w:rFonts w:hint="eastAsia"/>
              </w:rPr>
            </w:pPr>
            <w:r>
              <w:t>0.00%</w:t>
            </w:r>
          </w:p>
        </w:tc>
      </w:tr>
    </w:tbl>
    <w:p w:rsidR="004D7685" w:rsidRDefault="004D7685" w:rsidP="004D7685">
      <w:pPr>
        <w:pStyle w:val="-"/>
        <w:ind w:firstLine="420"/>
      </w:pP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0" w:name="_Toc53749814"/>
      <w:r>
        <w:rPr>
          <w:rFonts w:hint="eastAsia"/>
        </w:rPr>
        <w:lastRenderedPageBreak/>
        <w:t>§</w:t>
      </w:r>
      <w:r>
        <w:t>10 基金的财产</w:t>
      </w:r>
      <w:bookmarkEnd w:id="10"/>
    </w:p>
    <w:p w:rsidR="004D7685" w:rsidRDefault="004D7685" w:rsidP="004D7685">
      <w:pPr>
        <w:pStyle w:val="-"/>
        <w:ind w:firstLine="420"/>
        <w:rPr>
          <w:rFonts w:hint="eastAsia"/>
        </w:rPr>
      </w:pPr>
      <w:r>
        <w:rPr>
          <w:rFonts w:hint="eastAsia"/>
        </w:rPr>
        <w:t>一、基金资产总值</w:t>
      </w:r>
    </w:p>
    <w:p w:rsidR="004D7685" w:rsidRDefault="004D7685" w:rsidP="004D7685">
      <w:pPr>
        <w:pStyle w:val="-"/>
        <w:ind w:firstLine="420"/>
        <w:rPr>
          <w:rFonts w:hint="eastAsia"/>
        </w:rPr>
      </w:pPr>
      <w:r>
        <w:rPr>
          <w:rFonts w:hint="eastAsia"/>
        </w:rPr>
        <w:t>基金资产总值是指购买的各类证券及票据价值、银行存款本息和基金应收的申购基金款以及其他投资所形成的价值总和。</w:t>
      </w:r>
    </w:p>
    <w:p w:rsidR="004D7685" w:rsidRDefault="004D7685" w:rsidP="004D7685">
      <w:pPr>
        <w:pStyle w:val="-"/>
        <w:ind w:firstLine="420"/>
      </w:pPr>
    </w:p>
    <w:p w:rsidR="004D7685" w:rsidRDefault="004D7685" w:rsidP="004D7685">
      <w:pPr>
        <w:pStyle w:val="-"/>
        <w:ind w:firstLine="420"/>
        <w:rPr>
          <w:rFonts w:hint="eastAsia"/>
        </w:rPr>
      </w:pPr>
      <w:r>
        <w:rPr>
          <w:rFonts w:hint="eastAsia"/>
        </w:rPr>
        <w:t>二、基金资产净值</w:t>
      </w:r>
    </w:p>
    <w:p w:rsidR="004D7685" w:rsidRDefault="004D7685" w:rsidP="004D7685">
      <w:pPr>
        <w:pStyle w:val="-"/>
        <w:ind w:firstLine="420"/>
        <w:rPr>
          <w:rFonts w:hint="eastAsia"/>
        </w:rPr>
      </w:pPr>
      <w:r>
        <w:rPr>
          <w:rFonts w:hint="eastAsia"/>
        </w:rPr>
        <w:t>基金资产净值是指基金资产总值减去基金负债后的价值。</w:t>
      </w:r>
    </w:p>
    <w:p w:rsidR="004D7685" w:rsidRDefault="004D7685" w:rsidP="004D7685">
      <w:pPr>
        <w:pStyle w:val="-"/>
        <w:ind w:firstLine="420"/>
      </w:pPr>
    </w:p>
    <w:p w:rsidR="004D7685" w:rsidRDefault="004D7685" w:rsidP="004D7685">
      <w:pPr>
        <w:pStyle w:val="-"/>
        <w:ind w:firstLine="420"/>
        <w:rPr>
          <w:rFonts w:hint="eastAsia"/>
        </w:rPr>
      </w:pPr>
      <w:r>
        <w:rPr>
          <w:rFonts w:hint="eastAsia"/>
        </w:rPr>
        <w:t>三、基金财产的账户</w:t>
      </w:r>
    </w:p>
    <w:p w:rsidR="004D7685" w:rsidRDefault="004D7685" w:rsidP="004D7685">
      <w:pPr>
        <w:pStyle w:val="-"/>
        <w:ind w:firstLine="420"/>
        <w:rPr>
          <w:rFonts w:hint="eastAsia"/>
        </w:rPr>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4D7685" w:rsidRDefault="004D7685" w:rsidP="004D7685">
      <w:pPr>
        <w:pStyle w:val="-"/>
        <w:ind w:firstLine="420"/>
      </w:pPr>
    </w:p>
    <w:p w:rsidR="004D7685" w:rsidRDefault="004D7685" w:rsidP="004D7685">
      <w:pPr>
        <w:pStyle w:val="-"/>
        <w:ind w:firstLine="420"/>
        <w:rPr>
          <w:rFonts w:hint="eastAsia"/>
        </w:rPr>
      </w:pPr>
      <w:r>
        <w:rPr>
          <w:rFonts w:hint="eastAsia"/>
        </w:rPr>
        <w:t>四、基金财产的保管和处分</w:t>
      </w:r>
    </w:p>
    <w:p w:rsidR="004D7685" w:rsidRDefault="004D7685" w:rsidP="004D7685">
      <w:pPr>
        <w:pStyle w:val="-"/>
        <w:ind w:firstLine="420"/>
        <w:rPr>
          <w:rFonts w:hint="eastAsia"/>
        </w:rPr>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D7685" w:rsidRDefault="004D7685" w:rsidP="004D7685">
      <w:pPr>
        <w:pStyle w:val="-"/>
        <w:ind w:firstLine="420"/>
        <w:rPr>
          <w:rFonts w:hint="eastAsia"/>
        </w:rPr>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1" w:name="_Toc53749815"/>
      <w:r>
        <w:rPr>
          <w:rFonts w:hint="eastAsia"/>
        </w:rPr>
        <w:lastRenderedPageBreak/>
        <w:t>§</w:t>
      </w:r>
      <w:r>
        <w:t>11 基金资产估值</w:t>
      </w:r>
      <w:bookmarkEnd w:id="11"/>
    </w:p>
    <w:p w:rsidR="004D7685" w:rsidRDefault="004D7685" w:rsidP="004D7685">
      <w:pPr>
        <w:pStyle w:val="-"/>
        <w:ind w:firstLine="420"/>
        <w:rPr>
          <w:rFonts w:hint="eastAsia"/>
        </w:rPr>
      </w:pPr>
      <w:r>
        <w:rPr>
          <w:rFonts w:hint="eastAsia"/>
        </w:rPr>
        <w:t>一、估值日</w:t>
      </w:r>
    </w:p>
    <w:p w:rsidR="004D7685" w:rsidRDefault="004D7685" w:rsidP="004D7685">
      <w:pPr>
        <w:pStyle w:val="-"/>
        <w:ind w:firstLine="420"/>
        <w:rPr>
          <w:rFonts w:hint="eastAsia"/>
        </w:rPr>
      </w:pPr>
      <w:r>
        <w:rPr>
          <w:rFonts w:hint="eastAsia"/>
        </w:rPr>
        <w:t>本基金的估值日为本基金相关的证券交易场所的交易日以及国家法律法规规定需要对外披露基金净值的非交易日。</w:t>
      </w:r>
    </w:p>
    <w:p w:rsidR="004D7685" w:rsidRDefault="004D7685" w:rsidP="004D7685">
      <w:pPr>
        <w:pStyle w:val="-"/>
        <w:ind w:firstLine="420"/>
      </w:pPr>
    </w:p>
    <w:p w:rsidR="004D7685" w:rsidRDefault="004D7685" w:rsidP="004D7685">
      <w:pPr>
        <w:pStyle w:val="-"/>
        <w:ind w:firstLine="420"/>
        <w:rPr>
          <w:rFonts w:hint="eastAsia"/>
        </w:rPr>
      </w:pPr>
      <w:r>
        <w:rPr>
          <w:rFonts w:hint="eastAsia"/>
        </w:rPr>
        <w:t>二、估值对象</w:t>
      </w:r>
    </w:p>
    <w:p w:rsidR="004D7685" w:rsidRDefault="004D7685" w:rsidP="004D7685">
      <w:pPr>
        <w:pStyle w:val="-"/>
        <w:ind w:firstLine="420"/>
        <w:rPr>
          <w:rFonts w:hint="eastAsia"/>
        </w:rPr>
      </w:pPr>
      <w:r>
        <w:rPr>
          <w:rFonts w:hint="eastAsia"/>
        </w:rPr>
        <w:t>基金所拥有的股票、权证、债券、银行存款本息、应收款项、国债期货合约、其他投资等资产及负债。</w:t>
      </w:r>
    </w:p>
    <w:p w:rsidR="004D7685" w:rsidRDefault="004D7685" w:rsidP="004D7685">
      <w:pPr>
        <w:pStyle w:val="-"/>
        <w:ind w:firstLine="420"/>
      </w:pPr>
    </w:p>
    <w:p w:rsidR="004D7685" w:rsidRDefault="004D7685" w:rsidP="004D7685">
      <w:pPr>
        <w:pStyle w:val="-"/>
        <w:ind w:firstLine="420"/>
        <w:rPr>
          <w:rFonts w:hint="eastAsia"/>
        </w:rPr>
      </w:pPr>
      <w:r>
        <w:rPr>
          <w:rFonts w:hint="eastAsia"/>
        </w:rPr>
        <w:t>三、估值方法</w:t>
      </w:r>
    </w:p>
    <w:p w:rsidR="004D7685" w:rsidRDefault="004D7685" w:rsidP="004D7685">
      <w:pPr>
        <w:pStyle w:val="-"/>
        <w:ind w:firstLine="420"/>
        <w:rPr>
          <w:rFonts w:hint="eastAsia"/>
        </w:rPr>
      </w:pPr>
      <w:r>
        <w:rPr>
          <w:rFonts w:hint="eastAsia"/>
        </w:rPr>
        <w:t>1、证券交易所上市的有价证券的估值</w:t>
      </w:r>
    </w:p>
    <w:p w:rsidR="004D7685" w:rsidRDefault="004D7685" w:rsidP="004D7685">
      <w:pPr>
        <w:pStyle w:val="-"/>
        <w:ind w:firstLine="420"/>
        <w:rPr>
          <w:rFonts w:hint="eastAsia"/>
        </w:rPr>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D7685" w:rsidRDefault="004D7685" w:rsidP="004D7685">
      <w:pPr>
        <w:pStyle w:val="-"/>
        <w:ind w:firstLine="420"/>
        <w:rPr>
          <w:rFonts w:hint="eastAsia"/>
        </w:rPr>
      </w:pPr>
      <w:r>
        <w:rPr>
          <w:rFonts w:hint="eastAsia"/>
        </w:rPr>
        <w:t>（2）交易所上市实行净价交易的债券选取估值日第三方估值机构提供的相应品种对应的估值净价估值，具体估值机构由基金管理人与托管人另行协商约定；</w:t>
      </w:r>
    </w:p>
    <w:p w:rsidR="004D7685" w:rsidRDefault="004D7685" w:rsidP="004D7685">
      <w:pPr>
        <w:pStyle w:val="-"/>
        <w:ind w:firstLine="420"/>
        <w:rPr>
          <w:rFonts w:hint="eastAsia"/>
        </w:rPr>
      </w:pPr>
      <w:r>
        <w:rPr>
          <w:rFonts w:hint="eastAsia"/>
        </w:rPr>
        <w:t>（3）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4D7685" w:rsidRDefault="004D7685" w:rsidP="004D7685">
      <w:pPr>
        <w:pStyle w:val="-"/>
        <w:ind w:firstLine="420"/>
        <w:rPr>
          <w:rFonts w:hint="eastAsia"/>
        </w:rPr>
      </w:pPr>
      <w:r>
        <w:rPr>
          <w:rFonts w:hint="eastAsia"/>
        </w:rPr>
        <w:t>（4）交易所上市的资产支持证券，采用估值技术确定公允价值，在估值技术难以可靠计量公允价值的情况下，按成本估值。</w:t>
      </w:r>
    </w:p>
    <w:p w:rsidR="004D7685" w:rsidRDefault="004D7685" w:rsidP="004D7685">
      <w:pPr>
        <w:pStyle w:val="-"/>
        <w:ind w:firstLine="420"/>
        <w:rPr>
          <w:rFonts w:hint="eastAsia"/>
        </w:rPr>
      </w:pPr>
      <w:r>
        <w:rPr>
          <w:rFonts w:hint="eastAsia"/>
        </w:rPr>
        <w:t>2、处于未上市期间的有价证券应区分如下情况处理：</w:t>
      </w:r>
    </w:p>
    <w:p w:rsidR="004D7685" w:rsidRDefault="004D7685" w:rsidP="004D7685">
      <w:pPr>
        <w:pStyle w:val="-"/>
        <w:ind w:firstLine="420"/>
        <w:rPr>
          <w:rFonts w:hint="eastAsia"/>
        </w:rPr>
      </w:pPr>
      <w:r>
        <w:rPr>
          <w:rFonts w:hint="eastAsia"/>
        </w:rPr>
        <w:t>（1）送股、转增股、配股和公开增发的股票，按估值日在证券交易所挂牌的同一股票的估值方法估值；该日无交易的，以最近一日的市价（收盘价）估值；</w:t>
      </w:r>
    </w:p>
    <w:p w:rsidR="004D7685" w:rsidRDefault="004D7685" w:rsidP="004D7685">
      <w:pPr>
        <w:pStyle w:val="-"/>
        <w:ind w:firstLine="420"/>
        <w:rPr>
          <w:rFonts w:hint="eastAsia"/>
        </w:rPr>
      </w:pPr>
      <w:r>
        <w:rPr>
          <w:rFonts w:hint="eastAsia"/>
        </w:rPr>
        <w:t>（2）首次公开发行未上市或未挂牌转让的股票、债券和权证，采用估值技术确定公允价值，在估值技术难以可靠计量公允价值的情况下，按成本估值。</w:t>
      </w:r>
    </w:p>
    <w:p w:rsidR="004D7685" w:rsidRDefault="004D7685" w:rsidP="004D7685">
      <w:pPr>
        <w:pStyle w:val="-"/>
        <w:ind w:firstLine="420"/>
        <w:rPr>
          <w:rFonts w:hint="eastAsia"/>
        </w:rPr>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4D7685" w:rsidRDefault="004D7685" w:rsidP="004D7685">
      <w:pPr>
        <w:pStyle w:val="-"/>
        <w:ind w:firstLine="420"/>
        <w:rPr>
          <w:rFonts w:hint="eastAsia"/>
        </w:rPr>
      </w:pPr>
      <w:r>
        <w:rPr>
          <w:rFonts w:hint="eastAsia"/>
        </w:rPr>
        <w:lastRenderedPageBreak/>
        <w:t>3、全国银行间债券市场交易的债券、资产支持证券等固定收益品种，采用估值技术确定公允价值。</w:t>
      </w:r>
    </w:p>
    <w:p w:rsidR="004D7685" w:rsidRDefault="004D7685" w:rsidP="004D7685">
      <w:pPr>
        <w:pStyle w:val="-"/>
        <w:ind w:firstLine="420"/>
        <w:rPr>
          <w:rFonts w:hint="eastAsia"/>
        </w:rPr>
      </w:pPr>
      <w:r>
        <w:rPr>
          <w:rFonts w:hint="eastAsia"/>
        </w:rPr>
        <w:t>4、同一证券同时在两个或两个以上市场交易的，按证券所处的市场分别估值。</w:t>
      </w:r>
    </w:p>
    <w:p w:rsidR="004D7685" w:rsidRDefault="004D7685" w:rsidP="004D7685">
      <w:pPr>
        <w:pStyle w:val="-"/>
        <w:ind w:firstLine="420"/>
        <w:rPr>
          <w:rFonts w:hint="eastAsia"/>
        </w:rPr>
      </w:pPr>
      <w:r>
        <w:rPr>
          <w:rFonts w:hint="eastAsia"/>
        </w:rPr>
        <w:t>5、中国金融期货交易所上市的国债期货合约，一般以估值当日结算价进行估值，估值当日无结算价的，且最近交易日后经济环境未发生重大变化的，采用最近交易日结算价估值。</w:t>
      </w:r>
    </w:p>
    <w:p w:rsidR="004D7685" w:rsidRDefault="004D7685" w:rsidP="004D7685">
      <w:pPr>
        <w:pStyle w:val="-"/>
        <w:ind w:firstLine="420"/>
        <w:rPr>
          <w:rFonts w:hint="eastAsia"/>
        </w:rPr>
      </w:pPr>
      <w:r>
        <w:rPr>
          <w:rFonts w:hint="eastAsia"/>
        </w:rPr>
        <w:t>6、中小企业私募债，采用估值技术确定公允价值，在估值技术难以可靠计量公允价值的情况下，按成本估值。</w:t>
      </w:r>
    </w:p>
    <w:p w:rsidR="004D7685" w:rsidRDefault="004D7685" w:rsidP="004D7685">
      <w:pPr>
        <w:pStyle w:val="-"/>
        <w:ind w:firstLine="420"/>
        <w:rPr>
          <w:rFonts w:hint="eastAsia"/>
        </w:rPr>
      </w:pPr>
      <w:r>
        <w:rPr>
          <w:rFonts w:hint="eastAsia"/>
        </w:rPr>
        <w:t>7、如有确凿证据表明按原有方法进行估值不能客观反映上述资产或负债公允价值的，基金管理人可根据具体情况与基金托管人商定后，按最能反映公允价值的方法估值。</w:t>
      </w:r>
    </w:p>
    <w:p w:rsidR="004D7685" w:rsidRDefault="004D7685" w:rsidP="004D7685">
      <w:pPr>
        <w:pStyle w:val="-"/>
        <w:ind w:firstLine="420"/>
        <w:rPr>
          <w:rFonts w:hint="eastAsia"/>
        </w:rPr>
      </w:pPr>
      <w:r>
        <w:rPr>
          <w:rFonts w:hint="eastAsia"/>
        </w:rPr>
        <w:t>8、本基金投资存托凭证的估值核算依照内地上市交易的股票执行。</w:t>
      </w:r>
    </w:p>
    <w:p w:rsidR="004D7685" w:rsidRDefault="004D7685" w:rsidP="004D7685">
      <w:pPr>
        <w:pStyle w:val="-"/>
        <w:ind w:firstLine="420"/>
        <w:rPr>
          <w:rFonts w:hint="eastAsia"/>
        </w:rPr>
      </w:pPr>
      <w:r>
        <w:rPr>
          <w:rFonts w:hint="eastAsia"/>
        </w:rPr>
        <w:t>9、相关法律法规以及监管部门、自律规则另有规定的，从其规定。如有新增事项，按国家最新规定估值。</w:t>
      </w:r>
    </w:p>
    <w:p w:rsidR="004D7685" w:rsidRDefault="004D7685" w:rsidP="004D7685">
      <w:pPr>
        <w:pStyle w:val="-"/>
        <w:ind w:firstLine="420"/>
        <w:rPr>
          <w:rFonts w:hint="eastAsia"/>
        </w:rPr>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D7685" w:rsidRDefault="004D7685" w:rsidP="004D7685">
      <w:pPr>
        <w:pStyle w:val="-"/>
        <w:ind w:firstLine="420"/>
        <w:rPr>
          <w:rFonts w:hint="eastAsia"/>
        </w:rPr>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D7685" w:rsidRDefault="004D7685" w:rsidP="004D7685">
      <w:pPr>
        <w:pStyle w:val="-"/>
        <w:ind w:firstLine="420"/>
      </w:pPr>
    </w:p>
    <w:p w:rsidR="004D7685" w:rsidRDefault="004D7685" w:rsidP="004D7685">
      <w:pPr>
        <w:pStyle w:val="-"/>
        <w:ind w:firstLine="420"/>
        <w:rPr>
          <w:rFonts w:hint="eastAsia"/>
        </w:rPr>
      </w:pPr>
      <w:r>
        <w:rPr>
          <w:rFonts w:hint="eastAsia"/>
        </w:rPr>
        <w:t>四、估值程序</w:t>
      </w:r>
    </w:p>
    <w:p w:rsidR="004D7685" w:rsidRDefault="004D7685" w:rsidP="004D7685">
      <w:pPr>
        <w:pStyle w:val="-"/>
        <w:ind w:firstLine="420"/>
        <w:rPr>
          <w:rFonts w:hint="eastAsia"/>
        </w:rPr>
      </w:pPr>
      <w:r>
        <w:rPr>
          <w:rFonts w:hint="eastAsia"/>
        </w:rPr>
        <w:t>1、某一类别基金份额净值是按照每个工作日闭市后，该类别基金资产净值除以当日该类别基金份额的余额数量计算，精确到0.0001元，小数点后第5位四舍五入。国家另有规定的，从其规定。</w:t>
      </w:r>
    </w:p>
    <w:p w:rsidR="004D7685" w:rsidRDefault="004D7685" w:rsidP="004D7685">
      <w:pPr>
        <w:pStyle w:val="-"/>
        <w:ind w:firstLine="420"/>
        <w:rPr>
          <w:rFonts w:hint="eastAsia"/>
        </w:rPr>
      </w:pPr>
      <w:r>
        <w:rPr>
          <w:rFonts w:hint="eastAsia"/>
        </w:rPr>
        <w:t>基金管理人于每个工作日计算基金资产净值及各类基金份额的基金份额净值，并按规定披露。</w:t>
      </w:r>
    </w:p>
    <w:p w:rsidR="004D7685" w:rsidRDefault="004D7685" w:rsidP="004D7685">
      <w:pPr>
        <w:pStyle w:val="-"/>
        <w:ind w:firstLine="420"/>
        <w:rPr>
          <w:rFonts w:hint="eastAsia"/>
        </w:rPr>
      </w:pPr>
      <w:r>
        <w:rPr>
          <w:rFonts w:hint="eastAsia"/>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对外公布。</w:t>
      </w:r>
    </w:p>
    <w:p w:rsidR="004D7685" w:rsidRDefault="004D7685" w:rsidP="004D7685">
      <w:pPr>
        <w:pStyle w:val="-"/>
        <w:ind w:firstLine="420"/>
      </w:pPr>
    </w:p>
    <w:p w:rsidR="004D7685" w:rsidRDefault="004D7685" w:rsidP="004D7685">
      <w:pPr>
        <w:pStyle w:val="-"/>
        <w:ind w:firstLine="420"/>
        <w:rPr>
          <w:rFonts w:hint="eastAsia"/>
        </w:rPr>
      </w:pPr>
      <w:r>
        <w:rPr>
          <w:rFonts w:hint="eastAsia"/>
        </w:rPr>
        <w:t>五、估值错误的处理</w:t>
      </w:r>
    </w:p>
    <w:p w:rsidR="004D7685" w:rsidRDefault="004D7685" w:rsidP="004D7685">
      <w:pPr>
        <w:pStyle w:val="-"/>
        <w:ind w:firstLine="420"/>
        <w:rPr>
          <w:rFonts w:hint="eastAsia"/>
        </w:rPr>
      </w:pPr>
      <w:r>
        <w:rPr>
          <w:rFonts w:hint="eastAsia"/>
        </w:rPr>
        <w:lastRenderedPageBreak/>
        <w:t>基金管理人和基金托管人将采取必要、适当、合理的措施确保基金资产估值的准确性、及时性。当基金份额净值小数点后4位以内(含第4位)发生估值错误时，视为基金份额净值错误。</w:t>
      </w:r>
    </w:p>
    <w:p w:rsidR="004D7685" w:rsidRDefault="004D7685" w:rsidP="004D7685">
      <w:pPr>
        <w:pStyle w:val="-"/>
        <w:ind w:firstLine="420"/>
        <w:rPr>
          <w:rFonts w:hint="eastAsia"/>
        </w:rPr>
      </w:pPr>
      <w:r>
        <w:rPr>
          <w:rFonts w:hint="eastAsia"/>
        </w:rPr>
        <w:t>本基金合同的当事人应按照以下约定处理：</w:t>
      </w:r>
    </w:p>
    <w:p w:rsidR="004D7685" w:rsidRDefault="004D7685" w:rsidP="004D7685">
      <w:pPr>
        <w:pStyle w:val="-"/>
        <w:ind w:firstLine="420"/>
        <w:rPr>
          <w:rFonts w:hint="eastAsia"/>
        </w:rPr>
      </w:pPr>
      <w:r>
        <w:rPr>
          <w:rFonts w:hint="eastAsia"/>
        </w:rPr>
        <w:t>1、估值错误类型</w:t>
      </w:r>
    </w:p>
    <w:p w:rsidR="004D7685" w:rsidRDefault="004D7685" w:rsidP="004D7685">
      <w:pPr>
        <w:pStyle w:val="-"/>
        <w:ind w:firstLine="420"/>
        <w:rPr>
          <w:rFonts w:hint="eastAsia"/>
        </w:rPr>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经济损失按下述“估值错误处理原则”给予赔偿，承担赔偿责任。</w:t>
      </w:r>
    </w:p>
    <w:p w:rsidR="004D7685" w:rsidRDefault="004D7685" w:rsidP="004D7685">
      <w:pPr>
        <w:pStyle w:val="-"/>
        <w:ind w:firstLine="420"/>
        <w:rPr>
          <w:rFonts w:hint="eastAsia"/>
        </w:rPr>
      </w:pPr>
      <w:r>
        <w:rPr>
          <w:rFonts w:hint="eastAsia"/>
        </w:rPr>
        <w:t>上述估值错误的主要类型包括但不限于：资料申报差错、数据传输差错、数据计算差错、下达指令差错等。对于因技术原因引起的差错，若系同行业现有技术水平不能预见、不能避免、不能克服，则属不可抗力，按照下述规定执行。</w:t>
      </w:r>
    </w:p>
    <w:p w:rsidR="004D7685" w:rsidRDefault="004D7685" w:rsidP="004D7685">
      <w:pPr>
        <w:pStyle w:val="-"/>
        <w:ind w:firstLine="420"/>
        <w:rPr>
          <w:rFonts w:hint="eastAsia"/>
        </w:rPr>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4D7685" w:rsidRDefault="004D7685" w:rsidP="004D7685">
      <w:pPr>
        <w:pStyle w:val="-"/>
        <w:ind w:firstLine="420"/>
        <w:rPr>
          <w:rFonts w:hint="eastAsia"/>
        </w:rPr>
      </w:pPr>
      <w:r>
        <w:rPr>
          <w:rFonts w:hint="eastAsia"/>
        </w:rPr>
        <w:t>2、估值错误处理原则</w:t>
      </w:r>
    </w:p>
    <w:p w:rsidR="004D7685" w:rsidRDefault="004D7685" w:rsidP="004D7685">
      <w:pPr>
        <w:pStyle w:val="-"/>
        <w:ind w:firstLine="420"/>
        <w:rPr>
          <w:rFonts w:hint="eastAsia"/>
        </w:rPr>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经济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D7685" w:rsidRDefault="004D7685" w:rsidP="004D7685">
      <w:pPr>
        <w:pStyle w:val="-"/>
        <w:ind w:firstLine="420"/>
        <w:rPr>
          <w:rFonts w:hint="eastAsia"/>
        </w:rPr>
      </w:pPr>
      <w:r>
        <w:rPr>
          <w:rFonts w:hint="eastAsia"/>
        </w:rPr>
        <w:t>（2）估值错误的责任方对有关当事人的直接经济损失负责，不对间接损失负责，并且仅对估值错误的有关直接当事人负责，不对第三方负责。</w:t>
      </w:r>
    </w:p>
    <w:p w:rsidR="004D7685" w:rsidRDefault="004D7685" w:rsidP="004D7685">
      <w:pPr>
        <w:pStyle w:val="-"/>
        <w:ind w:firstLine="420"/>
        <w:rPr>
          <w:rFonts w:hint="eastAsia"/>
        </w:rPr>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D7685" w:rsidRDefault="004D7685" w:rsidP="004D7685">
      <w:pPr>
        <w:pStyle w:val="-"/>
        <w:ind w:firstLine="420"/>
        <w:rPr>
          <w:rFonts w:hint="eastAsia"/>
        </w:rPr>
      </w:pPr>
      <w:r>
        <w:rPr>
          <w:rFonts w:hint="eastAsia"/>
        </w:rPr>
        <w:t>（4）估值错误调整采用尽量恢复至假设未发生估值错误的正确情形的方式。</w:t>
      </w:r>
    </w:p>
    <w:p w:rsidR="004D7685" w:rsidRDefault="004D7685" w:rsidP="004D7685">
      <w:pPr>
        <w:pStyle w:val="-"/>
        <w:ind w:firstLine="420"/>
        <w:rPr>
          <w:rFonts w:hint="eastAsia"/>
        </w:rPr>
      </w:pPr>
      <w:r>
        <w:rPr>
          <w:rFonts w:hint="eastAsia"/>
        </w:rPr>
        <w:t>3、估值错误处理程序</w:t>
      </w:r>
    </w:p>
    <w:p w:rsidR="004D7685" w:rsidRDefault="004D7685" w:rsidP="004D7685">
      <w:pPr>
        <w:pStyle w:val="-"/>
        <w:ind w:firstLine="420"/>
        <w:rPr>
          <w:rFonts w:hint="eastAsia"/>
        </w:rPr>
      </w:pPr>
      <w:r>
        <w:rPr>
          <w:rFonts w:hint="eastAsia"/>
        </w:rPr>
        <w:t>估值错误被发现后，有关的当事人应当及时进行处理，处理的程序如下：</w:t>
      </w:r>
    </w:p>
    <w:p w:rsidR="004D7685" w:rsidRDefault="004D7685" w:rsidP="004D7685">
      <w:pPr>
        <w:pStyle w:val="-"/>
        <w:ind w:firstLine="420"/>
        <w:rPr>
          <w:rFonts w:hint="eastAsia"/>
        </w:rPr>
      </w:pPr>
      <w:r>
        <w:rPr>
          <w:rFonts w:hint="eastAsia"/>
        </w:rPr>
        <w:lastRenderedPageBreak/>
        <w:t>（1）查明估值错误发生的原因，列明所有的当事人，并根据估值错误发生的原因确定估值错误的责任方；</w:t>
      </w:r>
    </w:p>
    <w:p w:rsidR="004D7685" w:rsidRDefault="004D7685" w:rsidP="004D7685">
      <w:pPr>
        <w:pStyle w:val="-"/>
        <w:ind w:firstLine="420"/>
        <w:rPr>
          <w:rFonts w:hint="eastAsia"/>
        </w:rPr>
      </w:pPr>
      <w:r>
        <w:rPr>
          <w:rFonts w:hint="eastAsia"/>
        </w:rPr>
        <w:t>（2）根据估值错误处理原则或当事人协商的方法对因估值错误造成的损失进行评估；</w:t>
      </w:r>
    </w:p>
    <w:p w:rsidR="004D7685" w:rsidRDefault="004D7685" w:rsidP="004D7685">
      <w:pPr>
        <w:pStyle w:val="-"/>
        <w:ind w:firstLine="420"/>
        <w:rPr>
          <w:rFonts w:hint="eastAsia"/>
        </w:rPr>
      </w:pPr>
      <w:r>
        <w:rPr>
          <w:rFonts w:hint="eastAsia"/>
        </w:rPr>
        <w:t>（3）根据估值错误处理原则或当事人协商的方法由估值错误的责任方进行更正和赔偿损失；</w:t>
      </w:r>
    </w:p>
    <w:p w:rsidR="004D7685" w:rsidRDefault="004D7685" w:rsidP="004D7685">
      <w:pPr>
        <w:pStyle w:val="-"/>
        <w:ind w:firstLine="420"/>
        <w:rPr>
          <w:rFonts w:hint="eastAsia"/>
        </w:rPr>
      </w:pPr>
      <w:r>
        <w:rPr>
          <w:rFonts w:hint="eastAsia"/>
        </w:rPr>
        <w:t>（4）根据估值错误处理的方法，需要修改基金登记机构交易数据的，由基金登记机构进行更正，并就估值错误的更正向有关当事人进行确认。</w:t>
      </w:r>
    </w:p>
    <w:p w:rsidR="004D7685" w:rsidRDefault="004D7685" w:rsidP="004D7685">
      <w:pPr>
        <w:pStyle w:val="-"/>
        <w:ind w:firstLine="420"/>
        <w:rPr>
          <w:rFonts w:hint="eastAsia"/>
        </w:rPr>
      </w:pPr>
      <w:r>
        <w:rPr>
          <w:rFonts w:hint="eastAsia"/>
        </w:rPr>
        <w:t>4、基金份额净值估值错误处理的方法如下：</w:t>
      </w:r>
    </w:p>
    <w:p w:rsidR="004D7685" w:rsidRDefault="004D7685" w:rsidP="004D7685">
      <w:pPr>
        <w:pStyle w:val="-"/>
        <w:ind w:firstLine="420"/>
        <w:rPr>
          <w:rFonts w:hint="eastAsia"/>
        </w:rPr>
      </w:pPr>
      <w:r>
        <w:rPr>
          <w:rFonts w:hint="eastAsia"/>
        </w:rPr>
        <w:t>（1）基金份额净值计算出现错误时，基金管理人应当立即予以纠正，通报基金托管人，并采取合理的措施防止损失进一步扩大。</w:t>
      </w:r>
    </w:p>
    <w:p w:rsidR="004D7685" w:rsidRDefault="004D7685" w:rsidP="004D7685">
      <w:pPr>
        <w:pStyle w:val="-"/>
        <w:ind w:firstLine="420"/>
        <w:rPr>
          <w:rFonts w:hint="eastAsia"/>
        </w:rPr>
      </w:pPr>
      <w:r>
        <w:rPr>
          <w:rFonts w:hint="eastAsia"/>
        </w:rPr>
        <w:t>（2）错误偏差达到基金份额净值的0.25%时，基金管理人应当通报基金托管人并报中国证监会备案；错误偏差达到基金份额净值的0.5%时，基金管理人应当公告。</w:t>
      </w:r>
    </w:p>
    <w:p w:rsidR="004D7685" w:rsidRDefault="004D7685" w:rsidP="004D7685">
      <w:pPr>
        <w:pStyle w:val="-"/>
        <w:ind w:firstLine="420"/>
        <w:rPr>
          <w:rFonts w:hint="eastAsia"/>
        </w:rPr>
      </w:pPr>
      <w:r>
        <w:rPr>
          <w:rFonts w:hint="eastAsia"/>
        </w:rPr>
        <w:t>（3）前述内容如法律法规或监管机关另有规定的，从其规定处理。如果行业另有通行做法，基金管理人和基金托管人应本着平等和保护基金份额持有人利益的原则进行协商。</w:t>
      </w:r>
    </w:p>
    <w:p w:rsidR="004D7685" w:rsidRDefault="004D7685" w:rsidP="004D7685">
      <w:pPr>
        <w:pStyle w:val="-"/>
        <w:ind w:firstLine="420"/>
      </w:pPr>
    </w:p>
    <w:p w:rsidR="004D7685" w:rsidRDefault="004D7685" w:rsidP="004D7685">
      <w:pPr>
        <w:pStyle w:val="-"/>
        <w:ind w:firstLine="420"/>
        <w:rPr>
          <w:rFonts w:hint="eastAsia"/>
        </w:rPr>
      </w:pPr>
      <w:r>
        <w:rPr>
          <w:rFonts w:hint="eastAsia"/>
        </w:rPr>
        <w:t>六、暂停估值的情形</w:t>
      </w:r>
    </w:p>
    <w:p w:rsidR="004D7685" w:rsidRDefault="004D7685" w:rsidP="004D7685">
      <w:pPr>
        <w:pStyle w:val="-"/>
        <w:ind w:firstLine="420"/>
        <w:rPr>
          <w:rFonts w:hint="eastAsia"/>
        </w:rPr>
      </w:pPr>
      <w:r>
        <w:rPr>
          <w:rFonts w:hint="eastAsia"/>
        </w:rPr>
        <w:t>1、基金投资所涉及的证券、期货交易市场遇法定节假日或因其他原因暂停营业时；</w:t>
      </w:r>
    </w:p>
    <w:p w:rsidR="004D7685" w:rsidRDefault="004D7685" w:rsidP="004D7685">
      <w:pPr>
        <w:pStyle w:val="-"/>
        <w:ind w:firstLine="420"/>
        <w:rPr>
          <w:rFonts w:hint="eastAsia"/>
        </w:rPr>
      </w:pPr>
      <w:r>
        <w:rPr>
          <w:rFonts w:hint="eastAsia"/>
        </w:rPr>
        <w:t>2、因不可抗力致使基金管理人、基金托管人无法准确评估基金资产价值时；</w:t>
      </w:r>
    </w:p>
    <w:p w:rsidR="004D7685" w:rsidRDefault="004D7685" w:rsidP="004D7685">
      <w:pPr>
        <w:pStyle w:val="-"/>
        <w:ind w:firstLine="420"/>
        <w:rPr>
          <w:rFonts w:hint="eastAsia"/>
        </w:rPr>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4D7685" w:rsidRDefault="004D7685" w:rsidP="004D7685">
      <w:pPr>
        <w:pStyle w:val="-"/>
        <w:ind w:firstLine="420"/>
        <w:rPr>
          <w:rFonts w:hint="eastAsia"/>
        </w:rPr>
      </w:pPr>
      <w:r>
        <w:rPr>
          <w:rFonts w:hint="eastAsia"/>
        </w:rPr>
        <w:t>4、中国证监会和基金合同认定的其它情形。</w:t>
      </w:r>
    </w:p>
    <w:p w:rsidR="004D7685" w:rsidRDefault="004D7685" w:rsidP="004D7685">
      <w:pPr>
        <w:pStyle w:val="-"/>
        <w:ind w:firstLine="420"/>
      </w:pPr>
    </w:p>
    <w:p w:rsidR="004D7685" w:rsidRDefault="004D7685" w:rsidP="004D7685">
      <w:pPr>
        <w:pStyle w:val="-"/>
        <w:ind w:firstLine="420"/>
        <w:rPr>
          <w:rFonts w:hint="eastAsia"/>
        </w:rPr>
      </w:pPr>
      <w:r>
        <w:rPr>
          <w:rFonts w:hint="eastAsia"/>
        </w:rPr>
        <w:t>七、基金净值的确认</w:t>
      </w:r>
    </w:p>
    <w:p w:rsidR="004D7685" w:rsidRDefault="004D7685" w:rsidP="004D7685">
      <w:pPr>
        <w:pStyle w:val="-"/>
        <w:ind w:firstLine="420"/>
        <w:rPr>
          <w:rFonts w:hint="eastAsia"/>
        </w:rPr>
      </w:pPr>
      <w:r>
        <w:rPr>
          <w:rFonts w:hint="eastAsia"/>
        </w:rPr>
        <w:t>用于基金信息披露的基金资产净值和各类基金份额的基金份额净值由基金管理人负责计算，基金托管人负责进行复核。基金管理人应于每个开放日交易结束后计算当日的基金资产净值和各类基金份额的基金份额净值并发送给基金托管人。基金托管人对净值计算结果复核确认后发送给基金管理人，由基金管理人对基金净值予以公布。</w:t>
      </w:r>
    </w:p>
    <w:p w:rsidR="004D7685" w:rsidRDefault="004D7685" w:rsidP="004D7685">
      <w:pPr>
        <w:pStyle w:val="-"/>
        <w:ind w:firstLine="420"/>
      </w:pPr>
    </w:p>
    <w:p w:rsidR="004D7685" w:rsidRDefault="004D7685" w:rsidP="004D7685">
      <w:pPr>
        <w:pStyle w:val="-"/>
        <w:ind w:firstLine="420"/>
        <w:rPr>
          <w:rFonts w:hint="eastAsia"/>
        </w:rPr>
      </w:pPr>
      <w:r>
        <w:rPr>
          <w:rFonts w:hint="eastAsia"/>
        </w:rPr>
        <w:t>八、特殊情况的处理</w:t>
      </w:r>
    </w:p>
    <w:p w:rsidR="004D7685" w:rsidRDefault="004D7685" w:rsidP="004D7685">
      <w:pPr>
        <w:pStyle w:val="-"/>
        <w:ind w:firstLine="420"/>
        <w:rPr>
          <w:rFonts w:hint="eastAsia"/>
        </w:rPr>
      </w:pPr>
      <w:r>
        <w:rPr>
          <w:rFonts w:hint="eastAsia"/>
        </w:rPr>
        <w:t>1、基金管理人或基金托管人按估值方法的第7项进行估值时，所造成的误差不作为基金资产估值错误处理。</w:t>
      </w:r>
    </w:p>
    <w:p w:rsidR="004D7685" w:rsidRDefault="004D7685" w:rsidP="004D7685">
      <w:pPr>
        <w:pStyle w:val="-"/>
        <w:ind w:firstLine="420"/>
        <w:rPr>
          <w:rFonts w:hint="eastAsia"/>
        </w:rPr>
      </w:pPr>
      <w:r>
        <w:rPr>
          <w:rFonts w:hint="eastAsia"/>
        </w:rPr>
        <w:t>2、由于不可抗力原因，或由于证券/期货交易所及登记结算公司发送的数据错误等，基金管理人和基金托管人虽然已经采取必要、适当、合理的措施进行检查，但未能发现错</w:t>
      </w:r>
      <w:r>
        <w:rPr>
          <w:rFonts w:hint="eastAsia"/>
        </w:rPr>
        <w:lastRenderedPageBreak/>
        <w:t>误的，由此造成的基金资产估值错误，基金管理人和基金托管人免除赔偿责任。但基金管理人、基金托管人应当积极采取必要的措施减轻或消除由此造成的影响。</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2" w:name="_Toc53749816"/>
      <w:r>
        <w:rPr>
          <w:rFonts w:hint="eastAsia"/>
        </w:rPr>
        <w:lastRenderedPageBreak/>
        <w:t>§</w:t>
      </w:r>
      <w:r>
        <w:t>12 基金的收益与分配</w:t>
      </w:r>
      <w:bookmarkEnd w:id="12"/>
    </w:p>
    <w:p w:rsidR="004D7685" w:rsidRDefault="004D7685" w:rsidP="004D7685">
      <w:pPr>
        <w:pStyle w:val="-"/>
        <w:ind w:firstLine="420"/>
        <w:rPr>
          <w:rFonts w:hint="eastAsia"/>
        </w:rPr>
      </w:pPr>
      <w:r>
        <w:rPr>
          <w:rFonts w:hint="eastAsia"/>
        </w:rPr>
        <w:t>一、基金利润的构成</w:t>
      </w:r>
    </w:p>
    <w:p w:rsidR="004D7685" w:rsidRDefault="004D7685" w:rsidP="004D7685">
      <w:pPr>
        <w:pStyle w:val="-"/>
        <w:ind w:firstLine="420"/>
        <w:rPr>
          <w:rFonts w:hint="eastAsia"/>
        </w:rPr>
      </w:pPr>
      <w:r>
        <w:rPr>
          <w:rFonts w:hint="eastAsia"/>
        </w:rPr>
        <w:t>基金利润指基金利息收入、投资收益、公允价值变动收益和其他收入扣除相关费用后的余额，基金已实现收益指基金利润减去公允价值变动收益后的余额。</w:t>
      </w:r>
    </w:p>
    <w:p w:rsidR="004D7685" w:rsidRDefault="004D7685" w:rsidP="004D7685">
      <w:pPr>
        <w:pStyle w:val="-"/>
        <w:ind w:firstLine="420"/>
        <w:rPr>
          <w:rFonts w:hint="eastAsia"/>
        </w:rPr>
      </w:pPr>
      <w:r>
        <w:rPr>
          <w:rFonts w:hint="eastAsia"/>
        </w:rPr>
        <w:t>二、基金可供分配利润</w:t>
      </w:r>
    </w:p>
    <w:p w:rsidR="004D7685" w:rsidRDefault="004D7685" w:rsidP="004D7685">
      <w:pPr>
        <w:pStyle w:val="-"/>
        <w:ind w:firstLine="420"/>
        <w:rPr>
          <w:rFonts w:hint="eastAsia"/>
        </w:rPr>
      </w:pPr>
      <w:r>
        <w:rPr>
          <w:rFonts w:hint="eastAsia"/>
        </w:rPr>
        <w:t>基金可供分配利润指截至收益分配基准日基金未分配利润与未分配利润中已实现收益的孰低数。</w:t>
      </w:r>
    </w:p>
    <w:p w:rsidR="004D7685" w:rsidRDefault="004D7685" w:rsidP="004D7685">
      <w:pPr>
        <w:pStyle w:val="-"/>
        <w:ind w:firstLine="420"/>
        <w:rPr>
          <w:rFonts w:hint="eastAsia"/>
        </w:rPr>
      </w:pPr>
      <w:r>
        <w:rPr>
          <w:rFonts w:hint="eastAsia"/>
        </w:rPr>
        <w:t>三、基金收益分配原则</w:t>
      </w:r>
    </w:p>
    <w:p w:rsidR="004D7685" w:rsidRDefault="004D7685" w:rsidP="004D7685">
      <w:pPr>
        <w:pStyle w:val="-"/>
        <w:ind w:firstLine="420"/>
        <w:rPr>
          <w:rFonts w:hint="eastAsia"/>
        </w:rPr>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4D7685" w:rsidRDefault="004D7685" w:rsidP="004D7685">
      <w:pPr>
        <w:pStyle w:val="-"/>
        <w:ind w:firstLine="420"/>
        <w:rPr>
          <w:rFonts w:hint="eastAsia"/>
        </w:rPr>
      </w:pPr>
      <w:r>
        <w:rPr>
          <w:rFonts w:hint="eastAsia"/>
        </w:rPr>
        <w:t>2、本基金收益分配方式分两种：现金分红与红利再投资，投资人可选择现金红利或将现金红利自动转为同一类别的基金份额进行再投资；若投资人不选择，本基金默认的收益分配方式是现金分红；</w:t>
      </w:r>
    </w:p>
    <w:p w:rsidR="004D7685" w:rsidRDefault="004D7685" w:rsidP="004D7685">
      <w:pPr>
        <w:pStyle w:val="-"/>
        <w:ind w:firstLine="420"/>
        <w:rPr>
          <w:rFonts w:hint="eastAsia"/>
        </w:rPr>
      </w:pPr>
      <w:r>
        <w:rPr>
          <w:rFonts w:hint="eastAsia"/>
        </w:rPr>
        <w:t>3、基金收益分配后基金份额净值不能低于面值；即基金收益分配基准日的基金份额净值减去每单位基金份额收益分配金额后不能低于面值；</w:t>
      </w:r>
    </w:p>
    <w:p w:rsidR="004D7685" w:rsidRDefault="004D7685" w:rsidP="004D7685">
      <w:pPr>
        <w:pStyle w:val="-"/>
        <w:ind w:firstLine="420"/>
        <w:rPr>
          <w:rFonts w:hint="eastAsia"/>
        </w:rPr>
      </w:pPr>
      <w:r>
        <w:rPr>
          <w:rFonts w:hint="eastAsia"/>
        </w:rPr>
        <w:t>4、由于本基金A类基金份额不收取销售服务费，而C类基金份额收取销售服务费，各基金份额类别对应的可供分配利润将有所不同。本基金同一类别的每一基金份额享有同等分配权；</w:t>
      </w:r>
    </w:p>
    <w:p w:rsidR="004D7685" w:rsidRDefault="004D7685" w:rsidP="004D7685">
      <w:pPr>
        <w:pStyle w:val="-"/>
        <w:ind w:firstLine="420"/>
        <w:rPr>
          <w:rFonts w:hint="eastAsia"/>
        </w:rPr>
      </w:pPr>
      <w:r>
        <w:rPr>
          <w:rFonts w:hint="eastAsia"/>
        </w:rPr>
        <w:t>5、法律法规或监管机关另有规定的，从其规定。</w:t>
      </w:r>
    </w:p>
    <w:p w:rsidR="004D7685" w:rsidRDefault="004D7685" w:rsidP="004D7685">
      <w:pPr>
        <w:pStyle w:val="-"/>
        <w:ind w:firstLine="420"/>
        <w:rPr>
          <w:rFonts w:hint="eastAsia"/>
        </w:rPr>
      </w:pPr>
      <w:r>
        <w:rPr>
          <w:rFonts w:hint="eastAsia"/>
        </w:rPr>
        <w:t>在不违反法律法规、基金合同的约定以及对基金份额持有人利益无实质不利影响的前提下，基金管理人、登记机构可对基金收益分配原则进行调整，不需召开基金份额持有人大会。</w:t>
      </w:r>
    </w:p>
    <w:p w:rsidR="004D7685" w:rsidRDefault="004D7685" w:rsidP="004D7685">
      <w:pPr>
        <w:pStyle w:val="-"/>
        <w:ind w:firstLine="420"/>
      </w:pPr>
    </w:p>
    <w:p w:rsidR="004D7685" w:rsidRDefault="004D7685" w:rsidP="004D7685">
      <w:pPr>
        <w:pStyle w:val="-"/>
        <w:ind w:firstLine="420"/>
        <w:rPr>
          <w:rFonts w:hint="eastAsia"/>
        </w:rPr>
      </w:pPr>
      <w:r>
        <w:rPr>
          <w:rFonts w:hint="eastAsia"/>
        </w:rPr>
        <w:t>四、收益分配方案</w:t>
      </w:r>
    </w:p>
    <w:p w:rsidR="004D7685" w:rsidRDefault="004D7685" w:rsidP="004D7685">
      <w:pPr>
        <w:pStyle w:val="-"/>
        <w:ind w:firstLine="420"/>
        <w:rPr>
          <w:rFonts w:hint="eastAsia"/>
        </w:rPr>
      </w:pPr>
      <w:r>
        <w:rPr>
          <w:rFonts w:hint="eastAsia"/>
        </w:rPr>
        <w:t>基金收益分配方案中应载明截止收益分配基准日的可供分配利润、基金收益分配对象、分配时间、分配数额及比例、分配方式等内容。</w:t>
      </w:r>
    </w:p>
    <w:p w:rsidR="004D7685" w:rsidRDefault="004D7685" w:rsidP="004D7685">
      <w:pPr>
        <w:pStyle w:val="-"/>
        <w:ind w:firstLine="420"/>
      </w:pPr>
    </w:p>
    <w:p w:rsidR="004D7685" w:rsidRDefault="004D7685" w:rsidP="004D7685">
      <w:pPr>
        <w:pStyle w:val="-"/>
        <w:ind w:firstLine="420"/>
        <w:rPr>
          <w:rFonts w:hint="eastAsia"/>
        </w:rPr>
      </w:pPr>
      <w:r>
        <w:rPr>
          <w:rFonts w:hint="eastAsia"/>
        </w:rPr>
        <w:t>五、收益分配方案的确定、公告与实施</w:t>
      </w:r>
    </w:p>
    <w:p w:rsidR="004D7685" w:rsidRDefault="004D7685" w:rsidP="004D7685">
      <w:pPr>
        <w:pStyle w:val="-"/>
        <w:ind w:firstLine="420"/>
        <w:rPr>
          <w:rFonts w:hint="eastAsia"/>
        </w:rPr>
      </w:pPr>
      <w:r>
        <w:rPr>
          <w:rFonts w:hint="eastAsia"/>
        </w:rPr>
        <w:t>本基金收益分配方案由基金管理人拟定，并由基金托管人复核，在2日内在指定媒介公告。</w:t>
      </w:r>
    </w:p>
    <w:p w:rsidR="004D7685" w:rsidRDefault="004D7685" w:rsidP="004D7685">
      <w:pPr>
        <w:pStyle w:val="-"/>
        <w:ind w:firstLine="420"/>
        <w:rPr>
          <w:rFonts w:hint="eastAsia"/>
        </w:rPr>
      </w:pPr>
      <w:r>
        <w:rPr>
          <w:rFonts w:hint="eastAsia"/>
        </w:rPr>
        <w:t>基金红利发放日距离收益分配基准日（即可供分配利润计算截止日）的时间不得超过15个工作日。</w:t>
      </w:r>
    </w:p>
    <w:p w:rsidR="004D7685" w:rsidRDefault="004D7685" w:rsidP="004D7685">
      <w:pPr>
        <w:pStyle w:val="-"/>
        <w:ind w:firstLine="420"/>
      </w:pPr>
    </w:p>
    <w:p w:rsidR="004D7685" w:rsidRDefault="004D7685" w:rsidP="004D7685">
      <w:pPr>
        <w:pStyle w:val="-"/>
        <w:ind w:firstLine="420"/>
        <w:rPr>
          <w:rFonts w:hint="eastAsia"/>
        </w:rPr>
      </w:pPr>
      <w:r>
        <w:rPr>
          <w:rFonts w:hint="eastAsia"/>
        </w:rPr>
        <w:t>六、基金收益分配中发生的费用</w:t>
      </w:r>
    </w:p>
    <w:p w:rsidR="004D7685" w:rsidRDefault="004D7685" w:rsidP="004D7685">
      <w:pPr>
        <w:pStyle w:val="-"/>
        <w:ind w:firstLine="420"/>
        <w:rPr>
          <w:rFonts w:hint="eastAsia"/>
        </w:rPr>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同一类别的基金份额。红利再投资的计算方法，依照登记机构相关业务规则执行。</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3" w:name="_Toc53749817"/>
      <w:r>
        <w:rPr>
          <w:rFonts w:hint="eastAsia"/>
        </w:rPr>
        <w:lastRenderedPageBreak/>
        <w:t>§</w:t>
      </w:r>
      <w:r>
        <w:t>13 基金的费用与税收</w:t>
      </w:r>
      <w:bookmarkEnd w:id="13"/>
    </w:p>
    <w:p w:rsidR="004D7685" w:rsidRDefault="004D7685" w:rsidP="004D7685">
      <w:pPr>
        <w:pStyle w:val="-"/>
        <w:ind w:firstLine="420"/>
        <w:rPr>
          <w:rFonts w:hint="eastAsia"/>
        </w:rPr>
      </w:pPr>
      <w:r>
        <w:rPr>
          <w:rFonts w:hint="eastAsia"/>
        </w:rPr>
        <w:t>一、基金费用的种类</w:t>
      </w:r>
    </w:p>
    <w:p w:rsidR="004D7685" w:rsidRDefault="004D7685" w:rsidP="004D7685">
      <w:pPr>
        <w:pStyle w:val="-"/>
        <w:ind w:firstLine="420"/>
        <w:rPr>
          <w:rFonts w:hint="eastAsia"/>
        </w:rPr>
      </w:pPr>
      <w:r>
        <w:rPr>
          <w:rFonts w:hint="eastAsia"/>
        </w:rPr>
        <w:t>1、基金管理人的管理费；</w:t>
      </w:r>
    </w:p>
    <w:p w:rsidR="004D7685" w:rsidRDefault="004D7685" w:rsidP="004D7685">
      <w:pPr>
        <w:pStyle w:val="-"/>
        <w:ind w:firstLine="420"/>
        <w:rPr>
          <w:rFonts w:hint="eastAsia"/>
        </w:rPr>
      </w:pPr>
      <w:r>
        <w:rPr>
          <w:rFonts w:hint="eastAsia"/>
        </w:rPr>
        <w:t>2、基金托管人的托管费；</w:t>
      </w:r>
    </w:p>
    <w:p w:rsidR="004D7685" w:rsidRDefault="004D7685" w:rsidP="004D7685">
      <w:pPr>
        <w:pStyle w:val="-"/>
        <w:ind w:firstLine="420"/>
        <w:rPr>
          <w:rFonts w:hint="eastAsia"/>
        </w:rPr>
      </w:pPr>
      <w:r>
        <w:rPr>
          <w:rFonts w:hint="eastAsia"/>
        </w:rPr>
        <w:t>3、《基金合同》生效后与基金相关的信息披露费用；</w:t>
      </w:r>
    </w:p>
    <w:p w:rsidR="004D7685" w:rsidRDefault="004D7685" w:rsidP="004D7685">
      <w:pPr>
        <w:pStyle w:val="-"/>
        <w:ind w:firstLine="420"/>
        <w:rPr>
          <w:rFonts w:hint="eastAsia"/>
        </w:rPr>
      </w:pPr>
      <w:r>
        <w:rPr>
          <w:rFonts w:hint="eastAsia"/>
        </w:rPr>
        <w:t>4、《基金合同》生效后与基金相关的会计师费、律师费、诉讼费和仲裁费；</w:t>
      </w:r>
    </w:p>
    <w:p w:rsidR="004D7685" w:rsidRDefault="004D7685" w:rsidP="004D7685">
      <w:pPr>
        <w:pStyle w:val="-"/>
        <w:ind w:firstLine="420"/>
        <w:rPr>
          <w:rFonts w:hint="eastAsia"/>
        </w:rPr>
      </w:pPr>
      <w:r>
        <w:rPr>
          <w:rFonts w:hint="eastAsia"/>
        </w:rPr>
        <w:t>5、基金份额持有人大会费用；</w:t>
      </w:r>
    </w:p>
    <w:p w:rsidR="004D7685" w:rsidRDefault="004D7685" w:rsidP="004D7685">
      <w:pPr>
        <w:pStyle w:val="-"/>
        <w:ind w:firstLine="420"/>
        <w:rPr>
          <w:rFonts w:hint="eastAsia"/>
        </w:rPr>
      </w:pPr>
      <w:r>
        <w:rPr>
          <w:rFonts w:hint="eastAsia"/>
        </w:rPr>
        <w:t>6、基金的证券/期货交易费用；</w:t>
      </w:r>
    </w:p>
    <w:p w:rsidR="004D7685" w:rsidRDefault="004D7685" w:rsidP="004D7685">
      <w:pPr>
        <w:pStyle w:val="-"/>
        <w:ind w:firstLine="420"/>
        <w:rPr>
          <w:rFonts w:hint="eastAsia"/>
        </w:rPr>
      </w:pPr>
      <w:r>
        <w:rPr>
          <w:rFonts w:hint="eastAsia"/>
        </w:rPr>
        <w:t>7、基金的银行汇划费用；</w:t>
      </w:r>
    </w:p>
    <w:p w:rsidR="004D7685" w:rsidRDefault="004D7685" w:rsidP="004D7685">
      <w:pPr>
        <w:pStyle w:val="-"/>
        <w:ind w:firstLine="420"/>
        <w:rPr>
          <w:rFonts w:hint="eastAsia"/>
        </w:rPr>
      </w:pPr>
      <w:r>
        <w:rPr>
          <w:rFonts w:hint="eastAsia"/>
        </w:rPr>
        <w:t>8、基金相关账户的开户及维护费用；</w:t>
      </w:r>
    </w:p>
    <w:p w:rsidR="004D7685" w:rsidRDefault="004D7685" w:rsidP="004D7685">
      <w:pPr>
        <w:pStyle w:val="-"/>
        <w:ind w:firstLine="420"/>
        <w:rPr>
          <w:rFonts w:hint="eastAsia"/>
        </w:rPr>
      </w:pPr>
      <w:r>
        <w:rPr>
          <w:rFonts w:hint="eastAsia"/>
        </w:rPr>
        <w:t>9、从C类基金份额的基金财产中计提的销售服务费；</w:t>
      </w:r>
    </w:p>
    <w:p w:rsidR="004D7685" w:rsidRDefault="004D7685" w:rsidP="004D7685">
      <w:pPr>
        <w:pStyle w:val="-"/>
        <w:ind w:firstLine="420"/>
        <w:rPr>
          <w:rFonts w:hint="eastAsia"/>
        </w:rPr>
      </w:pPr>
      <w:r>
        <w:rPr>
          <w:rFonts w:hint="eastAsia"/>
        </w:rPr>
        <w:t>10、按照国家有关规定和《基金合同》约定，可以在基金财产中列支的其他费用。</w:t>
      </w:r>
    </w:p>
    <w:p w:rsidR="004D7685" w:rsidRDefault="004D7685" w:rsidP="004D7685">
      <w:pPr>
        <w:pStyle w:val="-"/>
        <w:ind w:firstLine="420"/>
      </w:pPr>
    </w:p>
    <w:p w:rsidR="004D7685" w:rsidRDefault="004D7685" w:rsidP="004D7685">
      <w:pPr>
        <w:pStyle w:val="-"/>
        <w:ind w:firstLine="420"/>
        <w:rPr>
          <w:rFonts w:hint="eastAsia"/>
        </w:rPr>
      </w:pPr>
      <w:r>
        <w:rPr>
          <w:rFonts w:hint="eastAsia"/>
        </w:rPr>
        <w:t>二、基金费用计提方法、计提标准和支付方式</w:t>
      </w:r>
    </w:p>
    <w:p w:rsidR="004D7685" w:rsidRDefault="004D7685" w:rsidP="004D7685">
      <w:pPr>
        <w:pStyle w:val="-"/>
        <w:ind w:firstLine="420"/>
        <w:rPr>
          <w:rFonts w:hint="eastAsia"/>
        </w:rPr>
      </w:pPr>
      <w:r>
        <w:rPr>
          <w:rFonts w:hint="eastAsia"/>
        </w:rPr>
        <w:t>1、基金管理人的管理费</w:t>
      </w:r>
    </w:p>
    <w:p w:rsidR="004D7685" w:rsidRDefault="004D7685" w:rsidP="004D7685">
      <w:pPr>
        <w:pStyle w:val="-"/>
        <w:ind w:firstLine="420"/>
        <w:rPr>
          <w:rFonts w:hint="eastAsia"/>
        </w:rPr>
      </w:pPr>
      <w:r>
        <w:rPr>
          <w:rFonts w:hint="eastAsia"/>
        </w:rPr>
        <w:t>本基金的管理费按前一日基金资产净值的0.5%年费率计提。管理费的计算方法如下：</w:t>
      </w:r>
    </w:p>
    <w:p w:rsidR="004D7685" w:rsidRDefault="004D7685" w:rsidP="004D7685">
      <w:pPr>
        <w:pStyle w:val="-"/>
        <w:ind w:firstLine="420"/>
        <w:rPr>
          <w:rFonts w:hint="eastAsia"/>
        </w:rPr>
      </w:pPr>
      <w:r>
        <w:rPr>
          <w:rFonts w:hint="eastAsia"/>
        </w:rPr>
        <w:t>H＝E×0.5%÷当年天数</w:t>
      </w:r>
    </w:p>
    <w:p w:rsidR="004D7685" w:rsidRDefault="004D7685" w:rsidP="004D7685">
      <w:pPr>
        <w:pStyle w:val="-"/>
        <w:ind w:firstLine="420"/>
        <w:rPr>
          <w:rFonts w:hint="eastAsia"/>
        </w:rPr>
      </w:pPr>
      <w:r>
        <w:rPr>
          <w:rFonts w:hint="eastAsia"/>
        </w:rPr>
        <w:t>H为每日应计提的基金管理费</w:t>
      </w:r>
    </w:p>
    <w:p w:rsidR="004D7685" w:rsidRDefault="004D7685" w:rsidP="004D7685">
      <w:pPr>
        <w:pStyle w:val="-"/>
        <w:ind w:firstLine="420"/>
        <w:rPr>
          <w:rFonts w:hint="eastAsia"/>
        </w:rPr>
      </w:pPr>
      <w:r>
        <w:rPr>
          <w:rFonts w:hint="eastAsia"/>
        </w:rPr>
        <w:t>E为前一日的基金资产净值</w:t>
      </w:r>
    </w:p>
    <w:p w:rsidR="004D7685" w:rsidRDefault="004D7685" w:rsidP="004D7685">
      <w:pPr>
        <w:pStyle w:val="-"/>
        <w:ind w:firstLine="420"/>
        <w:rPr>
          <w:rFonts w:hint="eastAsia"/>
        </w:rPr>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支付日期顺延至下一个工作日。</w:t>
      </w:r>
    </w:p>
    <w:p w:rsidR="004D7685" w:rsidRDefault="004D7685" w:rsidP="004D7685">
      <w:pPr>
        <w:pStyle w:val="-"/>
        <w:ind w:firstLine="420"/>
        <w:rPr>
          <w:rFonts w:hint="eastAsia"/>
        </w:rPr>
      </w:pPr>
      <w:r>
        <w:rPr>
          <w:rFonts w:hint="eastAsia"/>
        </w:rPr>
        <w:t>2、基金托管人的托管费</w:t>
      </w:r>
    </w:p>
    <w:p w:rsidR="004D7685" w:rsidRDefault="004D7685" w:rsidP="004D7685">
      <w:pPr>
        <w:pStyle w:val="-"/>
        <w:ind w:firstLine="420"/>
        <w:rPr>
          <w:rFonts w:hint="eastAsia"/>
        </w:rPr>
      </w:pPr>
      <w:r>
        <w:rPr>
          <w:rFonts w:hint="eastAsia"/>
        </w:rPr>
        <w:t>本基金的托管费按前一日基金资产净值的0.1%的年费率计提。托管费的计算方法如下：</w:t>
      </w:r>
    </w:p>
    <w:p w:rsidR="004D7685" w:rsidRDefault="004D7685" w:rsidP="004D7685">
      <w:pPr>
        <w:pStyle w:val="-"/>
        <w:ind w:firstLine="420"/>
        <w:rPr>
          <w:rFonts w:hint="eastAsia"/>
        </w:rPr>
      </w:pPr>
      <w:r>
        <w:rPr>
          <w:rFonts w:hint="eastAsia"/>
        </w:rPr>
        <w:t>H＝E×0.1%÷当年天数</w:t>
      </w:r>
    </w:p>
    <w:p w:rsidR="004D7685" w:rsidRDefault="004D7685" w:rsidP="004D7685">
      <w:pPr>
        <w:pStyle w:val="-"/>
        <w:ind w:firstLine="420"/>
        <w:rPr>
          <w:rFonts w:hint="eastAsia"/>
        </w:rPr>
      </w:pPr>
      <w:r>
        <w:rPr>
          <w:rFonts w:hint="eastAsia"/>
        </w:rPr>
        <w:t>H为每日应计提的基金托管费</w:t>
      </w:r>
    </w:p>
    <w:p w:rsidR="004D7685" w:rsidRDefault="004D7685" w:rsidP="004D7685">
      <w:pPr>
        <w:pStyle w:val="-"/>
        <w:ind w:firstLine="420"/>
        <w:rPr>
          <w:rFonts w:hint="eastAsia"/>
        </w:rPr>
      </w:pPr>
      <w:r>
        <w:rPr>
          <w:rFonts w:hint="eastAsia"/>
        </w:rPr>
        <w:t>E为前一日的基金资产净值</w:t>
      </w:r>
    </w:p>
    <w:p w:rsidR="004D7685" w:rsidRDefault="004D7685" w:rsidP="004D7685">
      <w:pPr>
        <w:pStyle w:val="-"/>
        <w:ind w:firstLine="420"/>
        <w:rPr>
          <w:rFonts w:hint="eastAsia"/>
        </w:rPr>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支付日期顺延至下一个工作日。</w:t>
      </w:r>
    </w:p>
    <w:p w:rsidR="004D7685" w:rsidRDefault="004D7685" w:rsidP="004D7685">
      <w:pPr>
        <w:pStyle w:val="-"/>
        <w:ind w:firstLine="420"/>
        <w:rPr>
          <w:rFonts w:hint="eastAsia"/>
        </w:rPr>
      </w:pPr>
      <w:r>
        <w:rPr>
          <w:rFonts w:hint="eastAsia"/>
        </w:rPr>
        <w:t>3、从C类基金份额的基金财产中计提的基金销售服务费</w:t>
      </w:r>
    </w:p>
    <w:p w:rsidR="004D7685" w:rsidRDefault="004D7685" w:rsidP="004D7685">
      <w:pPr>
        <w:pStyle w:val="-"/>
        <w:ind w:firstLine="420"/>
        <w:rPr>
          <w:rFonts w:hint="eastAsia"/>
        </w:rPr>
      </w:pPr>
      <w:r>
        <w:rPr>
          <w:rFonts w:hint="eastAsia"/>
        </w:rPr>
        <w:lastRenderedPageBreak/>
        <w:t>本基金A类基金份额不收取基金销售服务费，C类基金份额的基金销售服务费年费率为0.4%。本基金销售服务费按前一日C类基金份额资产净值的0.4%年费率计提。计算方法如下：</w:t>
      </w:r>
    </w:p>
    <w:p w:rsidR="004D7685" w:rsidRDefault="004D7685" w:rsidP="004D7685">
      <w:pPr>
        <w:pStyle w:val="-"/>
        <w:ind w:firstLine="420"/>
        <w:rPr>
          <w:rFonts w:hint="eastAsia"/>
        </w:rPr>
      </w:pPr>
      <w:r>
        <w:rPr>
          <w:rFonts w:hint="eastAsia"/>
        </w:rPr>
        <w:t>H＝E×0.4%÷当年天数</w:t>
      </w:r>
    </w:p>
    <w:p w:rsidR="004D7685" w:rsidRDefault="004D7685" w:rsidP="004D7685">
      <w:pPr>
        <w:pStyle w:val="-"/>
        <w:ind w:firstLine="420"/>
        <w:rPr>
          <w:rFonts w:hint="eastAsia"/>
        </w:rPr>
      </w:pPr>
      <w:r>
        <w:rPr>
          <w:rFonts w:hint="eastAsia"/>
        </w:rPr>
        <w:t>H为C类基金份额每日应计提的基金销售服务费</w:t>
      </w:r>
    </w:p>
    <w:p w:rsidR="004D7685" w:rsidRDefault="004D7685" w:rsidP="004D7685">
      <w:pPr>
        <w:pStyle w:val="-"/>
        <w:ind w:firstLine="420"/>
        <w:rPr>
          <w:rFonts w:hint="eastAsia"/>
        </w:rPr>
      </w:pPr>
      <w:r>
        <w:rPr>
          <w:rFonts w:hint="eastAsia"/>
        </w:rPr>
        <w:t>E为C类基金份额前一日基金资产净值</w:t>
      </w:r>
    </w:p>
    <w:p w:rsidR="004D7685" w:rsidRDefault="004D7685" w:rsidP="004D7685">
      <w:pPr>
        <w:pStyle w:val="-"/>
        <w:ind w:firstLine="420"/>
        <w:rPr>
          <w:rFonts w:hint="eastAsia"/>
        </w:rPr>
      </w:pPr>
      <w:r>
        <w:rPr>
          <w:rFonts w:hint="eastAsia"/>
        </w:rPr>
        <w:t>基金销售服务费每日计提，按月支付。由基金管理人向基金托管人发送基金销售服务费划付指令，经基金托管人复核后于次月首日起5个工作日内从基金财产中一次性支付给各销售机构，或一次性支付给基金管理人并由基金管理人代付给各基金销售机构，若遇法定节假日、公休日，支付日期顺延至下一个工作日。</w:t>
      </w:r>
    </w:p>
    <w:p w:rsidR="004D7685" w:rsidRDefault="004D7685" w:rsidP="004D7685">
      <w:pPr>
        <w:pStyle w:val="-"/>
        <w:ind w:firstLine="420"/>
        <w:rPr>
          <w:rFonts w:hint="eastAsia"/>
        </w:rPr>
      </w:pPr>
      <w:r>
        <w:rPr>
          <w:rFonts w:hint="eastAsia"/>
        </w:rPr>
        <w:t>上述“一、基金费用的种类中第3－8、10项费用”，根据有关法规及相应协议规定，按费用实际支出金额列入当期费用，由基金托管人从基金财产中支付。</w:t>
      </w:r>
    </w:p>
    <w:p w:rsidR="004D7685" w:rsidRDefault="004D7685" w:rsidP="004D7685">
      <w:pPr>
        <w:pStyle w:val="-"/>
        <w:ind w:firstLine="420"/>
      </w:pPr>
    </w:p>
    <w:p w:rsidR="004D7685" w:rsidRDefault="004D7685" w:rsidP="004D7685">
      <w:pPr>
        <w:pStyle w:val="-"/>
        <w:ind w:firstLine="420"/>
        <w:rPr>
          <w:rFonts w:hint="eastAsia"/>
        </w:rPr>
      </w:pPr>
      <w:r>
        <w:rPr>
          <w:rFonts w:hint="eastAsia"/>
        </w:rPr>
        <w:t>三、不列入基金费用的项目</w:t>
      </w:r>
    </w:p>
    <w:p w:rsidR="004D7685" w:rsidRDefault="004D7685" w:rsidP="004D7685">
      <w:pPr>
        <w:pStyle w:val="-"/>
        <w:ind w:firstLine="420"/>
        <w:rPr>
          <w:rFonts w:hint="eastAsia"/>
        </w:rPr>
      </w:pPr>
      <w:r>
        <w:rPr>
          <w:rFonts w:hint="eastAsia"/>
        </w:rPr>
        <w:t>下列费用不列入基金费用：</w:t>
      </w:r>
    </w:p>
    <w:p w:rsidR="004D7685" w:rsidRDefault="004D7685" w:rsidP="004D7685">
      <w:pPr>
        <w:pStyle w:val="-"/>
        <w:ind w:firstLine="420"/>
        <w:rPr>
          <w:rFonts w:hint="eastAsia"/>
        </w:rPr>
      </w:pPr>
      <w:r>
        <w:rPr>
          <w:rFonts w:hint="eastAsia"/>
        </w:rPr>
        <w:t>1、基金管理人和基金托管人因未履行或未完全履行义务导致的费用支出或基金财产的损失；</w:t>
      </w:r>
    </w:p>
    <w:p w:rsidR="004D7685" w:rsidRDefault="004D7685" w:rsidP="004D7685">
      <w:pPr>
        <w:pStyle w:val="-"/>
        <w:ind w:firstLine="420"/>
        <w:rPr>
          <w:rFonts w:hint="eastAsia"/>
        </w:rPr>
      </w:pPr>
      <w:r>
        <w:rPr>
          <w:rFonts w:hint="eastAsia"/>
        </w:rPr>
        <w:t>2、基金管理人和基金托管人处理与基金运作无关的事项发生的费用；</w:t>
      </w:r>
    </w:p>
    <w:p w:rsidR="004D7685" w:rsidRDefault="004D7685" w:rsidP="004D7685">
      <w:pPr>
        <w:pStyle w:val="-"/>
        <w:ind w:firstLine="420"/>
        <w:rPr>
          <w:rFonts w:hint="eastAsia"/>
        </w:rPr>
      </w:pPr>
      <w:r>
        <w:rPr>
          <w:rFonts w:hint="eastAsia"/>
        </w:rPr>
        <w:t>3、《基金合同》生效前的相关费用；</w:t>
      </w:r>
    </w:p>
    <w:p w:rsidR="004D7685" w:rsidRDefault="004D7685" w:rsidP="004D7685">
      <w:pPr>
        <w:pStyle w:val="-"/>
        <w:ind w:firstLine="420"/>
        <w:rPr>
          <w:rFonts w:hint="eastAsia"/>
        </w:rPr>
      </w:pPr>
      <w:r>
        <w:rPr>
          <w:rFonts w:hint="eastAsia"/>
        </w:rPr>
        <w:t>4、其他根据相关法律法规及中国证监会的有关规定不得列入基金费用的项目。</w:t>
      </w:r>
    </w:p>
    <w:p w:rsidR="004D7685" w:rsidRDefault="004D7685" w:rsidP="004D7685">
      <w:pPr>
        <w:pStyle w:val="-"/>
        <w:ind w:firstLine="420"/>
      </w:pPr>
    </w:p>
    <w:p w:rsidR="004D7685" w:rsidRDefault="004D7685" w:rsidP="004D7685">
      <w:pPr>
        <w:pStyle w:val="-"/>
        <w:ind w:firstLine="420"/>
        <w:rPr>
          <w:rFonts w:hint="eastAsia"/>
        </w:rPr>
      </w:pPr>
      <w:r>
        <w:rPr>
          <w:rFonts w:hint="eastAsia"/>
        </w:rPr>
        <w:t>四、基金税收</w:t>
      </w:r>
    </w:p>
    <w:p w:rsidR="004D7685" w:rsidRDefault="004D7685" w:rsidP="004D7685">
      <w:pPr>
        <w:pStyle w:val="-"/>
        <w:ind w:firstLine="420"/>
        <w:rPr>
          <w:rFonts w:hint="eastAsia"/>
        </w:rPr>
      </w:pPr>
      <w:r>
        <w:rPr>
          <w:rFonts w:hint="eastAsia"/>
        </w:rPr>
        <w:t>本基金运作过程中涉及的各纳税主体，其纳税义务按国家税收法律、法规执行。</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4" w:name="_Toc53749818"/>
      <w:r>
        <w:rPr>
          <w:rFonts w:hint="eastAsia"/>
        </w:rPr>
        <w:lastRenderedPageBreak/>
        <w:t>§</w:t>
      </w:r>
      <w:r>
        <w:t>14 基金的会计与审计</w:t>
      </w:r>
      <w:bookmarkEnd w:id="14"/>
    </w:p>
    <w:p w:rsidR="004D7685" w:rsidRDefault="004D7685" w:rsidP="004D7685">
      <w:pPr>
        <w:pStyle w:val="-"/>
        <w:ind w:firstLine="420"/>
        <w:rPr>
          <w:rFonts w:hint="eastAsia"/>
        </w:rPr>
      </w:pPr>
      <w:r>
        <w:rPr>
          <w:rFonts w:hint="eastAsia"/>
        </w:rPr>
        <w:t>一、基金会计政策</w:t>
      </w:r>
    </w:p>
    <w:p w:rsidR="004D7685" w:rsidRDefault="004D7685" w:rsidP="004D7685">
      <w:pPr>
        <w:pStyle w:val="-"/>
        <w:ind w:firstLine="420"/>
        <w:rPr>
          <w:rFonts w:hint="eastAsia"/>
        </w:rPr>
      </w:pPr>
      <w:r>
        <w:rPr>
          <w:rFonts w:hint="eastAsia"/>
        </w:rPr>
        <w:t>1、基金管理人为本基金的基金会计责任方；</w:t>
      </w:r>
    </w:p>
    <w:p w:rsidR="004D7685" w:rsidRDefault="004D7685" w:rsidP="004D7685">
      <w:pPr>
        <w:pStyle w:val="-"/>
        <w:ind w:firstLine="420"/>
        <w:rPr>
          <w:rFonts w:hint="eastAsia"/>
        </w:rPr>
      </w:pPr>
      <w:r>
        <w:rPr>
          <w:rFonts w:hint="eastAsia"/>
        </w:rPr>
        <w:t>2、基金的会计年度为公历年度的1月1日至12月31日；基金首次募集的会计年度按如下原则：如果《基金合同》生效少于2个月，可以并入下一个会计年度披露；</w:t>
      </w:r>
    </w:p>
    <w:p w:rsidR="004D7685" w:rsidRDefault="004D7685" w:rsidP="004D7685">
      <w:pPr>
        <w:pStyle w:val="-"/>
        <w:ind w:firstLine="420"/>
        <w:rPr>
          <w:rFonts w:hint="eastAsia"/>
        </w:rPr>
      </w:pPr>
      <w:r>
        <w:rPr>
          <w:rFonts w:hint="eastAsia"/>
        </w:rPr>
        <w:t>3、基金核算以人民币为记账本位币，以人民币元为记账单位；</w:t>
      </w:r>
    </w:p>
    <w:p w:rsidR="004D7685" w:rsidRDefault="004D7685" w:rsidP="004D7685">
      <w:pPr>
        <w:pStyle w:val="-"/>
        <w:ind w:firstLine="420"/>
        <w:rPr>
          <w:rFonts w:hint="eastAsia"/>
        </w:rPr>
      </w:pPr>
      <w:r>
        <w:rPr>
          <w:rFonts w:hint="eastAsia"/>
        </w:rPr>
        <w:t>4、会计制度执行国家有关会计制度；</w:t>
      </w:r>
    </w:p>
    <w:p w:rsidR="004D7685" w:rsidRDefault="004D7685" w:rsidP="004D7685">
      <w:pPr>
        <w:pStyle w:val="-"/>
        <w:ind w:firstLine="420"/>
        <w:rPr>
          <w:rFonts w:hint="eastAsia"/>
        </w:rPr>
      </w:pPr>
      <w:r>
        <w:rPr>
          <w:rFonts w:hint="eastAsia"/>
        </w:rPr>
        <w:t>5、本基金独立建账、独立核算；</w:t>
      </w:r>
    </w:p>
    <w:p w:rsidR="004D7685" w:rsidRDefault="004D7685" w:rsidP="004D7685">
      <w:pPr>
        <w:pStyle w:val="-"/>
        <w:ind w:firstLine="420"/>
        <w:rPr>
          <w:rFonts w:hint="eastAsia"/>
        </w:rPr>
      </w:pPr>
      <w:r>
        <w:rPr>
          <w:rFonts w:hint="eastAsia"/>
        </w:rPr>
        <w:t>6、基金管理人及基金托管人各自保留完整的会计账目、凭证并进行日常的会计核算，按照有关规定编制基金会计报表；</w:t>
      </w:r>
    </w:p>
    <w:p w:rsidR="004D7685" w:rsidRDefault="004D7685" w:rsidP="004D7685">
      <w:pPr>
        <w:pStyle w:val="-"/>
        <w:ind w:firstLine="420"/>
        <w:rPr>
          <w:rFonts w:hint="eastAsia"/>
        </w:rPr>
      </w:pPr>
      <w:r>
        <w:rPr>
          <w:rFonts w:hint="eastAsia"/>
        </w:rPr>
        <w:t>7、基金托管人每月与基金管理人就基金的会计核算、报表编制等进行核对并以书面方式确认。</w:t>
      </w:r>
    </w:p>
    <w:p w:rsidR="004D7685" w:rsidRDefault="004D7685" w:rsidP="004D7685">
      <w:pPr>
        <w:pStyle w:val="-"/>
        <w:ind w:firstLine="420"/>
      </w:pPr>
    </w:p>
    <w:p w:rsidR="004D7685" w:rsidRDefault="004D7685" w:rsidP="004D7685">
      <w:pPr>
        <w:pStyle w:val="-"/>
        <w:ind w:firstLine="420"/>
        <w:rPr>
          <w:rFonts w:hint="eastAsia"/>
        </w:rPr>
      </w:pPr>
      <w:r>
        <w:rPr>
          <w:rFonts w:hint="eastAsia"/>
        </w:rPr>
        <w:t>二、基金的年度审计</w:t>
      </w:r>
    </w:p>
    <w:p w:rsidR="004D7685" w:rsidRDefault="004D7685" w:rsidP="004D7685">
      <w:pPr>
        <w:pStyle w:val="-"/>
        <w:ind w:firstLine="420"/>
        <w:rPr>
          <w:rFonts w:hint="eastAsia"/>
        </w:rPr>
      </w:pPr>
      <w:r>
        <w:rPr>
          <w:rFonts w:hint="eastAsia"/>
        </w:rPr>
        <w:t>1、基金管理人聘请与基金管理人、基金托管人相互独立的具有证券、期货从业资格的会计师事务所及其注册会计师对本基金的年度财务报表进行审计。</w:t>
      </w:r>
    </w:p>
    <w:p w:rsidR="004D7685" w:rsidRDefault="004D7685" w:rsidP="004D7685">
      <w:pPr>
        <w:pStyle w:val="-"/>
        <w:ind w:firstLine="420"/>
        <w:rPr>
          <w:rFonts w:hint="eastAsia"/>
        </w:rPr>
      </w:pPr>
      <w:r>
        <w:rPr>
          <w:rFonts w:hint="eastAsia"/>
        </w:rPr>
        <w:t>2、会计师事务所更换经办注册会计师，应事先征得基金管理人同意。</w:t>
      </w:r>
    </w:p>
    <w:p w:rsidR="004D7685" w:rsidRDefault="004D7685" w:rsidP="004D7685">
      <w:pPr>
        <w:pStyle w:val="-"/>
        <w:ind w:firstLine="420"/>
        <w:rPr>
          <w:rFonts w:hint="eastAsia"/>
        </w:rPr>
      </w:pPr>
      <w:r>
        <w:rPr>
          <w:rFonts w:hint="eastAsia"/>
        </w:rPr>
        <w:t>3、基金管理人认为有充足理由更换会计师事务所，须通报基金托管人。更换会计师事务所需在2日内在指定媒介公告。</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5" w:name="_Toc53749819"/>
      <w:r>
        <w:rPr>
          <w:rFonts w:hint="eastAsia"/>
        </w:rPr>
        <w:lastRenderedPageBreak/>
        <w:t>§</w:t>
      </w:r>
      <w:r>
        <w:t>15 基金的信息披露</w:t>
      </w:r>
      <w:bookmarkEnd w:id="15"/>
    </w:p>
    <w:p w:rsidR="004D7685" w:rsidRDefault="004D7685" w:rsidP="004D7685">
      <w:pPr>
        <w:pStyle w:val="-"/>
        <w:ind w:firstLine="420"/>
        <w:rPr>
          <w:rFonts w:hint="eastAsia"/>
        </w:rPr>
      </w:pPr>
      <w:r>
        <w:rPr>
          <w:rFonts w:hint="eastAsia"/>
        </w:rPr>
        <w:t>一、本基金的信息披露应符合《基金法》、《运作办法》、《信息披露办法》、《基金合同》及其他有关规定。相关法律法规关于信息披露的规定发生变化时，本基金从其最新规定。</w:t>
      </w:r>
    </w:p>
    <w:p w:rsidR="004D7685" w:rsidRDefault="004D7685" w:rsidP="004D7685">
      <w:pPr>
        <w:pStyle w:val="-"/>
        <w:ind w:firstLine="420"/>
      </w:pPr>
    </w:p>
    <w:p w:rsidR="004D7685" w:rsidRDefault="004D7685" w:rsidP="004D7685">
      <w:pPr>
        <w:pStyle w:val="-"/>
        <w:ind w:firstLine="420"/>
        <w:rPr>
          <w:rFonts w:hint="eastAsia"/>
        </w:rPr>
      </w:pPr>
      <w:r>
        <w:rPr>
          <w:rFonts w:hint="eastAsia"/>
        </w:rPr>
        <w:t>二、信息披露义务人</w:t>
      </w:r>
    </w:p>
    <w:p w:rsidR="004D7685" w:rsidRDefault="004D7685" w:rsidP="004D7685">
      <w:pPr>
        <w:pStyle w:val="-"/>
        <w:ind w:firstLine="420"/>
        <w:rPr>
          <w:rFonts w:hint="eastAsia"/>
        </w:rPr>
      </w:pPr>
      <w:r>
        <w:rPr>
          <w:rFonts w:hint="eastAsia"/>
        </w:rPr>
        <w:t>本基金信息披露义务人包括基金管理人、基金托管人、召集基金份额持有人大会的基金份额持有人等法律法规和中国证监会规定的自然人、法人和非法人组织。</w:t>
      </w:r>
    </w:p>
    <w:p w:rsidR="004D7685" w:rsidRDefault="004D7685" w:rsidP="004D7685">
      <w:pPr>
        <w:pStyle w:val="-"/>
        <w:ind w:firstLine="420"/>
        <w:rPr>
          <w:rFonts w:hint="eastAsia"/>
        </w:rPr>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4D7685" w:rsidRDefault="004D7685" w:rsidP="004D7685">
      <w:pPr>
        <w:pStyle w:val="-"/>
        <w:ind w:firstLine="420"/>
        <w:rPr>
          <w:rFonts w:hint="eastAsia"/>
        </w:rPr>
      </w:pPr>
      <w:r>
        <w:rPr>
          <w:rFonts w:hint="eastAsia"/>
        </w:rPr>
        <w:t>本基金信息披露义务人应当在中国证监会规定时间内，将应予披露的基金信息通过中国证监会指定媒介披露，并保证基金投资人能够按照《基金合同》约定的时间和方式查阅或者复制公开披露的信息资料。</w:t>
      </w:r>
    </w:p>
    <w:p w:rsidR="004D7685" w:rsidRDefault="004D7685" w:rsidP="004D7685">
      <w:pPr>
        <w:pStyle w:val="-"/>
        <w:ind w:firstLine="420"/>
      </w:pPr>
    </w:p>
    <w:p w:rsidR="004D7685" w:rsidRDefault="004D7685" w:rsidP="004D7685">
      <w:pPr>
        <w:pStyle w:val="-"/>
        <w:ind w:firstLine="420"/>
        <w:rPr>
          <w:rFonts w:hint="eastAsia"/>
        </w:rPr>
      </w:pPr>
      <w:r>
        <w:rPr>
          <w:rFonts w:hint="eastAsia"/>
        </w:rPr>
        <w:t>三、本基金信息披露义务人承诺公开披露的基金信息，不得有下列行为：</w:t>
      </w:r>
    </w:p>
    <w:p w:rsidR="004D7685" w:rsidRDefault="004D7685" w:rsidP="004D7685">
      <w:pPr>
        <w:pStyle w:val="-"/>
        <w:ind w:firstLine="420"/>
        <w:rPr>
          <w:rFonts w:hint="eastAsia"/>
        </w:rPr>
      </w:pPr>
      <w:r>
        <w:rPr>
          <w:rFonts w:hint="eastAsia"/>
        </w:rPr>
        <w:t>1、虚假记载、误导性陈述或者重大遗漏；</w:t>
      </w:r>
    </w:p>
    <w:p w:rsidR="004D7685" w:rsidRDefault="004D7685" w:rsidP="004D7685">
      <w:pPr>
        <w:pStyle w:val="-"/>
        <w:ind w:firstLine="420"/>
        <w:rPr>
          <w:rFonts w:hint="eastAsia"/>
        </w:rPr>
      </w:pPr>
      <w:r>
        <w:rPr>
          <w:rFonts w:hint="eastAsia"/>
        </w:rPr>
        <w:t>2、对证券投资业绩进行预测；</w:t>
      </w:r>
    </w:p>
    <w:p w:rsidR="004D7685" w:rsidRDefault="004D7685" w:rsidP="004D7685">
      <w:pPr>
        <w:pStyle w:val="-"/>
        <w:ind w:firstLine="420"/>
        <w:rPr>
          <w:rFonts w:hint="eastAsia"/>
        </w:rPr>
      </w:pPr>
      <w:r>
        <w:rPr>
          <w:rFonts w:hint="eastAsia"/>
        </w:rPr>
        <w:t>3、违规承诺收益或者承担损失；</w:t>
      </w:r>
    </w:p>
    <w:p w:rsidR="004D7685" w:rsidRDefault="004D7685" w:rsidP="004D7685">
      <w:pPr>
        <w:pStyle w:val="-"/>
        <w:ind w:firstLine="420"/>
        <w:rPr>
          <w:rFonts w:hint="eastAsia"/>
        </w:rPr>
      </w:pPr>
      <w:r>
        <w:rPr>
          <w:rFonts w:hint="eastAsia"/>
        </w:rPr>
        <w:t>4、诋毁其他基金管理人、基金托管人或者基金销售机构；</w:t>
      </w:r>
    </w:p>
    <w:p w:rsidR="004D7685" w:rsidRDefault="004D7685" w:rsidP="004D7685">
      <w:pPr>
        <w:pStyle w:val="-"/>
        <w:ind w:firstLine="420"/>
        <w:rPr>
          <w:rFonts w:hint="eastAsia"/>
        </w:rPr>
      </w:pPr>
      <w:r>
        <w:rPr>
          <w:rFonts w:hint="eastAsia"/>
        </w:rPr>
        <w:t>5、登载任何自然人、法人和非法人组织的祝贺性、恭维性或推荐性的文字；</w:t>
      </w:r>
    </w:p>
    <w:p w:rsidR="004D7685" w:rsidRDefault="004D7685" w:rsidP="004D7685">
      <w:pPr>
        <w:pStyle w:val="-"/>
        <w:ind w:firstLine="420"/>
        <w:rPr>
          <w:rFonts w:hint="eastAsia"/>
        </w:rPr>
      </w:pPr>
      <w:r>
        <w:rPr>
          <w:rFonts w:hint="eastAsia"/>
        </w:rPr>
        <w:t>6、中国证监会禁止的其他行为。</w:t>
      </w:r>
    </w:p>
    <w:p w:rsidR="004D7685" w:rsidRDefault="004D7685" w:rsidP="004D7685">
      <w:pPr>
        <w:pStyle w:val="-"/>
        <w:ind w:firstLine="420"/>
      </w:pPr>
    </w:p>
    <w:p w:rsidR="004D7685" w:rsidRDefault="004D7685" w:rsidP="004D7685">
      <w:pPr>
        <w:pStyle w:val="-"/>
        <w:ind w:firstLine="420"/>
        <w:rPr>
          <w:rFonts w:hint="eastAsia"/>
        </w:rPr>
      </w:pPr>
      <w:r>
        <w:rPr>
          <w:rFonts w:hint="eastAsia"/>
        </w:rPr>
        <w:t>四、本基金公开披露的信息应采用中文文本。如同时采用外文文本的，基金信息披露义务人应保证不同文本的内容一致。不同文本发生歧义的，以中文文本为准。</w:t>
      </w:r>
    </w:p>
    <w:p w:rsidR="004D7685" w:rsidRDefault="004D7685" w:rsidP="004D7685">
      <w:pPr>
        <w:pStyle w:val="-"/>
        <w:ind w:firstLine="420"/>
        <w:rPr>
          <w:rFonts w:hint="eastAsia"/>
        </w:rPr>
      </w:pPr>
      <w:r>
        <w:rPr>
          <w:rFonts w:hint="eastAsia"/>
        </w:rPr>
        <w:t>本基金公开披露的信息采用阿拉伯数字；除特别说明外，货币单位为人民币元。</w:t>
      </w:r>
    </w:p>
    <w:p w:rsidR="004D7685" w:rsidRDefault="004D7685" w:rsidP="004D7685">
      <w:pPr>
        <w:pStyle w:val="-"/>
        <w:ind w:firstLine="420"/>
      </w:pPr>
    </w:p>
    <w:p w:rsidR="004D7685" w:rsidRDefault="004D7685" w:rsidP="004D7685">
      <w:pPr>
        <w:pStyle w:val="-"/>
        <w:ind w:firstLine="420"/>
        <w:rPr>
          <w:rFonts w:hint="eastAsia"/>
        </w:rPr>
      </w:pPr>
      <w:r>
        <w:rPr>
          <w:rFonts w:hint="eastAsia"/>
        </w:rPr>
        <w:t>五、公开披露的基金信息</w:t>
      </w:r>
    </w:p>
    <w:p w:rsidR="004D7685" w:rsidRDefault="004D7685" w:rsidP="004D7685">
      <w:pPr>
        <w:pStyle w:val="-"/>
        <w:ind w:firstLine="420"/>
        <w:rPr>
          <w:rFonts w:hint="eastAsia"/>
        </w:rPr>
      </w:pPr>
      <w:r>
        <w:rPr>
          <w:rFonts w:hint="eastAsia"/>
        </w:rPr>
        <w:t>公开披露的基金信息包括：</w:t>
      </w:r>
    </w:p>
    <w:p w:rsidR="004D7685" w:rsidRDefault="004D7685" w:rsidP="004D7685">
      <w:pPr>
        <w:pStyle w:val="-"/>
        <w:ind w:firstLine="420"/>
        <w:rPr>
          <w:rFonts w:hint="eastAsia"/>
        </w:rPr>
      </w:pPr>
      <w:r>
        <w:rPr>
          <w:rFonts w:hint="eastAsia"/>
        </w:rPr>
        <w:t>（一）基金招募说明书、《基金合同》、基金托管协议、基金产品资料概要</w:t>
      </w:r>
    </w:p>
    <w:p w:rsidR="004D7685" w:rsidRDefault="004D7685" w:rsidP="004D7685">
      <w:pPr>
        <w:pStyle w:val="-"/>
        <w:ind w:firstLine="420"/>
        <w:rPr>
          <w:rFonts w:hint="eastAsia"/>
        </w:rPr>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4D7685" w:rsidRDefault="004D7685" w:rsidP="004D7685">
      <w:pPr>
        <w:pStyle w:val="-"/>
        <w:ind w:firstLine="420"/>
        <w:rPr>
          <w:rFonts w:hint="eastAsia"/>
        </w:rPr>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4D7685" w:rsidRDefault="004D7685" w:rsidP="004D7685">
      <w:pPr>
        <w:pStyle w:val="-"/>
        <w:ind w:firstLine="420"/>
        <w:rPr>
          <w:rFonts w:hint="eastAsia"/>
        </w:rPr>
      </w:pPr>
      <w:r>
        <w:rPr>
          <w:rFonts w:hint="eastAsia"/>
        </w:rPr>
        <w:t>本基金在招募说明书的显著位置披露投资中小企业私募债券的流动性风险和信用风险，并说明投资中小企业私募债券对基金总体风险的影响。</w:t>
      </w:r>
    </w:p>
    <w:p w:rsidR="004D7685" w:rsidRDefault="004D7685" w:rsidP="004D7685">
      <w:pPr>
        <w:pStyle w:val="-"/>
        <w:ind w:firstLine="420"/>
        <w:rPr>
          <w:rFonts w:hint="eastAsia"/>
        </w:rPr>
      </w:pPr>
      <w:r>
        <w:rPr>
          <w:rFonts w:hint="eastAsia"/>
        </w:rPr>
        <w:t>本基金在招募说明书（更新）等文件中披露国债期货交易情况，包括投资政策、持仓情况、损益情况、风险指标等，并充分揭示国债期货交易对基金总体风险的影响以及是否符合既定的投资政策和投资目标。</w:t>
      </w:r>
    </w:p>
    <w:p w:rsidR="004D7685" w:rsidRDefault="004D7685" w:rsidP="004D7685">
      <w:pPr>
        <w:pStyle w:val="-"/>
        <w:ind w:firstLine="420"/>
        <w:rPr>
          <w:rFonts w:hint="eastAsia"/>
        </w:rPr>
      </w:pPr>
      <w:r>
        <w:rPr>
          <w:rFonts w:hint="eastAsia"/>
        </w:rPr>
        <w:t>3、基金托管协议是界定基金托管人和基金管理人在基金财产保管及基金运作监督等活动中的权利、义务关系的法律文件。</w:t>
      </w:r>
    </w:p>
    <w:p w:rsidR="004D7685" w:rsidRDefault="004D7685" w:rsidP="004D7685">
      <w:pPr>
        <w:pStyle w:val="-"/>
        <w:ind w:firstLine="420"/>
        <w:rPr>
          <w:rFonts w:hint="eastAsia"/>
        </w:rPr>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4D7685" w:rsidRDefault="004D7685" w:rsidP="004D7685">
      <w:pPr>
        <w:pStyle w:val="-"/>
        <w:ind w:firstLine="420"/>
        <w:rPr>
          <w:rFonts w:hint="eastAsia"/>
        </w:rPr>
      </w:pPr>
      <w:r>
        <w:rPr>
          <w:rFonts w:hint="eastAsia"/>
        </w:rPr>
        <w:t>基金募集申请经中国证监会注册后，基金管理人在基金份额发售的3日前，将基金招募说明书、《基金合同》摘要登载在指定媒介上；基金管理人、基金托管人应当将《基金合同》、基金托管协议登载在各自网站上。</w:t>
      </w:r>
    </w:p>
    <w:p w:rsidR="004D7685" w:rsidRDefault="004D7685" w:rsidP="004D7685">
      <w:pPr>
        <w:pStyle w:val="-"/>
        <w:ind w:firstLine="420"/>
        <w:rPr>
          <w:rFonts w:hint="eastAsia"/>
        </w:rPr>
      </w:pPr>
      <w:r>
        <w:rPr>
          <w:rFonts w:hint="eastAsia"/>
        </w:rPr>
        <w:t>（二）基金份额发售公告</w:t>
      </w:r>
    </w:p>
    <w:p w:rsidR="004D7685" w:rsidRDefault="004D7685" w:rsidP="004D7685">
      <w:pPr>
        <w:pStyle w:val="-"/>
        <w:ind w:firstLine="420"/>
        <w:rPr>
          <w:rFonts w:hint="eastAsia"/>
        </w:rPr>
      </w:pPr>
      <w:r>
        <w:rPr>
          <w:rFonts w:hint="eastAsia"/>
        </w:rPr>
        <w:t>基金管理人应当就基金份额发售的具体事宜编制基金份额发售公告，并在披露招募说明书的当日登载于指定媒介上。</w:t>
      </w:r>
    </w:p>
    <w:p w:rsidR="004D7685" w:rsidRDefault="004D7685" w:rsidP="004D7685">
      <w:pPr>
        <w:pStyle w:val="-"/>
        <w:ind w:firstLine="420"/>
        <w:rPr>
          <w:rFonts w:hint="eastAsia"/>
        </w:rPr>
      </w:pPr>
      <w:r>
        <w:rPr>
          <w:rFonts w:hint="eastAsia"/>
        </w:rPr>
        <w:t>（三）《基金合同》生效公告</w:t>
      </w:r>
    </w:p>
    <w:p w:rsidR="004D7685" w:rsidRDefault="004D7685" w:rsidP="004D7685">
      <w:pPr>
        <w:pStyle w:val="-"/>
        <w:ind w:firstLine="420"/>
        <w:rPr>
          <w:rFonts w:hint="eastAsia"/>
        </w:rPr>
      </w:pPr>
      <w:r>
        <w:rPr>
          <w:rFonts w:hint="eastAsia"/>
        </w:rPr>
        <w:t>基金管理人应当在收到中国证监会确认文件的次日在指定媒介上登载《基金合同》生效公告。</w:t>
      </w:r>
    </w:p>
    <w:p w:rsidR="004D7685" w:rsidRDefault="004D7685" w:rsidP="004D7685">
      <w:pPr>
        <w:pStyle w:val="-"/>
        <w:ind w:firstLine="420"/>
        <w:rPr>
          <w:rFonts w:hint="eastAsia"/>
        </w:rPr>
      </w:pPr>
      <w:r>
        <w:rPr>
          <w:rFonts w:hint="eastAsia"/>
        </w:rPr>
        <w:t>（四）基金净值信息</w:t>
      </w:r>
    </w:p>
    <w:p w:rsidR="004D7685" w:rsidRDefault="004D7685" w:rsidP="004D7685">
      <w:pPr>
        <w:pStyle w:val="-"/>
        <w:ind w:firstLine="420"/>
        <w:rPr>
          <w:rFonts w:hint="eastAsia"/>
        </w:rPr>
      </w:pPr>
      <w:r>
        <w:rPr>
          <w:rFonts w:hint="eastAsia"/>
        </w:rPr>
        <w:t>《基金合同》生效后，在开始办理基金份额申购或者赎回前，基金管理人应当至少每周在指定网站披露一次基金份额净值和基金份额累计净值。</w:t>
      </w:r>
    </w:p>
    <w:p w:rsidR="004D7685" w:rsidRDefault="004D7685" w:rsidP="004D7685">
      <w:pPr>
        <w:pStyle w:val="-"/>
        <w:ind w:firstLine="420"/>
        <w:rPr>
          <w:rFonts w:hint="eastAsia"/>
        </w:rPr>
      </w:pPr>
      <w:r>
        <w:rPr>
          <w:rFonts w:hint="eastAsia"/>
        </w:rPr>
        <w:lastRenderedPageBreak/>
        <w:t>在开始办理基金份额申购或者赎回后，基金管理人应当在不晚于每个开放日的次日，通过指定网站、基金销售机构网站或者营业网点披露开放日各类基金份额的的基金份额净值和基金份额累计净值。</w:t>
      </w:r>
    </w:p>
    <w:p w:rsidR="004D7685" w:rsidRDefault="004D7685" w:rsidP="004D7685">
      <w:pPr>
        <w:pStyle w:val="-"/>
        <w:ind w:firstLine="420"/>
        <w:rPr>
          <w:rFonts w:hint="eastAsia"/>
        </w:rPr>
      </w:pPr>
      <w:r>
        <w:rPr>
          <w:rFonts w:hint="eastAsia"/>
        </w:rPr>
        <w:t>基金管理人应当在不晚于半年度和年度最后一日的次日，在指定网站披露半年度和年度最后一日的基金份额净值和基金份额累计净值。</w:t>
      </w:r>
    </w:p>
    <w:p w:rsidR="004D7685" w:rsidRDefault="004D7685" w:rsidP="004D7685">
      <w:pPr>
        <w:pStyle w:val="-"/>
        <w:ind w:firstLine="420"/>
        <w:rPr>
          <w:rFonts w:hint="eastAsia"/>
        </w:rPr>
      </w:pPr>
      <w:r>
        <w:rPr>
          <w:rFonts w:hint="eastAsia"/>
        </w:rPr>
        <w:t>（五）基金份额申购、赎回价格</w:t>
      </w:r>
    </w:p>
    <w:p w:rsidR="004D7685" w:rsidRDefault="004D7685" w:rsidP="004D7685">
      <w:pPr>
        <w:pStyle w:val="-"/>
        <w:ind w:firstLine="420"/>
        <w:rPr>
          <w:rFonts w:hint="eastAsia"/>
        </w:rPr>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4D7685" w:rsidRDefault="004D7685" w:rsidP="004D7685">
      <w:pPr>
        <w:pStyle w:val="-"/>
        <w:ind w:firstLine="420"/>
        <w:rPr>
          <w:rFonts w:hint="eastAsia"/>
        </w:rPr>
      </w:pPr>
      <w:r>
        <w:rPr>
          <w:rFonts w:hint="eastAsia"/>
        </w:rPr>
        <w:t>（六）基金定期报告，包括包括基金年度报告、基金中期报告和基金季度报告</w:t>
      </w:r>
    </w:p>
    <w:p w:rsidR="004D7685" w:rsidRDefault="004D7685" w:rsidP="004D7685">
      <w:pPr>
        <w:pStyle w:val="-"/>
        <w:ind w:firstLine="420"/>
        <w:rPr>
          <w:rFonts w:hint="eastAsia"/>
        </w:rPr>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4D7685" w:rsidRDefault="004D7685" w:rsidP="004D7685">
      <w:pPr>
        <w:pStyle w:val="-"/>
        <w:ind w:firstLine="420"/>
        <w:rPr>
          <w:rFonts w:hint="eastAsia"/>
        </w:rPr>
      </w:pPr>
      <w:r>
        <w:rPr>
          <w:rFonts w:hint="eastAsia"/>
        </w:rPr>
        <w:t>基金管理人应当在上半年结束之日起两个月内，编制完成基金中期报告，中期报告登载在指定网站上，并将中期报告提示性公告登载在指定报刊上。</w:t>
      </w:r>
    </w:p>
    <w:p w:rsidR="004D7685" w:rsidRDefault="004D7685" w:rsidP="004D7685">
      <w:pPr>
        <w:pStyle w:val="-"/>
        <w:ind w:firstLine="420"/>
        <w:rPr>
          <w:rFonts w:hint="eastAsia"/>
        </w:rPr>
      </w:pPr>
      <w:r>
        <w:rPr>
          <w:rFonts w:hint="eastAsia"/>
        </w:rPr>
        <w:t>基金管理人应当在季度结束之日起15个工作日内，编制完成基金季度报告，将季度报告登载在指定网站上，并将季度报告提示性公告登载在指定报刊上。</w:t>
      </w:r>
    </w:p>
    <w:p w:rsidR="004D7685" w:rsidRDefault="004D7685" w:rsidP="004D7685">
      <w:pPr>
        <w:pStyle w:val="-"/>
        <w:ind w:firstLine="420"/>
        <w:rPr>
          <w:rFonts w:hint="eastAsia"/>
        </w:rPr>
      </w:pPr>
      <w:r>
        <w:rPr>
          <w:rFonts w:hint="eastAsia"/>
        </w:rPr>
        <w:t>《基金合同》生效不足2个月的，基金管理人可以不编制当期季度报告、中期报告或者年度报告。</w:t>
      </w:r>
    </w:p>
    <w:p w:rsidR="004D7685" w:rsidRDefault="004D7685" w:rsidP="004D7685">
      <w:pPr>
        <w:pStyle w:val="-"/>
        <w:ind w:firstLine="420"/>
        <w:rPr>
          <w:rFonts w:hint="eastAsia"/>
        </w:rPr>
      </w:pPr>
      <w:r>
        <w:rPr>
          <w:rFonts w:hint="eastAsia"/>
        </w:rPr>
        <w:t>本基金在季度报告、中期报告、年度报告等定期报告等文件中披露中小企业私募债券的投资情况，包括投资政策、持仓情况、损益情况、风险指标等，并在招募说明书(更新)充分揭示中小企业私募债券交易对基金总体风险的影响以及是否符合既定的投资政策和投资目标。</w:t>
      </w:r>
    </w:p>
    <w:p w:rsidR="004D7685" w:rsidRDefault="004D7685" w:rsidP="004D7685">
      <w:pPr>
        <w:pStyle w:val="-"/>
        <w:ind w:firstLine="420"/>
        <w:rPr>
          <w:rFonts w:hint="eastAsia"/>
        </w:rPr>
      </w:pPr>
      <w:r>
        <w:rPr>
          <w:rFonts w:hint="eastAsia"/>
        </w:rPr>
        <w:t>本基金在季度报告、中期报告、年度报告等定期报告等文件中披露国债期货交易情况，包括投资政策、持仓情况、损益情况、风险指标等，并充分揭示国债期货交易对基金总体风险的影响以及是否符合既定的投资政策和投资目标。</w:t>
      </w:r>
    </w:p>
    <w:p w:rsidR="004D7685" w:rsidRDefault="004D7685" w:rsidP="004D7685">
      <w:pPr>
        <w:pStyle w:val="-"/>
        <w:ind w:firstLine="420"/>
        <w:rPr>
          <w:rFonts w:hint="eastAsia"/>
        </w:rPr>
      </w:pPr>
      <w:r>
        <w:rPr>
          <w:rFonts w:hint="eastAsia"/>
        </w:rPr>
        <w:t>本基金在基金年报及中期报告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10名资产支持证券明细。</w:t>
      </w:r>
    </w:p>
    <w:p w:rsidR="004D7685" w:rsidRDefault="004D7685" w:rsidP="004D7685">
      <w:pPr>
        <w:pStyle w:val="-"/>
        <w:ind w:firstLine="420"/>
        <w:rPr>
          <w:rFonts w:hint="eastAsia"/>
        </w:rPr>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4D7685" w:rsidRDefault="004D7685" w:rsidP="004D7685">
      <w:pPr>
        <w:pStyle w:val="-"/>
        <w:ind w:firstLine="420"/>
        <w:rPr>
          <w:rFonts w:hint="eastAsia"/>
        </w:rPr>
      </w:pPr>
      <w:r>
        <w:rPr>
          <w:rFonts w:hint="eastAsia"/>
        </w:rPr>
        <w:lastRenderedPageBreak/>
        <w:t>基金持续运作过程中，应当在基金年度报告和中期报告中披露基金组合资产情况及其流动性风险分析等。</w:t>
      </w:r>
    </w:p>
    <w:p w:rsidR="004D7685" w:rsidRDefault="004D7685" w:rsidP="004D7685">
      <w:pPr>
        <w:pStyle w:val="-"/>
        <w:ind w:firstLine="420"/>
        <w:rPr>
          <w:rFonts w:hint="eastAsia"/>
        </w:rPr>
      </w:pPr>
      <w:r>
        <w:rPr>
          <w:rFonts w:hint="eastAsia"/>
        </w:rPr>
        <w:t>（七）临时报告</w:t>
      </w:r>
    </w:p>
    <w:p w:rsidR="004D7685" w:rsidRDefault="004D7685" w:rsidP="004D7685">
      <w:pPr>
        <w:pStyle w:val="-"/>
        <w:ind w:firstLine="420"/>
        <w:rPr>
          <w:rFonts w:hint="eastAsia"/>
        </w:rPr>
      </w:pPr>
      <w:r>
        <w:rPr>
          <w:rFonts w:hint="eastAsia"/>
        </w:rPr>
        <w:t>本基金发生重大事件，有关信息披露义务人应当在2日内编制临时报告书，并登载在指定报刊和指定网站上。</w:t>
      </w:r>
    </w:p>
    <w:p w:rsidR="004D7685" w:rsidRDefault="004D7685" w:rsidP="004D7685">
      <w:pPr>
        <w:pStyle w:val="-"/>
        <w:ind w:firstLine="420"/>
        <w:rPr>
          <w:rFonts w:hint="eastAsia"/>
        </w:rPr>
      </w:pPr>
      <w:r>
        <w:rPr>
          <w:rFonts w:hint="eastAsia"/>
        </w:rPr>
        <w:t>前款所称重大事件，是指可能对基金份额持有人权益或者基金份额的价格产生重大影响的下列事件：</w:t>
      </w:r>
    </w:p>
    <w:p w:rsidR="004D7685" w:rsidRDefault="004D7685" w:rsidP="004D7685">
      <w:pPr>
        <w:pStyle w:val="-"/>
        <w:ind w:firstLine="420"/>
        <w:rPr>
          <w:rFonts w:hint="eastAsia"/>
        </w:rPr>
      </w:pPr>
      <w:r>
        <w:rPr>
          <w:rFonts w:hint="eastAsia"/>
        </w:rPr>
        <w:t>1、基金份额持有人大会的召开及决定的事项；</w:t>
      </w:r>
    </w:p>
    <w:p w:rsidR="004D7685" w:rsidRDefault="004D7685" w:rsidP="004D7685">
      <w:pPr>
        <w:pStyle w:val="-"/>
        <w:ind w:firstLine="420"/>
        <w:rPr>
          <w:rFonts w:hint="eastAsia"/>
        </w:rPr>
      </w:pPr>
      <w:r>
        <w:rPr>
          <w:rFonts w:hint="eastAsia"/>
        </w:rPr>
        <w:t>2、终止《基金合同》、基金清算；</w:t>
      </w:r>
    </w:p>
    <w:p w:rsidR="004D7685" w:rsidRDefault="004D7685" w:rsidP="004D7685">
      <w:pPr>
        <w:pStyle w:val="-"/>
        <w:ind w:firstLine="420"/>
        <w:rPr>
          <w:rFonts w:hint="eastAsia"/>
        </w:rPr>
      </w:pPr>
      <w:r>
        <w:rPr>
          <w:rFonts w:hint="eastAsia"/>
        </w:rPr>
        <w:t>3、基金扩募、延长基金合同期限；</w:t>
      </w:r>
    </w:p>
    <w:p w:rsidR="004D7685" w:rsidRDefault="004D7685" w:rsidP="004D7685">
      <w:pPr>
        <w:pStyle w:val="-"/>
        <w:ind w:firstLine="420"/>
        <w:rPr>
          <w:rFonts w:hint="eastAsia"/>
        </w:rPr>
      </w:pPr>
      <w:r>
        <w:rPr>
          <w:rFonts w:hint="eastAsia"/>
        </w:rPr>
        <w:t>4、转换基金运作方式、基金合并；</w:t>
      </w:r>
    </w:p>
    <w:p w:rsidR="004D7685" w:rsidRDefault="004D7685" w:rsidP="004D7685">
      <w:pPr>
        <w:pStyle w:val="-"/>
        <w:ind w:firstLine="420"/>
        <w:rPr>
          <w:rFonts w:hint="eastAsia"/>
        </w:rPr>
      </w:pPr>
      <w:r>
        <w:rPr>
          <w:rFonts w:hint="eastAsia"/>
        </w:rPr>
        <w:t>5、更换基金管理人、基金托管人、基金份额登记机构，基金改聘会计师事务所；</w:t>
      </w:r>
    </w:p>
    <w:p w:rsidR="004D7685" w:rsidRDefault="004D7685" w:rsidP="004D7685">
      <w:pPr>
        <w:pStyle w:val="-"/>
        <w:ind w:firstLine="420"/>
        <w:rPr>
          <w:rFonts w:hint="eastAsia"/>
        </w:rPr>
      </w:pPr>
      <w:r>
        <w:rPr>
          <w:rFonts w:hint="eastAsia"/>
        </w:rPr>
        <w:t>6、基金管理人委托基金服务机构代为办理基金的份额登记、核算、估值等事项，基金托管人委托基金服务机构代为办理基金的核算、估值、复核等事项；</w:t>
      </w:r>
    </w:p>
    <w:p w:rsidR="004D7685" w:rsidRDefault="004D7685" w:rsidP="004D7685">
      <w:pPr>
        <w:pStyle w:val="-"/>
        <w:ind w:firstLine="420"/>
        <w:rPr>
          <w:rFonts w:hint="eastAsia"/>
        </w:rPr>
      </w:pPr>
      <w:r>
        <w:rPr>
          <w:rFonts w:hint="eastAsia"/>
        </w:rPr>
        <w:t>7、基金管理人、基金托管人的法定名称、住所发生变更；</w:t>
      </w:r>
    </w:p>
    <w:p w:rsidR="004D7685" w:rsidRDefault="004D7685" w:rsidP="004D7685">
      <w:pPr>
        <w:pStyle w:val="-"/>
        <w:ind w:firstLine="420"/>
        <w:rPr>
          <w:rFonts w:hint="eastAsia"/>
        </w:rPr>
      </w:pPr>
      <w:r>
        <w:rPr>
          <w:rFonts w:hint="eastAsia"/>
        </w:rPr>
        <w:t>8、基金管理人变更持有百分之五以上股权的股东、基金管理人的实际控制人变更；</w:t>
      </w:r>
    </w:p>
    <w:p w:rsidR="004D7685" w:rsidRDefault="004D7685" w:rsidP="004D7685">
      <w:pPr>
        <w:pStyle w:val="-"/>
        <w:ind w:firstLine="420"/>
        <w:rPr>
          <w:rFonts w:hint="eastAsia"/>
        </w:rPr>
      </w:pPr>
      <w:r>
        <w:rPr>
          <w:rFonts w:hint="eastAsia"/>
        </w:rPr>
        <w:t>9、基金募集期延长或提前结束募集；</w:t>
      </w:r>
    </w:p>
    <w:p w:rsidR="004D7685" w:rsidRDefault="004D7685" w:rsidP="004D7685">
      <w:pPr>
        <w:pStyle w:val="-"/>
        <w:ind w:firstLine="420"/>
        <w:rPr>
          <w:rFonts w:hint="eastAsia"/>
        </w:rPr>
      </w:pPr>
      <w:r>
        <w:rPr>
          <w:rFonts w:hint="eastAsia"/>
        </w:rPr>
        <w:t>10、基金管理人的高级管理人员、基金经理和基金托管人专门基金托管部门负责人发生变动；</w:t>
      </w:r>
    </w:p>
    <w:p w:rsidR="004D7685" w:rsidRDefault="004D7685" w:rsidP="004D7685">
      <w:pPr>
        <w:pStyle w:val="-"/>
        <w:ind w:firstLine="420"/>
        <w:rPr>
          <w:rFonts w:hint="eastAsia"/>
        </w:rPr>
      </w:pPr>
      <w:r>
        <w:rPr>
          <w:rFonts w:hint="eastAsia"/>
        </w:rPr>
        <w:t>11、基金管理人的董事在最近12个月内变更超过百分之五十；</w:t>
      </w:r>
    </w:p>
    <w:p w:rsidR="004D7685" w:rsidRDefault="004D7685" w:rsidP="004D7685">
      <w:pPr>
        <w:pStyle w:val="-"/>
        <w:ind w:firstLine="420"/>
        <w:rPr>
          <w:rFonts w:hint="eastAsia"/>
        </w:rPr>
      </w:pPr>
      <w:r>
        <w:rPr>
          <w:rFonts w:hint="eastAsia"/>
        </w:rPr>
        <w:t>12、基金管理人、基金托管人专门基金托管部门的主要业务人员在最近12个月内变动超过百分之三十；</w:t>
      </w:r>
    </w:p>
    <w:p w:rsidR="004D7685" w:rsidRDefault="004D7685" w:rsidP="004D7685">
      <w:pPr>
        <w:pStyle w:val="-"/>
        <w:ind w:firstLine="420"/>
        <w:rPr>
          <w:rFonts w:hint="eastAsia"/>
        </w:rPr>
      </w:pPr>
      <w:r>
        <w:rPr>
          <w:rFonts w:hint="eastAsia"/>
        </w:rPr>
        <w:t>13、涉及基金管理业务、基金财产、基金托管业务的诉讼或仲裁；</w:t>
      </w:r>
    </w:p>
    <w:p w:rsidR="004D7685" w:rsidRDefault="004D7685" w:rsidP="004D7685">
      <w:pPr>
        <w:pStyle w:val="-"/>
        <w:ind w:firstLine="420"/>
        <w:rPr>
          <w:rFonts w:hint="eastAsia"/>
        </w:rPr>
      </w:pPr>
      <w:r>
        <w:rPr>
          <w:rFonts w:hint="eastAsia"/>
        </w:rPr>
        <w:t>14、基金管理人或其高级管理人员、基金经理因基金管理业务相关行为受到重大行政处罚、刑事处罚，基金托管人或其专门基金托管部门负责人因基金托管业务相关行为受到重大行政处罚、刑事处罚；</w:t>
      </w:r>
    </w:p>
    <w:p w:rsidR="004D7685" w:rsidRDefault="004D7685" w:rsidP="004D7685">
      <w:pPr>
        <w:pStyle w:val="-"/>
        <w:ind w:firstLine="420"/>
        <w:rPr>
          <w:rFonts w:hint="eastAsia"/>
        </w:rPr>
      </w:pPr>
      <w:r>
        <w:rPr>
          <w:rFonts w:hint="eastAsia"/>
        </w:rPr>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4D7685" w:rsidRDefault="004D7685" w:rsidP="004D7685">
      <w:pPr>
        <w:pStyle w:val="-"/>
        <w:ind w:firstLine="420"/>
        <w:rPr>
          <w:rFonts w:hint="eastAsia"/>
        </w:rPr>
      </w:pPr>
      <w:r>
        <w:rPr>
          <w:rFonts w:hint="eastAsia"/>
        </w:rPr>
        <w:t>16、基金收益分配事项；</w:t>
      </w:r>
    </w:p>
    <w:p w:rsidR="004D7685" w:rsidRDefault="004D7685" w:rsidP="004D7685">
      <w:pPr>
        <w:pStyle w:val="-"/>
        <w:ind w:firstLine="420"/>
        <w:rPr>
          <w:rFonts w:hint="eastAsia"/>
        </w:rPr>
      </w:pPr>
      <w:r>
        <w:rPr>
          <w:rFonts w:hint="eastAsia"/>
        </w:rPr>
        <w:t>17、管理费、托管费、基金销售服务费、申购费、赎回费等费用计提标准、计提方式和费率发生变更；</w:t>
      </w:r>
    </w:p>
    <w:p w:rsidR="004D7685" w:rsidRDefault="004D7685" w:rsidP="004D7685">
      <w:pPr>
        <w:pStyle w:val="-"/>
        <w:ind w:firstLine="420"/>
        <w:rPr>
          <w:rFonts w:hint="eastAsia"/>
        </w:rPr>
      </w:pPr>
      <w:r>
        <w:rPr>
          <w:rFonts w:hint="eastAsia"/>
        </w:rPr>
        <w:t>18、基金份额净值计价错误达基金份额净值百分之零点五；</w:t>
      </w:r>
    </w:p>
    <w:p w:rsidR="004D7685" w:rsidRDefault="004D7685" w:rsidP="004D7685">
      <w:pPr>
        <w:pStyle w:val="-"/>
        <w:ind w:firstLine="420"/>
        <w:rPr>
          <w:rFonts w:hint="eastAsia"/>
        </w:rPr>
      </w:pPr>
      <w:r>
        <w:rPr>
          <w:rFonts w:hint="eastAsia"/>
        </w:rPr>
        <w:t>19、本基金开始办理申购、赎回；</w:t>
      </w:r>
    </w:p>
    <w:p w:rsidR="004D7685" w:rsidRDefault="004D7685" w:rsidP="004D7685">
      <w:pPr>
        <w:pStyle w:val="-"/>
        <w:ind w:firstLine="420"/>
        <w:rPr>
          <w:rFonts w:hint="eastAsia"/>
        </w:rPr>
      </w:pPr>
      <w:r>
        <w:rPr>
          <w:rFonts w:hint="eastAsia"/>
        </w:rPr>
        <w:lastRenderedPageBreak/>
        <w:t>20、本基金发生巨额赎回并延期办理；</w:t>
      </w:r>
    </w:p>
    <w:p w:rsidR="004D7685" w:rsidRDefault="004D7685" w:rsidP="004D7685">
      <w:pPr>
        <w:pStyle w:val="-"/>
        <w:ind w:firstLine="420"/>
        <w:rPr>
          <w:rFonts w:hint="eastAsia"/>
        </w:rPr>
      </w:pPr>
      <w:r>
        <w:rPr>
          <w:rFonts w:hint="eastAsia"/>
        </w:rPr>
        <w:t>21、本基金连续发生巨额赎回并暂停接受赎回申请或延缓支付赎回款项；</w:t>
      </w:r>
    </w:p>
    <w:p w:rsidR="004D7685" w:rsidRDefault="004D7685" w:rsidP="004D7685">
      <w:pPr>
        <w:pStyle w:val="-"/>
        <w:ind w:firstLine="420"/>
        <w:rPr>
          <w:rFonts w:hint="eastAsia"/>
        </w:rPr>
      </w:pPr>
      <w:r>
        <w:rPr>
          <w:rFonts w:hint="eastAsia"/>
        </w:rPr>
        <w:t>22、本基金暂停接受申购、赎回申请或重新接受申购、赎回申请；</w:t>
      </w:r>
    </w:p>
    <w:p w:rsidR="004D7685" w:rsidRDefault="004D7685" w:rsidP="004D7685">
      <w:pPr>
        <w:pStyle w:val="-"/>
        <w:ind w:firstLine="420"/>
        <w:rPr>
          <w:rFonts w:hint="eastAsia"/>
        </w:rPr>
      </w:pPr>
      <w:r>
        <w:rPr>
          <w:rFonts w:hint="eastAsia"/>
        </w:rPr>
        <w:t>23、本基金投资中小企业私募债券后两个交易日内，在中国证监会指定媒介披露所投资中小企业私募债券的名称、数量、期限、收益率等信息；</w:t>
      </w:r>
    </w:p>
    <w:p w:rsidR="004D7685" w:rsidRDefault="004D7685" w:rsidP="004D7685">
      <w:pPr>
        <w:pStyle w:val="-"/>
        <w:ind w:firstLine="420"/>
        <w:rPr>
          <w:rFonts w:hint="eastAsia"/>
        </w:rPr>
      </w:pPr>
      <w:r>
        <w:rPr>
          <w:rFonts w:hint="eastAsia"/>
        </w:rPr>
        <w:t>24、基金信息披露义务人认为可能对基金份额持有人权益或者基金份额的价格产生重大影响的其他事项或中国证监会规定和基金合同约定的其他事项。</w:t>
      </w:r>
    </w:p>
    <w:p w:rsidR="004D7685" w:rsidRDefault="004D7685" w:rsidP="004D7685">
      <w:pPr>
        <w:pStyle w:val="-"/>
        <w:ind w:firstLine="420"/>
        <w:rPr>
          <w:rFonts w:hint="eastAsia"/>
        </w:rPr>
      </w:pPr>
      <w:r>
        <w:rPr>
          <w:rFonts w:hint="eastAsia"/>
        </w:rPr>
        <w:t>（八）澄清公告</w:t>
      </w:r>
    </w:p>
    <w:p w:rsidR="004D7685" w:rsidRDefault="004D7685" w:rsidP="004D7685">
      <w:pPr>
        <w:pStyle w:val="-"/>
        <w:ind w:firstLine="420"/>
        <w:rPr>
          <w:rFonts w:hint="eastAsia"/>
        </w:rPr>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4D7685" w:rsidRDefault="004D7685" w:rsidP="004D7685">
      <w:pPr>
        <w:pStyle w:val="-"/>
        <w:ind w:firstLine="420"/>
        <w:rPr>
          <w:rFonts w:hint="eastAsia"/>
        </w:rPr>
      </w:pPr>
      <w:r>
        <w:rPr>
          <w:rFonts w:hint="eastAsia"/>
        </w:rPr>
        <w:t>（九）清算报告</w:t>
      </w:r>
    </w:p>
    <w:p w:rsidR="004D7685" w:rsidRDefault="004D7685" w:rsidP="004D7685">
      <w:pPr>
        <w:pStyle w:val="-"/>
        <w:ind w:firstLine="420"/>
        <w:rPr>
          <w:rFonts w:hint="eastAsia"/>
        </w:rPr>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4D7685" w:rsidRDefault="004D7685" w:rsidP="004D7685">
      <w:pPr>
        <w:pStyle w:val="-"/>
        <w:ind w:firstLine="420"/>
        <w:rPr>
          <w:rFonts w:hint="eastAsia"/>
        </w:rPr>
      </w:pPr>
      <w:r>
        <w:rPr>
          <w:rFonts w:hint="eastAsia"/>
        </w:rPr>
        <w:t>（十）基金份额持有人大会决议</w:t>
      </w:r>
    </w:p>
    <w:p w:rsidR="004D7685" w:rsidRDefault="004D7685" w:rsidP="004D7685">
      <w:pPr>
        <w:pStyle w:val="-"/>
        <w:ind w:firstLine="420"/>
        <w:rPr>
          <w:rFonts w:hint="eastAsia"/>
        </w:rPr>
      </w:pPr>
      <w:r>
        <w:rPr>
          <w:rFonts w:hint="eastAsia"/>
        </w:rPr>
        <w:t>基金份额持有人大会决定的事项，应当依法报中国证监会备案，并予以公告。</w:t>
      </w:r>
    </w:p>
    <w:p w:rsidR="004D7685" w:rsidRDefault="004D7685" w:rsidP="004D7685">
      <w:pPr>
        <w:pStyle w:val="-"/>
        <w:ind w:firstLine="420"/>
        <w:rPr>
          <w:rFonts w:hint="eastAsia"/>
        </w:rPr>
      </w:pPr>
      <w:r>
        <w:rPr>
          <w:rFonts w:hint="eastAsia"/>
        </w:rPr>
        <w:t>（十一）中国证监会规定的其他信息。</w:t>
      </w:r>
    </w:p>
    <w:p w:rsidR="004D7685" w:rsidRDefault="004D7685" w:rsidP="004D7685">
      <w:pPr>
        <w:pStyle w:val="-"/>
        <w:ind w:firstLine="420"/>
      </w:pPr>
    </w:p>
    <w:p w:rsidR="004D7685" w:rsidRDefault="004D7685" w:rsidP="004D7685">
      <w:pPr>
        <w:pStyle w:val="-"/>
        <w:ind w:firstLine="420"/>
        <w:rPr>
          <w:rFonts w:hint="eastAsia"/>
        </w:rPr>
      </w:pPr>
      <w:r>
        <w:rPr>
          <w:rFonts w:hint="eastAsia"/>
        </w:rPr>
        <w:t>六、信息披露事务管理</w:t>
      </w:r>
    </w:p>
    <w:p w:rsidR="004D7685" w:rsidRDefault="004D7685" w:rsidP="004D7685">
      <w:pPr>
        <w:pStyle w:val="-"/>
        <w:ind w:firstLine="420"/>
        <w:rPr>
          <w:rFonts w:hint="eastAsia"/>
        </w:rPr>
      </w:pPr>
      <w:r>
        <w:rPr>
          <w:rFonts w:hint="eastAsia"/>
        </w:rPr>
        <w:t>基金管理人、基金托管人应当建立健全信息披露管理制度，指定专门部门及高级管理人员负责管理信息披露事务。</w:t>
      </w:r>
    </w:p>
    <w:p w:rsidR="004D7685" w:rsidRDefault="004D7685" w:rsidP="004D7685">
      <w:pPr>
        <w:pStyle w:val="-"/>
        <w:ind w:firstLine="420"/>
        <w:rPr>
          <w:rFonts w:hint="eastAsia"/>
        </w:rPr>
      </w:pPr>
      <w:r>
        <w:rPr>
          <w:rFonts w:hint="eastAsia"/>
        </w:rPr>
        <w:t>基金信息披露义务人公开披露基金信息，应当符合中国证监会相关基金信息披露内容与格式准则等法规的规定。</w:t>
      </w:r>
    </w:p>
    <w:p w:rsidR="004D7685" w:rsidRDefault="004D7685" w:rsidP="004D7685">
      <w:pPr>
        <w:pStyle w:val="-"/>
        <w:ind w:firstLine="420"/>
        <w:rPr>
          <w:rFonts w:hint="eastAsia"/>
        </w:rPr>
      </w:pPr>
      <w:r>
        <w:rPr>
          <w:rFonts w:hint="eastAsia"/>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进行书面或电子确认。</w:t>
      </w:r>
    </w:p>
    <w:p w:rsidR="004D7685" w:rsidRDefault="004D7685" w:rsidP="004D7685">
      <w:pPr>
        <w:pStyle w:val="-"/>
        <w:ind w:firstLine="420"/>
        <w:rPr>
          <w:rFonts w:hint="eastAsia"/>
        </w:rPr>
      </w:pPr>
      <w:r>
        <w:rPr>
          <w:rFonts w:hint="eastAsia"/>
        </w:rPr>
        <w:t>基金管理人、基金托管人应当在指定报刊中选择披露信息的媒介。基金管理人、基金托管人应当向中国证监会基金电子披露网站报送拟披露的基金信息，并保证相关报送信息的真实、准确、完整、及时。</w:t>
      </w:r>
    </w:p>
    <w:p w:rsidR="004D7685" w:rsidRDefault="004D7685" w:rsidP="004D7685">
      <w:pPr>
        <w:pStyle w:val="-"/>
        <w:ind w:firstLine="420"/>
        <w:rPr>
          <w:rFonts w:hint="eastAsia"/>
        </w:rPr>
      </w:pPr>
      <w:r>
        <w:rPr>
          <w:rFonts w:hint="eastAsia"/>
        </w:rPr>
        <w:lastRenderedPageBreak/>
        <w:t>基金管理人、基金托管人除依法在指定媒介上披露信息外，还可以根据需要在其他公共媒介披露信息，但是其他公共媒介不得早于指定媒介披露信息，并且在不同媒介上披露同一信息的内容应当一致。</w:t>
      </w:r>
    </w:p>
    <w:p w:rsidR="004D7685" w:rsidRDefault="004D7685" w:rsidP="004D7685">
      <w:pPr>
        <w:pStyle w:val="-"/>
        <w:ind w:firstLine="420"/>
        <w:rPr>
          <w:rFonts w:hint="eastAsia"/>
        </w:rPr>
      </w:pPr>
      <w:r>
        <w:rPr>
          <w:rFonts w:hint="eastAsia"/>
        </w:rPr>
        <w:t>为基金信息披露义务人公开披露的基金信息出具审计报告、法律意见书的专业机构，应当制作工作底稿，并将相关档案至少保存到《基金合同》终止后10年。</w:t>
      </w:r>
    </w:p>
    <w:p w:rsidR="004D7685" w:rsidRDefault="004D7685" w:rsidP="004D7685">
      <w:pPr>
        <w:pStyle w:val="-"/>
        <w:ind w:firstLine="420"/>
      </w:pPr>
    </w:p>
    <w:p w:rsidR="004D7685" w:rsidRDefault="004D7685" w:rsidP="004D7685">
      <w:pPr>
        <w:pStyle w:val="-"/>
        <w:ind w:firstLine="420"/>
        <w:rPr>
          <w:rFonts w:hint="eastAsia"/>
        </w:rPr>
      </w:pPr>
      <w:r>
        <w:rPr>
          <w:rFonts w:hint="eastAsia"/>
        </w:rPr>
        <w:t>七、信息披露文件的存放与查阅</w:t>
      </w:r>
    </w:p>
    <w:p w:rsidR="004D7685" w:rsidRDefault="004D7685" w:rsidP="004D7685">
      <w:pPr>
        <w:pStyle w:val="-"/>
        <w:ind w:firstLine="420"/>
        <w:rPr>
          <w:rFonts w:hint="eastAsia"/>
        </w:rPr>
      </w:pPr>
      <w:r>
        <w:rPr>
          <w:rFonts w:hint="eastAsia"/>
        </w:rPr>
        <w:t>依法必须披露的信息发布后，基金管理人、基金托管人应当按照相关法律法规规定将信息置备于各自住所，供社会公众查阅、复制。</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6" w:name="_Toc53749820"/>
      <w:r>
        <w:rPr>
          <w:rFonts w:hint="eastAsia"/>
        </w:rPr>
        <w:lastRenderedPageBreak/>
        <w:t>§</w:t>
      </w:r>
      <w:r>
        <w:t>16 风险揭示</w:t>
      </w:r>
      <w:bookmarkEnd w:id="16"/>
    </w:p>
    <w:p w:rsidR="004D7685" w:rsidRDefault="004D7685" w:rsidP="004D7685">
      <w:pPr>
        <w:pStyle w:val="-"/>
        <w:ind w:firstLine="420"/>
        <w:rPr>
          <w:rFonts w:hint="eastAsia"/>
        </w:rPr>
      </w:pPr>
      <w:r>
        <w:rPr>
          <w:rFonts w:hint="eastAsia"/>
        </w:rPr>
        <w:t>一、本基金的特有风险</w:t>
      </w:r>
    </w:p>
    <w:p w:rsidR="004D7685" w:rsidRDefault="004D7685" w:rsidP="004D7685">
      <w:pPr>
        <w:pStyle w:val="-"/>
        <w:ind w:firstLine="420"/>
        <w:rPr>
          <w:rFonts w:hint="eastAsia"/>
        </w:rPr>
      </w:pPr>
      <w:r>
        <w:rPr>
          <w:rFonts w:hint="eastAsia"/>
        </w:rPr>
        <w:t>1、本基金投资于债券资产比例不低于基金资产的80%，因此，本基金除承担由于市场利率波动造成的利率风险外还要承担如企业债、公司债等信用品种的发债主体信用恶化造成的信用风险。</w:t>
      </w:r>
    </w:p>
    <w:p w:rsidR="004D7685" w:rsidRDefault="004D7685" w:rsidP="004D7685">
      <w:pPr>
        <w:pStyle w:val="-"/>
        <w:ind w:firstLine="420"/>
        <w:rPr>
          <w:rFonts w:hint="eastAsia"/>
        </w:rPr>
      </w:pPr>
      <w:r>
        <w:rPr>
          <w:rFonts w:hint="eastAsia"/>
        </w:rPr>
        <w:t>2、本基金投资中小企业私募债券，中小企业私募债是根据相关法律法规由非上市中小企业采用非公开方式发行的债券。</w:t>
      </w:r>
    </w:p>
    <w:p w:rsidR="004D7685" w:rsidRDefault="004D7685" w:rsidP="004D7685">
      <w:pPr>
        <w:pStyle w:val="-"/>
        <w:ind w:firstLine="420"/>
        <w:rPr>
          <w:rFonts w:hint="eastAsia"/>
        </w:rPr>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4D7685" w:rsidRDefault="004D7685" w:rsidP="004D7685">
      <w:pPr>
        <w:pStyle w:val="-"/>
        <w:ind w:firstLine="420"/>
        <w:rPr>
          <w:rFonts w:hint="eastAsia"/>
        </w:rPr>
      </w:pPr>
      <w:r>
        <w:rPr>
          <w:rFonts w:hint="eastAsia"/>
        </w:rPr>
        <w:t>当发债主体信用质量恶化时，受市场流动性所限，本基金可能无法卖出所持有的中小企业私募债券，由此可能给基金净值带来更大的负面影响和损失。</w:t>
      </w:r>
    </w:p>
    <w:p w:rsidR="004D7685" w:rsidRDefault="004D7685" w:rsidP="004D7685">
      <w:pPr>
        <w:pStyle w:val="-"/>
        <w:ind w:firstLine="420"/>
        <w:rPr>
          <w:rFonts w:hint="eastAsia"/>
        </w:rPr>
      </w:pPr>
      <w:r>
        <w:rPr>
          <w:rFonts w:hint="eastAsia"/>
        </w:rPr>
        <w:t>3、本基金投资国债期货，国债期货的主要风险如下：</w:t>
      </w:r>
    </w:p>
    <w:p w:rsidR="004D7685" w:rsidRDefault="004D7685" w:rsidP="004D7685">
      <w:pPr>
        <w:pStyle w:val="-"/>
        <w:ind w:firstLine="420"/>
        <w:rPr>
          <w:rFonts w:hint="eastAsia"/>
        </w:rPr>
      </w:pPr>
      <w:r>
        <w:rPr>
          <w:rFonts w:hint="eastAsia"/>
        </w:rPr>
        <w:t>（1）市场风险：国债价格的波动将可能影响国债期货合约的价格波动；国债期货合约价格的波动将直接影响基金资产净值；国债期货与现货合约以及国债期货不同合约之间价格差的波动可能导致特定策略组合在部分时间点上价值产生不利方向的波动。</w:t>
      </w:r>
    </w:p>
    <w:p w:rsidR="004D7685" w:rsidRDefault="004D7685" w:rsidP="004D7685">
      <w:pPr>
        <w:pStyle w:val="-"/>
        <w:ind w:firstLine="420"/>
        <w:rPr>
          <w:rFonts w:hint="eastAsia"/>
        </w:rPr>
      </w:pPr>
      <w:r>
        <w:rPr>
          <w:rFonts w:hint="eastAsia"/>
        </w:rPr>
        <w:t>（2）流动性风险：国债期货业务的流动性风险主要包括持仓组合变现的流动性风险和无法缴足保证金的资金流动性风险。持仓组合变现的流动性风险是指持仓品种变现时由于市场流动性严重不足、或头寸持有集中度过大导致未在合理价位成交而造成变现损失的风险；无法缴足保证金的资金流动性风险指当国债期货业务支付现金的义务大于组合现金头寸而发生流动性危机的风险。</w:t>
      </w:r>
    </w:p>
    <w:p w:rsidR="004D7685" w:rsidRDefault="004D7685" w:rsidP="004D7685">
      <w:pPr>
        <w:pStyle w:val="-"/>
        <w:ind w:firstLine="420"/>
        <w:rPr>
          <w:rFonts w:hint="eastAsia"/>
        </w:rPr>
      </w:pPr>
      <w:r>
        <w:rPr>
          <w:rFonts w:hint="eastAsia"/>
        </w:rPr>
        <w:t>（3）信用风险：信用风险指由于发行人或交易对手违约而产生损失的风险。由于国债期货业务持有的合约均为中金所场内交易的标准品种，因此该业务的信用风险较小。</w:t>
      </w:r>
    </w:p>
    <w:p w:rsidR="004D7685" w:rsidRDefault="004D7685" w:rsidP="004D7685">
      <w:pPr>
        <w:pStyle w:val="-"/>
        <w:ind w:firstLine="420"/>
        <w:rPr>
          <w:rFonts w:hint="eastAsia"/>
        </w:rPr>
      </w:pPr>
      <w:r>
        <w:rPr>
          <w:rFonts w:hint="eastAsia"/>
        </w:rPr>
        <w:t>（4）合规性风险：国债期货业务开展过程中，存在可能违反相关监管法规，从而受到监管部门处罚的风险，主要包括业务超出监管机关规定范围、风险控制指标超过监管部门规定阀值等方面的风险。</w:t>
      </w:r>
    </w:p>
    <w:p w:rsidR="004D7685" w:rsidRDefault="004D7685" w:rsidP="004D7685">
      <w:pPr>
        <w:pStyle w:val="-"/>
        <w:ind w:firstLine="420"/>
        <w:rPr>
          <w:rFonts w:hint="eastAsia"/>
        </w:rPr>
      </w:pPr>
      <w:r>
        <w:rPr>
          <w:rFonts w:hint="eastAsia"/>
        </w:rPr>
        <w:t>（5）国债期货实物交割风险：国债期货到期时采取实物交割方式，因此可能存在因实物交割导致被逼空的风险</w:t>
      </w:r>
    </w:p>
    <w:p w:rsidR="004D7685" w:rsidRDefault="004D7685" w:rsidP="004D7685">
      <w:pPr>
        <w:pStyle w:val="-"/>
        <w:ind w:firstLine="420"/>
        <w:rPr>
          <w:rFonts w:hint="eastAsia"/>
        </w:rPr>
      </w:pPr>
      <w:r>
        <w:rPr>
          <w:rFonts w:hint="eastAsia"/>
        </w:rPr>
        <w:t>4、本基金的投资范围包括资产支持证券。资产支持证券存在信用风险、利率风险、流动性风险、提前偿付风险、操作风险和法律风险等。</w:t>
      </w:r>
    </w:p>
    <w:p w:rsidR="004D7685" w:rsidRDefault="004D7685" w:rsidP="004D7685">
      <w:pPr>
        <w:pStyle w:val="-"/>
        <w:ind w:firstLine="420"/>
        <w:rPr>
          <w:rFonts w:hint="eastAsia"/>
        </w:rPr>
      </w:pPr>
      <w:r>
        <w:rPr>
          <w:rFonts w:hint="eastAsia"/>
        </w:rPr>
        <w:lastRenderedPageBreak/>
        <w:t>（1）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rsidR="004D7685" w:rsidRDefault="004D7685" w:rsidP="004D7685">
      <w:pPr>
        <w:pStyle w:val="-"/>
        <w:ind w:firstLine="420"/>
        <w:rPr>
          <w:rFonts w:hint="eastAsia"/>
        </w:rPr>
      </w:pPr>
      <w:r>
        <w:rPr>
          <w:rFonts w:hint="eastAsia"/>
        </w:rPr>
        <w:t>（2）利率风险是指资产支持证券作为固定收益证券的一种，也具有利率风险，即资产支持证券的价格受利率波动发生变动而造成的风险。</w:t>
      </w:r>
    </w:p>
    <w:p w:rsidR="004D7685" w:rsidRDefault="004D7685" w:rsidP="004D7685">
      <w:pPr>
        <w:pStyle w:val="-"/>
        <w:ind w:firstLine="420"/>
        <w:rPr>
          <w:rFonts w:hint="eastAsia"/>
        </w:rPr>
      </w:pPr>
      <w:r>
        <w:rPr>
          <w:rFonts w:hint="eastAsia"/>
        </w:rPr>
        <w:t>（3）流动性风险是指资产支持证券不能迅速、低成本地变现的风险。</w:t>
      </w:r>
    </w:p>
    <w:p w:rsidR="004D7685" w:rsidRDefault="004D7685" w:rsidP="004D7685">
      <w:pPr>
        <w:pStyle w:val="-"/>
        <w:ind w:firstLine="420"/>
        <w:rPr>
          <w:rFonts w:hint="eastAsia"/>
        </w:rPr>
      </w:pPr>
      <w:r>
        <w:rPr>
          <w:rFonts w:hint="eastAsia"/>
        </w:rPr>
        <w:t>（4）提前偿付风险是指若合同约定债务人有权在产品到期前偿还，则存在由于提前偿付而使投资者遭受损失的可能性。</w:t>
      </w:r>
    </w:p>
    <w:p w:rsidR="004D7685" w:rsidRDefault="004D7685" w:rsidP="004D7685">
      <w:pPr>
        <w:pStyle w:val="-"/>
        <w:ind w:firstLine="420"/>
        <w:rPr>
          <w:rFonts w:hint="eastAsia"/>
        </w:rPr>
      </w:pPr>
      <w:r>
        <w:rPr>
          <w:rFonts w:hint="eastAsia"/>
        </w:rPr>
        <w:t>（5）操作风险是指相关各方在业务操作过程中，因操作失误或违反操作规程而引起的风险。</w:t>
      </w:r>
    </w:p>
    <w:p w:rsidR="004D7685" w:rsidRDefault="004D7685" w:rsidP="004D7685">
      <w:pPr>
        <w:pStyle w:val="-"/>
        <w:ind w:firstLine="420"/>
        <w:rPr>
          <w:rFonts w:hint="eastAsia"/>
        </w:rPr>
      </w:pPr>
      <w:r>
        <w:rPr>
          <w:rFonts w:hint="eastAsia"/>
        </w:rPr>
        <w:t>（6）法律风险是指因资产支持证券交易结构较为复杂、参与方较多、交易文件较多，而存在的法律风险和履约风险。</w:t>
      </w:r>
    </w:p>
    <w:p w:rsidR="004D7685" w:rsidRDefault="004D7685" w:rsidP="004D7685">
      <w:pPr>
        <w:pStyle w:val="-"/>
        <w:ind w:firstLine="420"/>
        <w:rPr>
          <w:rFonts w:hint="eastAsia"/>
        </w:rPr>
      </w:pPr>
      <w:r>
        <w:rPr>
          <w:rFonts w:hint="eastAsia"/>
        </w:rPr>
        <w:t>5、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rsidR="004D7685" w:rsidRDefault="004D7685" w:rsidP="004D7685">
      <w:pPr>
        <w:pStyle w:val="-"/>
        <w:ind w:firstLine="420"/>
        <w:rPr>
          <w:rFonts w:hint="eastAsia"/>
        </w:rPr>
      </w:pPr>
      <w:r>
        <w:rPr>
          <w:rFonts w:hint="eastAsia"/>
        </w:rPr>
        <w:t>6、投资于存托凭证的风险</w:t>
      </w:r>
    </w:p>
    <w:p w:rsidR="004D7685" w:rsidRDefault="004D7685" w:rsidP="004D7685">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4D7685" w:rsidRDefault="004D7685" w:rsidP="004D7685">
      <w:pPr>
        <w:pStyle w:val="-"/>
        <w:ind w:firstLine="420"/>
      </w:pPr>
    </w:p>
    <w:p w:rsidR="004D7685" w:rsidRDefault="004D7685" w:rsidP="004D7685">
      <w:pPr>
        <w:pStyle w:val="-"/>
        <w:ind w:firstLine="420"/>
        <w:rPr>
          <w:rFonts w:hint="eastAsia"/>
        </w:rPr>
      </w:pPr>
      <w:r>
        <w:rPr>
          <w:rFonts w:hint="eastAsia"/>
        </w:rPr>
        <w:t>二、市场风险</w:t>
      </w:r>
    </w:p>
    <w:p w:rsidR="004D7685" w:rsidRDefault="004D7685" w:rsidP="004D7685">
      <w:pPr>
        <w:pStyle w:val="-"/>
        <w:ind w:firstLine="420"/>
        <w:rPr>
          <w:rFonts w:hint="eastAsia"/>
        </w:rPr>
      </w:pPr>
      <w:r>
        <w:rPr>
          <w:rFonts w:hint="eastAsia"/>
        </w:rPr>
        <w:t>证券市场价格受到经济因素、政治因素、投资心理和交易制度等各种因素的影响，导致基金收益水平变化，产生风险，主要包括：</w:t>
      </w:r>
    </w:p>
    <w:p w:rsidR="004D7685" w:rsidRDefault="004D7685" w:rsidP="004D7685">
      <w:pPr>
        <w:pStyle w:val="-"/>
        <w:ind w:firstLine="420"/>
        <w:rPr>
          <w:rFonts w:hint="eastAsia"/>
        </w:rPr>
      </w:pPr>
      <w:r>
        <w:rPr>
          <w:rFonts w:hint="eastAsia"/>
        </w:rPr>
        <w:t>1、政策风险。因国家宏观政策（如货币政策、财政政策、行业政策、地区发展政策等）发生变化，导致市场价格波动而产生风险；</w:t>
      </w:r>
    </w:p>
    <w:p w:rsidR="004D7685" w:rsidRDefault="004D7685" w:rsidP="004D7685">
      <w:pPr>
        <w:pStyle w:val="-"/>
        <w:ind w:firstLine="420"/>
        <w:rPr>
          <w:rFonts w:hint="eastAsia"/>
        </w:rPr>
      </w:pPr>
      <w:r>
        <w:rPr>
          <w:rFonts w:hint="eastAsia"/>
        </w:rPr>
        <w:t>2、经济周期风险。随经济运行的周期性变化，证券市场的收益水平也呈周期性变化。基金投资于债券和股票等证券，收益水平也会随之变化，从而产生风险；</w:t>
      </w:r>
    </w:p>
    <w:p w:rsidR="004D7685" w:rsidRDefault="004D7685" w:rsidP="004D7685">
      <w:pPr>
        <w:pStyle w:val="-"/>
        <w:ind w:firstLine="420"/>
        <w:rPr>
          <w:rFonts w:hint="eastAsia"/>
        </w:rPr>
      </w:pPr>
      <w:r>
        <w:rPr>
          <w:rFonts w:hint="eastAsia"/>
        </w:rPr>
        <w:lastRenderedPageBreak/>
        <w:t>3、利率风险。金融市场利率的波动会导致证券市场价格和收益率的变动。利率直接影响着债券的价格和收益率，影响着企业的融资成本和利润。基金投资于债券和股票等证券，其收益水平会受到利率变化的影响；</w:t>
      </w:r>
    </w:p>
    <w:p w:rsidR="004D7685" w:rsidRDefault="004D7685" w:rsidP="004D7685">
      <w:pPr>
        <w:pStyle w:val="-"/>
        <w:ind w:firstLine="420"/>
        <w:rPr>
          <w:rFonts w:hint="eastAsia"/>
        </w:rPr>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4D7685" w:rsidRDefault="004D7685" w:rsidP="004D7685">
      <w:pPr>
        <w:pStyle w:val="-"/>
        <w:ind w:firstLine="420"/>
        <w:rPr>
          <w:rFonts w:hint="eastAsia"/>
        </w:rPr>
      </w:pPr>
      <w:r>
        <w:rPr>
          <w:rFonts w:hint="eastAsia"/>
        </w:rPr>
        <w:t>5、购买力风险。基金的利润将主要通过现金形式来分配，而现金可能因为通货膨胀的影响而导致购买力下降，从而使基金的实际收益下降；</w:t>
      </w:r>
    </w:p>
    <w:p w:rsidR="004D7685" w:rsidRDefault="004D7685" w:rsidP="004D7685">
      <w:pPr>
        <w:pStyle w:val="-"/>
        <w:ind w:firstLine="420"/>
        <w:rPr>
          <w:rFonts w:hint="eastAsia"/>
        </w:rPr>
      </w:pPr>
      <w:r>
        <w:rPr>
          <w:rFonts w:hint="eastAsia"/>
        </w:rPr>
        <w:t>6、信用风险。主要是指债务人的违约风险，若债务人经营不善，资不抵债，债权人可能会损失掉大部分的投资，这主要体现在企业债中；</w:t>
      </w:r>
    </w:p>
    <w:p w:rsidR="004D7685" w:rsidRDefault="004D7685" w:rsidP="004D7685">
      <w:pPr>
        <w:pStyle w:val="-"/>
        <w:ind w:firstLine="420"/>
        <w:rPr>
          <w:rFonts w:hint="eastAsia"/>
        </w:rPr>
      </w:pPr>
      <w:r>
        <w:rPr>
          <w:rFonts w:hint="eastAsia"/>
        </w:rPr>
        <w:t>7、债券收益率曲线变动风险。债券收益率曲线变动风险是指与收益率曲线非平行移动有关的风险，单一的久期指标并不能充分反映这一风险的存在；</w:t>
      </w:r>
    </w:p>
    <w:p w:rsidR="004D7685" w:rsidRDefault="004D7685" w:rsidP="004D7685">
      <w:pPr>
        <w:pStyle w:val="-"/>
        <w:ind w:firstLine="420"/>
        <w:rPr>
          <w:rFonts w:hint="eastAsia"/>
        </w:rPr>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4D7685" w:rsidRDefault="004D7685" w:rsidP="004D7685">
      <w:pPr>
        <w:pStyle w:val="-"/>
        <w:ind w:firstLine="420"/>
      </w:pPr>
    </w:p>
    <w:p w:rsidR="004D7685" w:rsidRDefault="004D7685" w:rsidP="004D7685">
      <w:pPr>
        <w:pStyle w:val="-"/>
        <w:ind w:firstLine="420"/>
        <w:rPr>
          <w:rFonts w:hint="eastAsia"/>
        </w:rPr>
      </w:pPr>
      <w:r>
        <w:rPr>
          <w:rFonts w:hint="eastAsia"/>
        </w:rPr>
        <w:t>三、开放式基金共有的风险</w:t>
      </w:r>
    </w:p>
    <w:p w:rsidR="004D7685" w:rsidRDefault="004D7685" w:rsidP="004D7685">
      <w:pPr>
        <w:pStyle w:val="-"/>
        <w:ind w:firstLine="420"/>
        <w:rPr>
          <w:rFonts w:hint="eastAsia"/>
        </w:rPr>
      </w:pPr>
      <w:r>
        <w:rPr>
          <w:rFonts w:hint="eastAsia"/>
        </w:rPr>
        <w:t>1、管理风险。在基金管理运作过程中基金管理人的知识、经验、判断、决策、技能等，会影响其对信息的占有和对经济形势、证券价格走势的判断，从而影响基金收益水平，造成管理风险。</w:t>
      </w:r>
    </w:p>
    <w:p w:rsidR="004D7685" w:rsidRDefault="004D7685" w:rsidP="004D7685">
      <w:pPr>
        <w:pStyle w:val="-"/>
        <w:ind w:firstLine="420"/>
        <w:rPr>
          <w:rFonts w:hint="eastAsia"/>
        </w:rPr>
      </w:pPr>
      <w:r>
        <w:rPr>
          <w:rFonts w:hint="eastAsia"/>
        </w:rPr>
        <w:t>2、流动性风险。基金投资组合中的投资品种会因各种原因面临流动性风险，使证券交易的执行难度提高，买入成本或变现成本增加。此外，本基金属开放式基金，在所有开放日管理人有义务接受投资人的赎回。如果出现巨额赎回的情形，可能造成基金仓位调整和资产变现困难，加剧流动性风险。</w:t>
      </w:r>
    </w:p>
    <w:p w:rsidR="004D7685" w:rsidRDefault="004D7685" w:rsidP="004D7685">
      <w:pPr>
        <w:pStyle w:val="-"/>
        <w:ind w:firstLine="420"/>
        <w:rPr>
          <w:rFonts w:hint="eastAsia"/>
        </w:rPr>
      </w:pPr>
      <w:r>
        <w:rPr>
          <w:rFonts w:hint="eastAsia"/>
        </w:rPr>
        <w:t>为了克服流动性风险，本基金将在坚持分散化投资和精选个券原则的基础上，通过一系列风险控制指标加强对流动性风险的跟踪、防范和控制，但基金管理人并不保证完全避免此类风险。</w:t>
      </w:r>
    </w:p>
    <w:p w:rsidR="004D7685" w:rsidRDefault="004D7685" w:rsidP="004D7685">
      <w:pPr>
        <w:pStyle w:val="-"/>
        <w:ind w:firstLine="420"/>
        <w:rPr>
          <w:rFonts w:hint="eastAsia"/>
        </w:rPr>
      </w:pPr>
      <w:r>
        <w:rPr>
          <w:rFonts w:hint="eastAsia"/>
        </w:rPr>
        <w:t>（1）本基金的申购、赎回安排</w:t>
      </w:r>
    </w:p>
    <w:p w:rsidR="004D7685" w:rsidRDefault="004D7685" w:rsidP="004D7685">
      <w:pPr>
        <w:pStyle w:val="-"/>
        <w:ind w:firstLine="420"/>
        <w:rPr>
          <w:rFonts w:hint="eastAsia"/>
        </w:rPr>
      </w:pPr>
      <w:r>
        <w:rPr>
          <w:rFonts w:hint="eastAsia"/>
        </w:rPr>
        <w:t>本基金采用开放方式运作，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D7685" w:rsidRDefault="004D7685" w:rsidP="004D7685">
      <w:pPr>
        <w:pStyle w:val="-"/>
        <w:ind w:firstLine="420"/>
        <w:rPr>
          <w:rFonts w:hint="eastAsia"/>
        </w:rPr>
      </w:pPr>
      <w:r>
        <w:rPr>
          <w:rFonts w:hint="eastAsia"/>
        </w:rPr>
        <w:t>（2）投资市场、行业及资产的流动性风险评估</w:t>
      </w:r>
    </w:p>
    <w:p w:rsidR="004D7685" w:rsidRDefault="004D7685" w:rsidP="004D7685">
      <w:pPr>
        <w:pStyle w:val="-"/>
        <w:ind w:firstLine="420"/>
        <w:rPr>
          <w:rFonts w:hint="eastAsia"/>
        </w:rPr>
      </w:pPr>
      <w:r>
        <w:rPr>
          <w:rFonts w:hint="eastAsia"/>
        </w:rPr>
        <w:lastRenderedPageBreak/>
        <w:t>本基金的投资范围为国内依法公开发行的各类股票、债券及中国证监会批准的其他投资品种，投资标的均在证监会及相关法律法规规定的合法范围之内，且一般具备良好的市场流动性和可投资性。本基金投资范围的设定也合理、明确，操作性较强。本基金将重点投资信用类债券，以提高组合收益能力。根据《公开募集开放式证券投资基金流动性风险管理规定》的相关要求，本基金会审慎评估所投资资产的流动性，并针对性制定流动性风险管理措施，因此本基金流动性风险也可以得到有效控制。</w:t>
      </w:r>
    </w:p>
    <w:p w:rsidR="004D7685" w:rsidRDefault="004D7685" w:rsidP="004D7685">
      <w:pPr>
        <w:pStyle w:val="-"/>
        <w:ind w:firstLine="420"/>
        <w:rPr>
          <w:rFonts w:hint="eastAsia"/>
        </w:rPr>
      </w:pPr>
      <w:r>
        <w:rPr>
          <w:rFonts w:hint="eastAsia"/>
        </w:rPr>
        <w:t>（3）巨额赎回情形下的流动性风险管理措施</w:t>
      </w:r>
    </w:p>
    <w:p w:rsidR="004D7685" w:rsidRDefault="004D7685" w:rsidP="004D7685">
      <w:pPr>
        <w:pStyle w:val="-"/>
        <w:ind w:firstLine="420"/>
        <w:rPr>
          <w:rFonts w:hint="eastAsia"/>
        </w:rPr>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4D7685" w:rsidRDefault="004D7685" w:rsidP="004D7685">
      <w:pPr>
        <w:pStyle w:val="-"/>
        <w:ind w:firstLine="420"/>
        <w:rPr>
          <w:rFonts w:hint="eastAsia"/>
        </w:rPr>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4D7685" w:rsidRDefault="004D7685" w:rsidP="004D7685">
      <w:pPr>
        <w:pStyle w:val="-"/>
        <w:ind w:firstLine="420"/>
        <w:rPr>
          <w:rFonts w:hint="eastAsia"/>
        </w:rPr>
      </w:pPr>
      <w:r>
        <w:rPr>
          <w:rFonts w:hint="eastAsia"/>
        </w:rPr>
        <w:t>（4）实施备用的流动性风险管理工具的情形、程序及对投资者的潜在影响</w:t>
      </w:r>
    </w:p>
    <w:p w:rsidR="004D7685" w:rsidRDefault="004D7685" w:rsidP="004D7685">
      <w:pPr>
        <w:pStyle w:val="-"/>
        <w:ind w:firstLine="420"/>
        <w:rPr>
          <w:rFonts w:hint="eastAsia"/>
        </w:rPr>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4D7685" w:rsidRDefault="004D7685" w:rsidP="004D7685">
      <w:pPr>
        <w:pStyle w:val="-"/>
        <w:ind w:firstLine="420"/>
        <w:rPr>
          <w:rFonts w:hint="eastAsia"/>
        </w:rPr>
      </w:pPr>
      <w:r>
        <w:rPr>
          <w:rFonts w:hint="eastAsia"/>
        </w:rPr>
        <w:t>3、其他风险</w:t>
      </w:r>
    </w:p>
    <w:p w:rsidR="004D7685" w:rsidRDefault="004D7685" w:rsidP="004D7685">
      <w:pPr>
        <w:pStyle w:val="-"/>
        <w:ind w:firstLine="420"/>
        <w:rPr>
          <w:rFonts w:hint="eastAsia"/>
        </w:rPr>
      </w:pPr>
      <w:r>
        <w:rPr>
          <w:rFonts w:hint="eastAsia"/>
        </w:rPr>
        <w:t>(1)因技术因素而产生的风险，如电脑系统不可靠产生的风险；</w:t>
      </w:r>
    </w:p>
    <w:p w:rsidR="004D7685" w:rsidRDefault="004D7685" w:rsidP="004D7685">
      <w:pPr>
        <w:pStyle w:val="-"/>
        <w:ind w:firstLine="420"/>
        <w:rPr>
          <w:rFonts w:hint="eastAsia"/>
        </w:rPr>
      </w:pPr>
      <w:r>
        <w:rPr>
          <w:rFonts w:hint="eastAsia"/>
        </w:rPr>
        <w:t>(2)因业务快速发展而在制度建设、人员配备、内控制度建立等不完善而产生的风险；</w:t>
      </w:r>
    </w:p>
    <w:p w:rsidR="004D7685" w:rsidRDefault="004D7685" w:rsidP="004D7685">
      <w:pPr>
        <w:pStyle w:val="-"/>
        <w:ind w:firstLine="420"/>
        <w:rPr>
          <w:rFonts w:hint="eastAsia"/>
        </w:rPr>
      </w:pPr>
      <w:r>
        <w:rPr>
          <w:rFonts w:hint="eastAsia"/>
        </w:rPr>
        <w:lastRenderedPageBreak/>
        <w:t>(3)因人为因素而产生的风险、如内幕交易、欺诈行为等产生的风险；</w:t>
      </w:r>
    </w:p>
    <w:p w:rsidR="004D7685" w:rsidRDefault="004D7685" w:rsidP="004D7685">
      <w:pPr>
        <w:pStyle w:val="-"/>
        <w:ind w:firstLine="420"/>
        <w:rPr>
          <w:rFonts w:hint="eastAsia"/>
        </w:rPr>
      </w:pPr>
      <w:r>
        <w:rPr>
          <w:rFonts w:hint="eastAsia"/>
        </w:rPr>
        <w:t>(4)对主要业务人员如基金经理的依赖而可能产生的风险；</w:t>
      </w:r>
    </w:p>
    <w:p w:rsidR="004D7685" w:rsidRDefault="004D7685" w:rsidP="004D7685">
      <w:pPr>
        <w:pStyle w:val="-"/>
        <w:ind w:firstLine="420"/>
        <w:rPr>
          <w:rFonts w:hint="eastAsia"/>
        </w:rPr>
      </w:pPr>
      <w:r>
        <w:rPr>
          <w:rFonts w:hint="eastAsia"/>
        </w:rPr>
        <w:t>(5)因业务竞争压力可能产生的风险；</w:t>
      </w:r>
    </w:p>
    <w:p w:rsidR="004D7685" w:rsidRDefault="004D7685" w:rsidP="004D7685">
      <w:pPr>
        <w:pStyle w:val="-"/>
        <w:ind w:firstLine="420"/>
        <w:rPr>
          <w:rFonts w:hint="eastAsia"/>
        </w:rPr>
      </w:pPr>
      <w:r>
        <w:rPr>
          <w:rFonts w:hint="eastAsia"/>
        </w:rPr>
        <w:t>(6)不可抗力可能导致基金资产的损失，影响基金收益水平，从而带来风险；</w:t>
      </w:r>
    </w:p>
    <w:p w:rsidR="004D7685" w:rsidRDefault="004D7685" w:rsidP="004D7685">
      <w:pPr>
        <w:pStyle w:val="-"/>
        <w:ind w:firstLine="420"/>
        <w:rPr>
          <w:rFonts w:hint="eastAsia"/>
        </w:rPr>
      </w:pPr>
      <w:r>
        <w:rPr>
          <w:rFonts w:hint="eastAsia"/>
        </w:rPr>
        <w:t>(7)其他意外导致的风险。</w:t>
      </w:r>
    </w:p>
    <w:p w:rsidR="004D7685" w:rsidRDefault="004D7685" w:rsidP="004D7685">
      <w:pPr>
        <w:pStyle w:val="-"/>
        <w:ind w:firstLine="420"/>
      </w:pPr>
    </w:p>
    <w:p w:rsidR="004D7685" w:rsidRDefault="004D7685" w:rsidP="004D7685">
      <w:pPr>
        <w:pStyle w:val="-"/>
        <w:ind w:firstLine="420"/>
        <w:rPr>
          <w:rFonts w:hint="eastAsia"/>
        </w:rPr>
      </w:pPr>
      <w:r>
        <w:rPr>
          <w:rFonts w:hint="eastAsia"/>
        </w:rPr>
        <w:t>四、本基金法律文件风险收益特征表述与销售机构基金风险评价可能不一致的风险</w:t>
      </w:r>
    </w:p>
    <w:p w:rsidR="004D7685" w:rsidRDefault="004D7685" w:rsidP="004D7685">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7" w:name="_Toc53749821"/>
      <w:r>
        <w:rPr>
          <w:rFonts w:hint="eastAsia"/>
        </w:rPr>
        <w:lastRenderedPageBreak/>
        <w:t>§</w:t>
      </w:r>
      <w:r>
        <w:t>17 基金合同的变更、终止和基金财产的清算</w:t>
      </w:r>
      <w:bookmarkEnd w:id="17"/>
    </w:p>
    <w:p w:rsidR="004D7685" w:rsidRDefault="004D7685" w:rsidP="004D7685">
      <w:pPr>
        <w:pStyle w:val="-"/>
        <w:ind w:firstLine="420"/>
        <w:rPr>
          <w:rFonts w:hint="eastAsia"/>
        </w:rPr>
      </w:pPr>
      <w:r>
        <w:rPr>
          <w:rFonts w:hint="eastAsia"/>
        </w:rPr>
        <w:t>一、《基金合同》的变更</w:t>
      </w:r>
    </w:p>
    <w:p w:rsidR="004D7685" w:rsidRDefault="004D7685" w:rsidP="004D7685">
      <w:pPr>
        <w:pStyle w:val="-"/>
        <w:ind w:firstLine="420"/>
        <w:rPr>
          <w:rFonts w:hint="eastAsia"/>
        </w:rPr>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4D7685" w:rsidRDefault="004D7685" w:rsidP="004D7685">
      <w:pPr>
        <w:pStyle w:val="-"/>
        <w:ind w:firstLine="420"/>
        <w:rPr>
          <w:rFonts w:hint="eastAsia"/>
        </w:rPr>
      </w:pPr>
      <w:r>
        <w:rPr>
          <w:rFonts w:hint="eastAsia"/>
        </w:rPr>
        <w:t>2、关于《基金合同》变更的基金份额持有人大会决议自生效后方可执行，自决议生效后2日内在指定媒介公告。</w:t>
      </w:r>
    </w:p>
    <w:p w:rsidR="004D7685" w:rsidRDefault="004D7685" w:rsidP="004D7685">
      <w:pPr>
        <w:pStyle w:val="-"/>
        <w:ind w:firstLine="420"/>
      </w:pPr>
    </w:p>
    <w:p w:rsidR="004D7685" w:rsidRDefault="004D7685" w:rsidP="004D7685">
      <w:pPr>
        <w:pStyle w:val="-"/>
        <w:ind w:firstLine="420"/>
        <w:rPr>
          <w:rFonts w:hint="eastAsia"/>
        </w:rPr>
      </w:pPr>
      <w:r>
        <w:rPr>
          <w:rFonts w:hint="eastAsia"/>
        </w:rPr>
        <w:t>二、《基金合同》的终止事由</w:t>
      </w:r>
    </w:p>
    <w:p w:rsidR="004D7685" w:rsidRDefault="004D7685" w:rsidP="004D7685">
      <w:pPr>
        <w:pStyle w:val="-"/>
        <w:ind w:firstLine="420"/>
        <w:rPr>
          <w:rFonts w:hint="eastAsia"/>
        </w:rPr>
      </w:pPr>
      <w:r>
        <w:rPr>
          <w:rFonts w:hint="eastAsia"/>
        </w:rPr>
        <w:t>有下列情形之一的，《基金合同》应当终止：</w:t>
      </w:r>
    </w:p>
    <w:p w:rsidR="004D7685" w:rsidRDefault="004D7685" w:rsidP="004D7685">
      <w:pPr>
        <w:pStyle w:val="-"/>
        <w:ind w:firstLine="420"/>
        <w:rPr>
          <w:rFonts w:hint="eastAsia"/>
        </w:rPr>
      </w:pPr>
      <w:r>
        <w:rPr>
          <w:rFonts w:hint="eastAsia"/>
        </w:rPr>
        <w:t>1、基金份额持有人大会决定终止的；</w:t>
      </w:r>
    </w:p>
    <w:p w:rsidR="004D7685" w:rsidRDefault="004D7685" w:rsidP="004D7685">
      <w:pPr>
        <w:pStyle w:val="-"/>
        <w:ind w:firstLine="420"/>
        <w:rPr>
          <w:rFonts w:hint="eastAsia"/>
        </w:rPr>
      </w:pPr>
      <w:r>
        <w:rPr>
          <w:rFonts w:hint="eastAsia"/>
        </w:rPr>
        <w:t>2、基金管理人、基金托管人职责终止，在6个月内没有新基金管理人、新基金托管人承接的；</w:t>
      </w:r>
    </w:p>
    <w:p w:rsidR="004D7685" w:rsidRDefault="004D7685" w:rsidP="004D7685">
      <w:pPr>
        <w:pStyle w:val="-"/>
        <w:ind w:firstLine="420"/>
        <w:rPr>
          <w:rFonts w:hint="eastAsia"/>
        </w:rPr>
      </w:pPr>
      <w:r>
        <w:rPr>
          <w:rFonts w:hint="eastAsia"/>
        </w:rPr>
        <w:t>3、《基金合同》约定的其他情形；</w:t>
      </w:r>
    </w:p>
    <w:p w:rsidR="004D7685" w:rsidRDefault="004D7685" w:rsidP="004D7685">
      <w:pPr>
        <w:pStyle w:val="-"/>
        <w:ind w:firstLine="420"/>
        <w:rPr>
          <w:rFonts w:hint="eastAsia"/>
        </w:rPr>
      </w:pPr>
      <w:r>
        <w:rPr>
          <w:rFonts w:hint="eastAsia"/>
        </w:rPr>
        <w:t>4、相关法律法规和中国证监会规定的其他情况。</w:t>
      </w:r>
    </w:p>
    <w:p w:rsidR="004D7685" w:rsidRDefault="004D7685" w:rsidP="004D7685">
      <w:pPr>
        <w:pStyle w:val="-"/>
        <w:ind w:firstLine="420"/>
      </w:pPr>
    </w:p>
    <w:p w:rsidR="004D7685" w:rsidRDefault="004D7685" w:rsidP="004D7685">
      <w:pPr>
        <w:pStyle w:val="-"/>
        <w:ind w:firstLine="420"/>
        <w:rPr>
          <w:rFonts w:hint="eastAsia"/>
        </w:rPr>
      </w:pPr>
      <w:r>
        <w:rPr>
          <w:rFonts w:hint="eastAsia"/>
        </w:rPr>
        <w:t>三、基金财产的清算</w:t>
      </w:r>
    </w:p>
    <w:p w:rsidR="004D7685" w:rsidRDefault="004D7685" w:rsidP="004D7685">
      <w:pPr>
        <w:pStyle w:val="-"/>
        <w:ind w:firstLine="420"/>
        <w:rPr>
          <w:rFonts w:hint="eastAsia"/>
        </w:rPr>
      </w:pPr>
      <w:r>
        <w:rPr>
          <w:rFonts w:hint="eastAsia"/>
        </w:rPr>
        <w:t>1、基金财产清算小组：自出现《基金合同》终止事由之日起30个工作日内成立清算小组，基金管理人组织基金财产清算小组并在中国证监会的监督下进行基金清算。</w:t>
      </w:r>
    </w:p>
    <w:p w:rsidR="004D7685" w:rsidRDefault="004D7685" w:rsidP="004D7685">
      <w:pPr>
        <w:pStyle w:val="-"/>
        <w:ind w:firstLine="420"/>
        <w:rPr>
          <w:rFonts w:hint="eastAsia"/>
        </w:rPr>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4D7685" w:rsidRDefault="004D7685" w:rsidP="004D7685">
      <w:pPr>
        <w:pStyle w:val="-"/>
        <w:ind w:firstLine="420"/>
        <w:rPr>
          <w:rFonts w:hint="eastAsia"/>
        </w:rPr>
      </w:pPr>
      <w:r>
        <w:rPr>
          <w:rFonts w:hint="eastAsia"/>
        </w:rPr>
        <w:t>3、基金财产清算小组职责：基金财产清算小组负责基金财产的保管、清理、估价、变现和分配。基金财产清算小组可以依法进行必要的民事活动。</w:t>
      </w:r>
    </w:p>
    <w:p w:rsidR="004D7685" w:rsidRDefault="004D7685" w:rsidP="004D7685">
      <w:pPr>
        <w:pStyle w:val="-"/>
        <w:ind w:firstLine="420"/>
        <w:rPr>
          <w:rFonts w:hint="eastAsia"/>
        </w:rPr>
      </w:pPr>
      <w:r>
        <w:rPr>
          <w:rFonts w:hint="eastAsia"/>
        </w:rPr>
        <w:t>4、基金财产清算程序：</w:t>
      </w:r>
    </w:p>
    <w:p w:rsidR="004D7685" w:rsidRDefault="004D7685" w:rsidP="004D7685">
      <w:pPr>
        <w:pStyle w:val="-"/>
        <w:ind w:firstLine="420"/>
        <w:rPr>
          <w:rFonts w:hint="eastAsia"/>
        </w:rPr>
      </w:pPr>
      <w:r>
        <w:rPr>
          <w:rFonts w:hint="eastAsia"/>
        </w:rPr>
        <w:t>（1）《基金合同》终止情形出现时，由基金财产清算小组统一接管基金；</w:t>
      </w:r>
    </w:p>
    <w:p w:rsidR="004D7685" w:rsidRDefault="004D7685" w:rsidP="004D7685">
      <w:pPr>
        <w:pStyle w:val="-"/>
        <w:ind w:firstLine="420"/>
        <w:rPr>
          <w:rFonts w:hint="eastAsia"/>
        </w:rPr>
      </w:pPr>
      <w:r>
        <w:rPr>
          <w:rFonts w:hint="eastAsia"/>
        </w:rPr>
        <w:t>（2）对基金财产和债权债务进行清理和确认；</w:t>
      </w:r>
    </w:p>
    <w:p w:rsidR="004D7685" w:rsidRDefault="004D7685" w:rsidP="004D7685">
      <w:pPr>
        <w:pStyle w:val="-"/>
        <w:ind w:firstLine="420"/>
        <w:rPr>
          <w:rFonts w:hint="eastAsia"/>
        </w:rPr>
      </w:pPr>
      <w:r>
        <w:rPr>
          <w:rFonts w:hint="eastAsia"/>
        </w:rPr>
        <w:t>（3）对基金财产进行估值和变现；</w:t>
      </w:r>
    </w:p>
    <w:p w:rsidR="004D7685" w:rsidRDefault="004D7685" w:rsidP="004D7685">
      <w:pPr>
        <w:pStyle w:val="-"/>
        <w:ind w:firstLine="420"/>
        <w:rPr>
          <w:rFonts w:hint="eastAsia"/>
        </w:rPr>
      </w:pPr>
      <w:r>
        <w:rPr>
          <w:rFonts w:hint="eastAsia"/>
        </w:rPr>
        <w:t>（4）制作清算报告；</w:t>
      </w:r>
    </w:p>
    <w:p w:rsidR="004D7685" w:rsidRDefault="004D7685" w:rsidP="004D7685">
      <w:pPr>
        <w:pStyle w:val="-"/>
        <w:ind w:firstLine="420"/>
        <w:rPr>
          <w:rFonts w:hint="eastAsia"/>
        </w:rPr>
      </w:pPr>
      <w:r>
        <w:rPr>
          <w:rFonts w:hint="eastAsia"/>
        </w:rPr>
        <w:t>（5）聘请具有证券、期货相关业务资格的会计师事务所对清算报告进行外部审计，聘请律师事务所对清算报告出具法律意见书；</w:t>
      </w:r>
    </w:p>
    <w:p w:rsidR="004D7685" w:rsidRDefault="004D7685" w:rsidP="004D7685">
      <w:pPr>
        <w:pStyle w:val="-"/>
        <w:ind w:firstLine="420"/>
        <w:rPr>
          <w:rFonts w:hint="eastAsia"/>
        </w:rPr>
      </w:pPr>
      <w:r>
        <w:rPr>
          <w:rFonts w:hint="eastAsia"/>
        </w:rPr>
        <w:t>（6）将清算报告报中国证监会备案并公告；</w:t>
      </w:r>
    </w:p>
    <w:p w:rsidR="004D7685" w:rsidRDefault="004D7685" w:rsidP="004D7685">
      <w:pPr>
        <w:pStyle w:val="-"/>
        <w:ind w:firstLine="420"/>
        <w:rPr>
          <w:rFonts w:hint="eastAsia"/>
        </w:rPr>
      </w:pPr>
      <w:r>
        <w:rPr>
          <w:rFonts w:hint="eastAsia"/>
        </w:rPr>
        <w:lastRenderedPageBreak/>
        <w:t>（7）对基金剩余财产进行分配。</w:t>
      </w:r>
    </w:p>
    <w:p w:rsidR="004D7685" w:rsidRDefault="004D7685" w:rsidP="004D7685">
      <w:pPr>
        <w:pStyle w:val="-"/>
        <w:ind w:firstLine="420"/>
        <w:rPr>
          <w:rFonts w:hint="eastAsia"/>
        </w:rPr>
      </w:pPr>
      <w:r>
        <w:rPr>
          <w:rFonts w:hint="eastAsia"/>
        </w:rPr>
        <w:t>5、基金财产清算的期限为6个月。</w:t>
      </w:r>
    </w:p>
    <w:p w:rsidR="004D7685" w:rsidRDefault="004D7685" w:rsidP="004D7685">
      <w:pPr>
        <w:pStyle w:val="-"/>
        <w:ind w:firstLine="420"/>
      </w:pPr>
    </w:p>
    <w:p w:rsidR="004D7685" w:rsidRDefault="004D7685" w:rsidP="004D7685">
      <w:pPr>
        <w:pStyle w:val="-"/>
        <w:ind w:firstLine="420"/>
        <w:rPr>
          <w:rFonts w:hint="eastAsia"/>
        </w:rPr>
      </w:pPr>
      <w:r>
        <w:rPr>
          <w:rFonts w:hint="eastAsia"/>
        </w:rPr>
        <w:t>四、清算费用</w:t>
      </w:r>
    </w:p>
    <w:p w:rsidR="004D7685" w:rsidRDefault="004D7685" w:rsidP="004D7685">
      <w:pPr>
        <w:pStyle w:val="-"/>
        <w:ind w:firstLine="420"/>
        <w:rPr>
          <w:rFonts w:hint="eastAsia"/>
        </w:rPr>
      </w:pPr>
      <w:r>
        <w:rPr>
          <w:rFonts w:hint="eastAsia"/>
        </w:rPr>
        <w:t>清算费用是指基金财产清算小组在进行基金清算过程中发生的所有合理费用，清算费用由基金财产清算小组优先从基金财产中支付。</w:t>
      </w:r>
    </w:p>
    <w:p w:rsidR="004D7685" w:rsidRDefault="004D7685" w:rsidP="004D7685">
      <w:pPr>
        <w:pStyle w:val="-"/>
        <w:ind w:firstLine="420"/>
      </w:pPr>
    </w:p>
    <w:p w:rsidR="004D7685" w:rsidRDefault="004D7685" w:rsidP="004D7685">
      <w:pPr>
        <w:pStyle w:val="-"/>
        <w:ind w:firstLine="420"/>
        <w:rPr>
          <w:rFonts w:hint="eastAsia"/>
        </w:rPr>
      </w:pPr>
      <w:r>
        <w:rPr>
          <w:rFonts w:hint="eastAsia"/>
        </w:rPr>
        <w:t>五、基金财产清算剩余资产的分配</w:t>
      </w:r>
    </w:p>
    <w:p w:rsidR="004D7685" w:rsidRDefault="004D7685" w:rsidP="004D7685">
      <w:pPr>
        <w:pStyle w:val="-"/>
        <w:ind w:firstLine="420"/>
        <w:rPr>
          <w:rFonts w:hint="eastAsia"/>
        </w:rPr>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4D7685" w:rsidRDefault="004D7685" w:rsidP="004D7685">
      <w:pPr>
        <w:pStyle w:val="-"/>
        <w:ind w:firstLine="420"/>
      </w:pPr>
    </w:p>
    <w:p w:rsidR="004D7685" w:rsidRDefault="004D7685" w:rsidP="004D7685">
      <w:pPr>
        <w:pStyle w:val="-"/>
        <w:ind w:firstLine="420"/>
        <w:rPr>
          <w:rFonts w:hint="eastAsia"/>
        </w:rPr>
      </w:pPr>
      <w:r>
        <w:rPr>
          <w:rFonts w:hint="eastAsia"/>
        </w:rPr>
        <w:t>六、基金财产清算的公告</w:t>
      </w:r>
    </w:p>
    <w:p w:rsidR="004D7685" w:rsidRDefault="004D7685" w:rsidP="004D7685">
      <w:pPr>
        <w:pStyle w:val="-"/>
        <w:ind w:firstLine="420"/>
        <w:rPr>
          <w:rFonts w:hint="eastAsia"/>
        </w:rPr>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4D7685" w:rsidRDefault="004D7685" w:rsidP="004D7685">
      <w:pPr>
        <w:pStyle w:val="-"/>
        <w:ind w:firstLine="420"/>
      </w:pPr>
    </w:p>
    <w:p w:rsidR="004D7685" w:rsidRDefault="004D7685" w:rsidP="004D7685">
      <w:pPr>
        <w:pStyle w:val="-"/>
        <w:ind w:firstLine="420"/>
        <w:rPr>
          <w:rFonts w:hint="eastAsia"/>
        </w:rPr>
      </w:pPr>
      <w:r>
        <w:rPr>
          <w:rFonts w:hint="eastAsia"/>
        </w:rPr>
        <w:t>七、基金财产清算账册及文件的保存</w:t>
      </w:r>
    </w:p>
    <w:p w:rsidR="004D7685" w:rsidRDefault="004D7685" w:rsidP="004D7685">
      <w:pPr>
        <w:pStyle w:val="-"/>
        <w:ind w:firstLine="420"/>
        <w:rPr>
          <w:rFonts w:hint="eastAsia"/>
        </w:rPr>
      </w:pPr>
      <w:r>
        <w:rPr>
          <w:rFonts w:hint="eastAsia"/>
        </w:rPr>
        <w:t>基金财产清算账册及有关文件由基金托管人保存15年以上。</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8" w:name="_Toc53749822"/>
      <w:r>
        <w:rPr>
          <w:rFonts w:hint="eastAsia"/>
        </w:rPr>
        <w:lastRenderedPageBreak/>
        <w:t>§</w:t>
      </w:r>
      <w:r>
        <w:t>18 基金合同的内容摘要</w:t>
      </w:r>
      <w:bookmarkEnd w:id="18"/>
    </w:p>
    <w:p w:rsidR="004D7685" w:rsidRDefault="004D7685" w:rsidP="004D7685">
      <w:pPr>
        <w:pStyle w:val="-"/>
        <w:ind w:firstLine="420"/>
        <w:rPr>
          <w:rFonts w:hint="eastAsia"/>
        </w:rPr>
      </w:pPr>
      <w:r>
        <w:rPr>
          <w:rFonts w:hint="eastAsia"/>
        </w:rPr>
        <w:t>一、基金合同当事人的权利、义务</w:t>
      </w:r>
    </w:p>
    <w:p w:rsidR="004D7685" w:rsidRDefault="004D7685" w:rsidP="004D7685">
      <w:pPr>
        <w:pStyle w:val="-"/>
        <w:ind w:firstLine="420"/>
        <w:rPr>
          <w:rFonts w:hint="eastAsia"/>
        </w:rPr>
      </w:pPr>
      <w:r>
        <w:rPr>
          <w:rFonts w:hint="eastAsia"/>
        </w:rPr>
        <w:t>（一）基金管理人的权利与义务</w:t>
      </w:r>
    </w:p>
    <w:p w:rsidR="004D7685" w:rsidRDefault="004D7685" w:rsidP="004D7685">
      <w:pPr>
        <w:pStyle w:val="-"/>
        <w:ind w:firstLine="420"/>
        <w:rPr>
          <w:rFonts w:hint="eastAsia"/>
        </w:rPr>
      </w:pPr>
      <w:r>
        <w:rPr>
          <w:rFonts w:hint="eastAsia"/>
        </w:rPr>
        <w:t>1、根据《基金法》、《运作办法》及其他有关规定，基金管理人的权利包括但不限于：</w:t>
      </w:r>
    </w:p>
    <w:p w:rsidR="004D7685" w:rsidRDefault="004D7685" w:rsidP="004D7685">
      <w:pPr>
        <w:pStyle w:val="-"/>
        <w:ind w:firstLine="420"/>
        <w:rPr>
          <w:rFonts w:hint="eastAsia"/>
        </w:rPr>
      </w:pPr>
      <w:r>
        <w:rPr>
          <w:rFonts w:hint="eastAsia"/>
        </w:rPr>
        <w:t>（1）依法募集资金；</w:t>
      </w:r>
    </w:p>
    <w:p w:rsidR="004D7685" w:rsidRDefault="004D7685" w:rsidP="004D7685">
      <w:pPr>
        <w:pStyle w:val="-"/>
        <w:ind w:firstLine="420"/>
        <w:rPr>
          <w:rFonts w:hint="eastAsia"/>
        </w:rPr>
      </w:pPr>
      <w:r>
        <w:rPr>
          <w:rFonts w:hint="eastAsia"/>
        </w:rPr>
        <w:t>（2）自《基金合同》生效之日起，根据法律法规和《基金合同》独立运用并管理基金财产；</w:t>
      </w:r>
    </w:p>
    <w:p w:rsidR="004D7685" w:rsidRDefault="004D7685" w:rsidP="004D7685">
      <w:pPr>
        <w:pStyle w:val="-"/>
        <w:ind w:firstLine="420"/>
        <w:rPr>
          <w:rFonts w:hint="eastAsia"/>
        </w:rPr>
      </w:pPr>
      <w:r>
        <w:rPr>
          <w:rFonts w:hint="eastAsia"/>
        </w:rPr>
        <w:t>（3）依照《基金合同》收取基金管理费以及法律法规规定或中国证监会批准的其他费用；</w:t>
      </w:r>
    </w:p>
    <w:p w:rsidR="004D7685" w:rsidRDefault="004D7685" w:rsidP="004D7685">
      <w:pPr>
        <w:pStyle w:val="-"/>
        <w:ind w:firstLine="420"/>
        <w:rPr>
          <w:rFonts w:hint="eastAsia"/>
        </w:rPr>
      </w:pPr>
      <w:r>
        <w:rPr>
          <w:rFonts w:hint="eastAsia"/>
        </w:rPr>
        <w:t>（4）销售基金份额；</w:t>
      </w:r>
    </w:p>
    <w:p w:rsidR="004D7685" w:rsidRDefault="004D7685" w:rsidP="004D7685">
      <w:pPr>
        <w:pStyle w:val="-"/>
        <w:ind w:firstLine="420"/>
        <w:rPr>
          <w:rFonts w:hint="eastAsia"/>
        </w:rPr>
      </w:pPr>
      <w:r>
        <w:rPr>
          <w:rFonts w:hint="eastAsia"/>
        </w:rPr>
        <w:t>（5）按照规定召集基金份额持有人大会；</w:t>
      </w:r>
    </w:p>
    <w:p w:rsidR="004D7685" w:rsidRDefault="004D7685" w:rsidP="004D7685">
      <w:pPr>
        <w:pStyle w:val="-"/>
        <w:ind w:firstLine="420"/>
        <w:rPr>
          <w:rFonts w:hint="eastAsia"/>
        </w:rPr>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4D7685" w:rsidRDefault="004D7685" w:rsidP="004D7685">
      <w:pPr>
        <w:pStyle w:val="-"/>
        <w:ind w:firstLine="420"/>
        <w:rPr>
          <w:rFonts w:hint="eastAsia"/>
        </w:rPr>
      </w:pPr>
      <w:r>
        <w:rPr>
          <w:rFonts w:hint="eastAsia"/>
        </w:rPr>
        <w:t>（7）在基金托管人更换时，提名新的基金托管人；</w:t>
      </w:r>
    </w:p>
    <w:p w:rsidR="004D7685" w:rsidRDefault="004D7685" w:rsidP="004D7685">
      <w:pPr>
        <w:pStyle w:val="-"/>
        <w:ind w:firstLine="420"/>
        <w:rPr>
          <w:rFonts w:hint="eastAsia"/>
        </w:rPr>
      </w:pPr>
      <w:r>
        <w:rPr>
          <w:rFonts w:hint="eastAsia"/>
        </w:rPr>
        <w:t>（8）选择、更换基金销售机构，对基金销售机构的相关行为进行监督和处理；</w:t>
      </w:r>
    </w:p>
    <w:p w:rsidR="004D7685" w:rsidRDefault="004D7685" w:rsidP="004D7685">
      <w:pPr>
        <w:pStyle w:val="-"/>
        <w:ind w:firstLine="420"/>
        <w:rPr>
          <w:rFonts w:hint="eastAsia"/>
        </w:rPr>
      </w:pPr>
      <w:r>
        <w:rPr>
          <w:rFonts w:hint="eastAsia"/>
        </w:rPr>
        <w:t>（9）担任或委托其他符合条件的机构担任基金登记机构办理基金登记业务；</w:t>
      </w:r>
    </w:p>
    <w:p w:rsidR="004D7685" w:rsidRDefault="004D7685" w:rsidP="004D7685">
      <w:pPr>
        <w:pStyle w:val="-"/>
        <w:ind w:firstLine="420"/>
        <w:rPr>
          <w:rFonts w:hint="eastAsia"/>
        </w:rPr>
      </w:pPr>
      <w:r>
        <w:rPr>
          <w:rFonts w:hint="eastAsia"/>
        </w:rPr>
        <w:t>（10）依据《基金合同》及有关法律规定决定基金收益的分配方案；</w:t>
      </w:r>
    </w:p>
    <w:p w:rsidR="004D7685" w:rsidRDefault="004D7685" w:rsidP="004D7685">
      <w:pPr>
        <w:pStyle w:val="-"/>
        <w:ind w:firstLine="420"/>
        <w:rPr>
          <w:rFonts w:hint="eastAsia"/>
        </w:rPr>
      </w:pPr>
      <w:r>
        <w:rPr>
          <w:rFonts w:hint="eastAsia"/>
        </w:rPr>
        <w:t>（11）在《基金合同》约定的范围内，拒绝或暂停受理申购与赎回申请；</w:t>
      </w:r>
    </w:p>
    <w:p w:rsidR="004D7685" w:rsidRDefault="004D7685" w:rsidP="004D7685">
      <w:pPr>
        <w:pStyle w:val="-"/>
        <w:ind w:firstLine="420"/>
        <w:rPr>
          <w:rFonts w:hint="eastAsia"/>
        </w:rPr>
      </w:pPr>
      <w:r>
        <w:rPr>
          <w:rFonts w:hint="eastAsia"/>
        </w:rPr>
        <w:t>（12）依照法律法规为基金的利益对被投资公司行使股东权利及债权人权利，为基金的利益行使因基金财产投资于证券所产生的权利；</w:t>
      </w:r>
    </w:p>
    <w:p w:rsidR="004D7685" w:rsidRDefault="004D7685" w:rsidP="004D7685">
      <w:pPr>
        <w:pStyle w:val="-"/>
        <w:ind w:firstLine="420"/>
        <w:rPr>
          <w:rFonts w:hint="eastAsia"/>
        </w:rPr>
      </w:pPr>
      <w:r>
        <w:rPr>
          <w:rFonts w:hint="eastAsia"/>
        </w:rPr>
        <w:t>（13）在法律法规允许的前提下，为基金的利益依法为基金进行融资；</w:t>
      </w:r>
    </w:p>
    <w:p w:rsidR="004D7685" w:rsidRDefault="004D7685" w:rsidP="004D7685">
      <w:pPr>
        <w:pStyle w:val="-"/>
        <w:ind w:firstLine="420"/>
        <w:rPr>
          <w:rFonts w:hint="eastAsia"/>
        </w:rPr>
      </w:pPr>
      <w:r>
        <w:rPr>
          <w:rFonts w:hint="eastAsia"/>
        </w:rPr>
        <w:t>（14）以基金管理人的名义，代表基金份额持有人的利益行使诉讼权利或者实施其他法律行为；</w:t>
      </w:r>
    </w:p>
    <w:p w:rsidR="004D7685" w:rsidRDefault="004D7685" w:rsidP="004D7685">
      <w:pPr>
        <w:pStyle w:val="-"/>
        <w:ind w:firstLine="420"/>
        <w:rPr>
          <w:rFonts w:hint="eastAsia"/>
        </w:rPr>
      </w:pPr>
      <w:r>
        <w:rPr>
          <w:rFonts w:hint="eastAsia"/>
        </w:rPr>
        <w:t>（15）选择、更换律师事务所、会计师事务所、证券期货经纪商或其他为基金提供服务的外部机构；</w:t>
      </w:r>
    </w:p>
    <w:p w:rsidR="004D7685" w:rsidRDefault="004D7685" w:rsidP="004D7685">
      <w:pPr>
        <w:pStyle w:val="-"/>
        <w:ind w:firstLine="420"/>
        <w:rPr>
          <w:rFonts w:hint="eastAsia"/>
        </w:rPr>
      </w:pPr>
      <w:r>
        <w:rPr>
          <w:rFonts w:hint="eastAsia"/>
        </w:rPr>
        <w:t>（16）在符合有关法律、法规的前提下，制订和调整有关基金认购、申购、赎回、转换、非交易过户、转托管和定投等的业务规则；</w:t>
      </w:r>
    </w:p>
    <w:p w:rsidR="004D7685" w:rsidRDefault="004D7685" w:rsidP="004D7685">
      <w:pPr>
        <w:pStyle w:val="-"/>
        <w:ind w:firstLine="420"/>
        <w:rPr>
          <w:rFonts w:hint="eastAsia"/>
        </w:rPr>
      </w:pPr>
      <w:r>
        <w:rPr>
          <w:rFonts w:hint="eastAsia"/>
        </w:rPr>
        <w:t>（17）委托第三方机构办理本基金的交易、清算、估值、结算等业务；</w:t>
      </w:r>
    </w:p>
    <w:p w:rsidR="004D7685" w:rsidRDefault="004D7685" w:rsidP="004D7685">
      <w:pPr>
        <w:pStyle w:val="-"/>
        <w:ind w:firstLine="420"/>
        <w:rPr>
          <w:rFonts w:hint="eastAsia"/>
        </w:rPr>
      </w:pPr>
      <w:r>
        <w:rPr>
          <w:rFonts w:hint="eastAsia"/>
        </w:rPr>
        <w:t>（18）法律法规及中国证监会规定的和《基金合同》约定的其他权利。</w:t>
      </w:r>
    </w:p>
    <w:p w:rsidR="004D7685" w:rsidRDefault="004D7685" w:rsidP="004D7685">
      <w:pPr>
        <w:pStyle w:val="-"/>
        <w:ind w:firstLine="420"/>
        <w:rPr>
          <w:rFonts w:hint="eastAsia"/>
        </w:rPr>
      </w:pPr>
      <w:r>
        <w:rPr>
          <w:rFonts w:hint="eastAsia"/>
        </w:rPr>
        <w:t>2、根据《基金法》、《运作办法》及其他有关规定，基金管理人的义务包括但不限于：</w:t>
      </w:r>
    </w:p>
    <w:p w:rsidR="004D7685" w:rsidRDefault="004D7685" w:rsidP="004D7685">
      <w:pPr>
        <w:pStyle w:val="-"/>
        <w:ind w:firstLine="420"/>
        <w:rPr>
          <w:rFonts w:hint="eastAsia"/>
        </w:rPr>
      </w:pPr>
      <w:r>
        <w:rPr>
          <w:rFonts w:hint="eastAsia"/>
        </w:rPr>
        <w:t>（1）依法募集资金，办理或者委托经中国证监会认定的其他机构代为办理基金份额的发售、申购、赎回和登记事宜；</w:t>
      </w:r>
    </w:p>
    <w:p w:rsidR="004D7685" w:rsidRDefault="004D7685" w:rsidP="004D7685">
      <w:pPr>
        <w:pStyle w:val="-"/>
        <w:ind w:firstLine="420"/>
        <w:rPr>
          <w:rFonts w:hint="eastAsia"/>
        </w:rPr>
      </w:pPr>
      <w:r>
        <w:rPr>
          <w:rFonts w:hint="eastAsia"/>
        </w:rPr>
        <w:lastRenderedPageBreak/>
        <w:t>（2）办理基金备案手续；</w:t>
      </w:r>
    </w:p>
    <w:p w:rsidR="004D7685" w:rsidRDefault="004D7685" w:rsidP="004D7685">
      <w:pPr>
        <w:pStyle w:val="-"/>
        <w:ind w:firstLine="420"/>
        <w:rPr>
          <w:rFonts w:hint="eastAsia"/>
        </w:rPr>
      </w:pPr>
      <w:r>
        <w:rPr>
          <w:rFonts w:hint="eastAsia"/>
        </w:rPr>
        <w:t>（3）自《基金合同》生效之日起，以诚实信用、谨慎勤勉的原则管理和运用基金财产；</w:t>
      </w:r>
    </w:p>
    <w:p w:rsidR="004D7685" w:rsidRDefault="004D7685" w:rsidP="004D7685">
      <w:pPr>
        <w:pStyle w:val="-"/>
        <w:ind w:firstLine="420"/>
        <w:rPr>
          <w:rFonts w:hint="eastAsia"/>
        </w:rPr>
      </w:pPr>
      <w:r>
        <w:rPr>
          <w:rFonts w:hint="eastAsia"/>
        </w:rPr>
        <w:t>（4）配备足够的具有专业资格的人员进行基金投资分析、决策，以专业化的经营方式管理和运作基金财产；</w:t>
      </w:r>
    </w:p>
    <w:p w:rsidR="004D7685" w:rsidRDefault="004D7685" w:rsidP="004D7685">
      <w:pPr>
        <w:pStyle w:val="-"/>
        <w:ind w:firstLine="420"/>
        <w:rPr>
          <w:rFonts w:hint="eastAsia"/>
        </w:rPr>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4D7685" w:rsidRDefault="004D7685" w:rsidP="004D7685">
      <w:pPr>
        <w:pStyle w:val="-"/>
        <w:ind w:firstLine="420"/>
        <w:rPr>
          <w:rFonts w:hint="eastAsia"/>
        </w:rPr>
      </w:pPr>
      <w:r>
        <w:rPr>
          <w:rFonts w:hint="eastAsia"/>
        </w:rPr>
        <w:t>（6）除依据《基金法》、《基金合同》及其他有关规定外，不得利用基金财产为自己及任何第三人谋取利益，不得委托第三人运作基金财产；</w:t>
      </w:r>
    </w:p>
    <w:p w:rsidR="004D7685" w:rsidRDefault="004D7685" w:rsidP="004D7685">
      <w:pPr>
        <w:pStyle w:val="-"/>
        <w:ind w:firstLine="420"/>
        <w:rPr>
          <w:rFonts w:hint="eastAsia"/>
        </w:rPr>
      </w:pPr>
      <w:r>
        <w:rPr>
          <w:rFonts w:hint="eastAsia"/>
        </w:rPr>
        <w:t>（7）依法接受基金托管人的监督；</w:t>
      </w:r>
    </w:p>
    <w:p w:rsidR="004D7685" w:rsidRDefault="004D7685" w:rsidP="004D7685">
      <w:pPr>
        <w:pStyle w:val="-"/>
        <w:ind w:firstLine="420"/>
        <w:rPr>
          <w:rFonts w:hint="eastAsia"/>
        </w:rPr>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4D7685" w:rsidRDefault="004D7685" w:rsidP="004D7685">
      <w:pPr>
        <w:pStyle w:val="-"/>
        <w:ind w:firstLine="420"/>
        <w:rPr>
          <w:rFonts w:hint="eastAsia"/>
        </w:rPr>
      </w:pPr>
      <w:r>
        <w:rPr>
          <w:rFonts w:hint="eastAsia"/>
        </w:rPr>
        <w:t>（9）进行基金会计核算并编制基金财务会计报告；</w:t>
      </w:r>
    </w:p>
    <w:p w:rsidR="004D7685" w:rsidRDefault="004D7685" w:rsidP="004D7685">
      <w:pPr>
        <w:pStyle w:val="-"/>
        <w:ind w:firstLine="420"/>
        <w:rPr>
          <w:rFonts w:hint="eastAsia"/>
        </w:rPr>
      </w:pPr>
      <w:r>
        <w:rPr>
          <w:rFonts w:hint="eastAsia"/>
        </w:rPr>
        <w:t>（10）编制季度报告、中期报告和年度报告；</w:t>
      </w:r>
    </w:p>
    <w:p w:rsidR="004D7685" w:rsidRDefault="004D7685" w:rsidP="004D7685">
      <w:pPr>
        <w:pStyle w:val="-"/>
        <w:ind w:firstLine="420"/>
        <w:rPr>
          <w:rFonts w:hint="eastAsia"/>
        </w:rPr>
      </w:pPr>
      <w:r>
        <w:rPr>
          <w:rFonts w:hint="eastAsia"/>
        </w:rPr>
        <w:t>（11）严格按照《基金法》、《基金合同》及其他有关规定，履行信息披露及报告义务；</w:t>
      </w:r>
    </w:p>
    <w:p w:rsidR="004D7685" w:rsidRDefault="004D7685" w:rsidP="004D7685">
      <w:pPr>
        <w:pStyle w:val="-"/>
        <w:ind w:firstLine="420"/>
        <w:rPr>
          <w:rFonts w:hint="eastAsia"/>
        </w:rPr>
      </w:pPr>
      <w:r>
        <w:rPr>
          <w:rFonts w:hint="eastAsia"/>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rsidR="004D7685" w:rsidRDefault="004D7685" w:rsidP="004D7685">
      <w:pPr>
        <w:pStyle w:val="-"/>
        <w:ind w:firstLine="420"/>
        <w:rPr>
          <w:rFonts w:hint="eastAsia"/>
        </w:rPr>
      </w:pPr>
      <w:r>
        <w:rPr>
          <w:rFonts w:hint="eastAsia"/>
        </w:rPr>
        <w:t>（13）按《基金合同》的约定确定基金收益分配方案，及时向基金份额持有人分配基金收益；</w:t>
      </w:r>
    </w:p>
    <w:p w:rsidR="004D7685" w:rsidRDefault="004D7685" w:rsidP="004D7685">
      <w:pPr>
        <w:pStyle w:val="-"/>
        <w:ind w:firstLine="420"/>
        <w:rPr>
          <w:rFonts w:hint="eastAsia"/>
        </w:rPr>
      </w:pPr>
      <w:r>
        <w:rPr>
          <w:rFonts w:hint="eastAsia"/>
        </w:rPr>
        <w:t>（14）按规定受理申购与赎回申请，及时、足额支付赎回款项；</w:t>
      </w:r>
    </w:p>
    <w:p w:rsidR="004D7685" w:rsidRDefault="004D7685" w:rsidP="004D7685">
      <w:pPr>
        <w:pStyle w:val="-"/>
        <w:ind w:firstLine="420"/>
        <w:rPr>
          <w:rFonts w:hint="eastAsia"/>
        </w:rPr>
      </w:pPr>
      <w:r>
        <w:rPr>
          <w:rFonts w:hint="eastAsia"/>
        </w:rPr>
        <w:t>（15）依据《基金法》、《基金合同》及其他有关规定召集基金份额持有人大会或配合基金托管人、基金份额持有人依法召集基金份额持有人大会；</w:t>
      </w:r>
    </w:p>
    <w:p w:rsidR="004D7685" w:rsidRDefault="004D7685" w:rsidP="004D7685">
      <w:pPr>
        <w:pStyle w:val="-"/>
        <w:ind w:firstLine="420"/>
        <w:rPr>
          <w:rFonts w:hint="eastAsia"/>
        </w:rPr>
      </w:pPr>
      <w:r>
        <w:rPr>
          <w:rFonts w:hint="eastAsia"/>
        </w:rPr>
        <w:t>（16）按规定保存基金财产管理业务活动的会计账册、报表、记录和其他相关资料15年以上；</w:t>
      </w:r>
    </w:p>
    <w:p w:rsidR="004D7685" w:rsidRDefault="004D7685" w:rsidP="004D7685">
      <w:pPr>
        <w:pStyle w:val="-"/>
        <w:ind w:firstLine="420"/>
        <w:rPr>
          <w:rFonts w:hint="eastAsia"/>
        </w:rPr>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4D7685" w:rsidRDefault="004D7685" w:rsidP="004D7685">
      <w:pPr>
        <w:pStyle w:val="-"/>
        <w:ind w:firstLine="420"/>
        <w:rPr>
          <w:rFonts w:hint="eastAsia"/>
        </w:rPr>
      </w:pPr>
      <w:r>
        <w:rPr>
          <w:rFonts w:hint="eastAsia"/>
        </w:rPr>
        <w:t>（18）组织并参加基金财产清算小组，参与基金财产的保管、清理、估价、变现和分配；</w:t>
      </w:r>
    </w:p>
    <w:p w:rsidR="004D7685" w:rsidRDefault="004D7685" w:rsidP="004D7685">
      <w:pPr>
        <w:pStyle w:val="-"/>
        <w:ind w:firstLine="420"/>
        <w:rPr>
          <w:rFonts w:hint="eastAsia"/>
        </w:rPr>
      </w:pPr>
      <w:r>
        <w:rPr>
          <w:rFonts w:hint="eastAsia"/>
        </w:rPr>
        <w:t>（19）面临解散、依法被撤销或者被依法宣告破产时，及时报告中国证监会并通知基金托管人；</w:t>
      </w:r>
    </w:p>
    <w:p w:rsidR="004D7685" w:rsidRDefault="004D7685" w:rsidP="004D7685">
      <w:pPr>
        <w:pStyle w:val="-"/>
        <w:ind w:firstLine="420"/>
        <w:rPr>
          <w:rFonts w:hint="eastAsia"/>
        </w:rPr>
      </w:pPr>
      <w:r>
        <w:rPr>
          <w:rFonts w:hint="eastAsia"/>
        </w:rPr>
        <w:lastRenderedPageBreak/>
        <w:t>（20）因违反《基金合同》导致基金财产的损失或损害基金份额持有人合法权益时，应当承担赔偿责任，其赔偿责任不因其退任而免除；</w:t>
      </w:r>
    </w:p>
    <w:p w:rsidR="004D7685" w:rsidRDefault="004D7685" w:rsidP="004D7685">
      <w:pPr>
        <w:pStyle w:val="-"/>
        <w:ind w:firstLine="420"/>
        <w:rPr>
          <w:rFonts w:hint="eastAsia"/>
        </w:rPr>
      </w:pPr>
      <w:r>
        <w:rPr>
          <w:rFonts w:hint="eastAsia"/>
        </w:rPr>
        <w:t>（21）监督基金托管人按法律法规和《基金合同》规定履行自己的义务，基金托管人违反《基金合同》造成基金财产损失时，基金管理人应为基金份额持有人利益向基金托管人追偿；</w:t>
      </w:r>
    </w:p>
    <w:p w:rsidR="004D7685" w:rsidRDefault="004D7685" w:rsidP="004D7685">
      <w:pPr>
        <w:pStyle w:val="-"/>
        <w:ind w:firstLine="420"/>
        <w:rPr>
          <w:rFonts w:hint="eastAsia"/>
        </w:rPr>
      </w:pPr>
      <w:r>
        <w:rPr>
          <w:rFonts w:hint="eastAsia"/>
        </w:rPr>
        <w:t>（22）当基金管理人将其义务委托第三方处理时，应当对第三方处理有关基金事务的行为承担责任；</w:t>
      </w:r>
    </w:p>
    <w:p w:rsidR="004D7685" w:rsidRDefault="004D7685" w:rsidP="004D7685">
      <w:pPr>
        <w:pStyle w:val="-"/>
        <w:ind w:firstLine="420"/>
        <w:rPr>
          <w:rFonts w:hint="eastAsia"/>
        </w:rPr>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（24）基金管理人在募集期间未能达到基金的备案条件，《基金合同》不能生效，基金管理人承担全部募集费用，将已募集资金并加计银行同期活期存款利息在基金募集期结束后30日内退还基金认购人；</w:t>
      </w:r>
    </w:p>
    <w:p w:rsidR="004D7685" w:rsidRDefault="004D7685" w:rsidP="004D7685">
      <w:pPr>
        <w:pStyle w:val="-"/>
        <w:ind w:firstLine="420"/>
        <w:rPr>
          <w:rFonts w:hint="eastAsia"/>
        </w:rPr>
      </w:pPr>
      <w:r>
        <w:rPr>
          <w:rFonts w:hint="eastAsia"/>
        </w:rPr>
        <w:t>（25）执行生效的基金份额持有人大会的决议；</w:t>
      </w:r>
    </w:p>
    <w:p w:rsidR="004D7685" w:rsidRDefault="004D7685" w:rsidP="004D7685">
      <w:pPr>
        <w:pStyle w:val="-"/>
        <w:ind w:firstLine="420"/>
        <w:rPr>
          <w:rFonts w:hint="eastAsia"/>
        </w:rPr>
      </w:pPr>
      <w:r>
        <w:rPr>
          <w:rFonts w:hint="eastAsia"/>
        </w:rPr>
        <w:t>（26）建立并保存基金份额持有人名册；</w:t>
      </w:r>
    </w:p>
    <w:p w:rsidR="004D7685" w:rsidRDefault="004D7685" w:rsidP="004D7685">
      <w:pPr>
        <w:pStyle w:val="-"/>
        <w:ind w:firstLine="420"/>
        <w:rPr>
          <w:rFonts w:hint="eastAsia"/>
        </w:rPr>
      </w:pPr>
      <w:r>
        <w:rPr>
          <w:rFonts w:hint="eastAsia"/>
        </w:rPr>
        <w:t>（27）法律法规及中国证监会规定的和《基金合同》约定的其他义务。</w:t>
      </w:r>
    </w:p>
    <w:p w:rsidR="004D7685" w:rsidRDefault="004D7685" w:rsidP="004D7685">
      <w:pPr>
        <w:pStyle w:val="-"/>
        <w:ind w:firstLine="420"/>
        <w:rPr>
          <w:rFonts w:hint="eastAsia"/>
        </w:rPr>
      </w:pPr>
      <w:r>
        <w:rPr>
          <w:rFonts w:hint="eastAsia"/>
        </w:rPr>
        <w:t>（二）基金托管人的权利与义务</w:t>
      </w:r>
    </w:p>
    <w:p w:rsidR="004D7685" w:rsidRDefault="004D7685" w:rsidP="004D7685">
      <w:pPr>
        <w:pStyle w:val="-"/>
        <w:ind w:firstLine="420"/>
        <w:rPr>
          <w:rFonts w:hint="eastAsia"/>
        </w:rPr>
      </w:pPr>
      <w:r>
        <w:rPr>
          <w:rFonts w:hint="eastAsia"/>
        </w:rPr>
        <w:t>1、根据《基金法》、《运作办法》及其他有关规定，基金托管人的权利包括但不限于：</w:t>
      </w:r>
    </w:p>
    <w:p w:rsidR="004D7685" w:rsidRDefault="004D7685" w:rsidP="004D7685">
      <w:pPr>
        <w:pStyle w:val="-"/>
        <w:ind w:firstLine="420"/>
        <w:rPr>
          <w:rFonts w:hint="eastAsia"/>
        </w:rPr>
      </w:pPr>
      <w:r>
        <w:rPr>
          <w:rFonts w:hint="eastAsia"/>
        </w:rPr>
        <w:t>（1）自《基金合同》生效之日起，依法律法规和《基金合同》的规定安全保管基金财产；</w:t>
      </w:r>
    </w:p>
    <w:p w:rsidR="004D7685" w:rsidRDefault="004D7685" w:rsidP="004D7685">
      <w:pPr>
        <w:pStyle w:val="-"/>
        <w:ind w:firstLine="420"/>
        <w:rPr>
          <w:rFonts w:hint="eastAsia"/>
        </w:rPr>
      </w:pPr>
      <w:r>
        <w:rPr>
          <w:rFonts w:hint="eastAsia"/>
        </w:rPr>
        <w:t>（2）依《基金合同》约定获得基金托管费以及法律法规规定或监管部门批准的其他费用；</w:t>
      </w:r>
    </w:p>
    <w:p w:rsidR="004D7685" w:rsidRDefault="004D7685" w:rsidP="004D7685">
      <w:pPr>
        <w:pStyle w:val="-"/>
        <w:ind w:firstLine="420"/>
        <w:rPr>
          <w:rFonts w:hint="eastAsia"/>
        </w:rPr>
      </w:pPr>
      <w:r>
        <w:rPr>
          <w:rFonts w:hint="eastAsia"/>
        </w:rPr>
        <w:t>（3）监督基金管理人对本基金的投资运作，如发现基金管理人有违反《基金合同》及国家法律法规行为，对基金财产、其他当事人的利益造成重大损失的情形，有权呈报中国证监会，并有权采取必要措施保护基金投资人的利益；</w:t>
      </w:r>
    </w:p>
    <w:p w:rsidR="004D7685" w:rsidRDefault="004D7685" w:rsidP="004D7685">
      <w:pPr>
        <w:pStyle w:val="-"/>
        <w:ind w:firstLine="420"/>
        <w:rPr>
          <w:rFonts w:hint="eastAsia"/>
        </w:rPr>
      </w:pPr>
      <w:r>
        <w:rPr>
          <w:rFonts w:hint="eastAsia"/>
        </w:rPr>
        <w:t>（4）根据相关市场规则，为基金开设证券账户和期货账户等投资所需账户、为基金办理证券、期货交易资金清算；</w:t>
      </w:r>
    </w:p>
    <w:p w:rsidR="004D7685" w:rsidRDefault="004D7685" w:rsidP="004D7685">
      <w:pPr>
        <w:pStyle w:val="-"/>
        <w:ind w:firstLine="420"/>
        <w:rPr>
          <w:rFonts w:hint="eastAsia"/>
        </w:rPr>
      </w:pPr>
      <w:r>
        <w:rPr>
          <w:rFonts w:hint="eastAsia"/>
        </w:rPr>
        <w:t>（5）提议召开或召集基金份额持有人大会；</w:t>
      </w:r>
    </w:p>
    <w:p w:rsidR="004D7685" w:rsidRDefault="004D7685" w:rsidP="004D7685">
      <w:pPr>
        <w:pStyle w:val="-"/>
        <w:ind w:firstLine="420"/>
        <w:rPr>
          <w:rFonts w:hint="eastAsia"/>
        </w:rPr>
      </w:pPr>
      <w:r>
        <w:rPr>
          <w:rFonts w:hint="eastAsia"/>
        </w:rPr>
        <w:t>（6）在基金管理人更换时，提名新的基金管理人；</w:t>
      </w:r>
    </w:p>
    <w:p w:rsidR="004D7685" w:rsidRDefault="004D7685" w:rsidP="004D7685">
      <w:pPr>
        <w:pStyle w:val="-"/>
        <w:ind w:firstLine="420"/>
        <w:rPr>
          <w:rFonts w:hint="eastAsia"/>
        </w:rPr>
      </w:pPr>
      <w:r>
        <w:rPr>
          <w:rFonts w:hint="eastAsia"/>
        </w:rPr>
        <w:t>（7）法律法规及中国证监会规定的和《基金合同》约定的其他权利。</w:t>
      </w:r>
    </w:p>
    <w:p w:rsidR="004D7685" w:rsidRDefault="004D7685" w:rsidP="004D7685">
      <w:pPr>
        <w:pStyle w:val="-"/>
        <w:ind w:firstLine="420"/>
        <w:rPr>
          <w:rFonts w:hint="eastAsia"/>
        </w:rPr>
      </w:pPr>
      <w:r>
        <w:rPr>
          <w:rFonts w:hint="eastAsia"/>
        </w:rPr>
        <w:t>2、根据《基金法》、《运作办法》及其他有关规定，基金托管人的义务包括但不限于：</w:t>
      </w:r>
    </w:p>
    <w:p w:rsidR="004D7685" w:rsidRDefault="004D7685" w:rsidP="004D7685">
      <w:pPr>
        <w:pStyle w:val="-"/>
        <w:ind w:firstLine="420"/>
        <w:rPr>
          <w:rFonts w:hint="eastAsia"/>
        </w:rPr>
      </w:pPr>
      <w:r>
        <w:rPr>
          <w:rFonts w:hint="eastAsia"/>
        </w:rPr>
        <w:t>（1）以诚实信用、勤勉尽责的原则持有并安全保管基金财产；</w:t>
      </w:r>
    </w:p>
    <w:p w:rsidR="004D7685" w:rsidRDefault="004D7685" w:rsidP="004D7685">
      <w:pPr>
        <w:pStyle w:val="-"/>
        <w:ind w:firstLine="420"/>
        <w:rPr>
          <w:rFonts w:hint="eastAsia"/>
        </w:rPr>
      </w:pPr>
      <w:r>
        <w:rPr>
          <w:rFonts w:hint="eastAsia"/>
        </w:rPr>
        <w:t>（2）设立专门的基金托管部门，具有符合要求的营业场所，配备足够的、合格的熟悉基金托管业务的专职人员，负责基金财产托管事宜；</w:t>
      </w:r>
    </w:p>
    <w:p w:rsidR="004D7685" w:rsidRDefault="004D7685" w:rsidP="004D7685">
      <w:pPr>
        <w:pStyle w:val="-"/>
        <w:ind w:firstLine="420"/>
        <w:rPr>
          <w:rFonts w:hint="eastAsia"/>
        </w:rPr>
      </w:pPr>
      <w:r>
        <w:rPr>
          <w:rFonts w:hint="eastAsia"/>
        </w:rPr>
        <w:t>（3）建立健全内部风险控制、监察与稽核、财务管理及人事管理等制度，确保基金财产的安全，保证其托管的基金财产与基金托管人自有财产以及不同的基金财产相互独立；</w:t>
      </w:r>
      <w:r>
        <w:rPr>
          <w:rFonts w:hint="eastAsia"/>
        </w:rPr>
        <w:lastRenderedPageBreak/>
        <w:t>对所托管的不同的基金分别设置账户，独立核算，分账管理，保证不同基金之间在账户设置、资金划拨、账册记录等方面相互独立；</w:t>
      </w:r>
    </w:p>
    <w:p w:rsidR="004D7685" w:rsidRDefault="004D7685" w:rsidP="004D7685">
      <w:pPr>
        <w:pStyle w:val="-"/>
        <w:ind w:firstLine="420"/>
        <w:rPr>
          <w:rFonts w:hint="eastAsia"/>
        </w:rPr>
      </w:pPr>
      <w:r>
        <w:rPr>
          <w:rFonts w:hint="eastAsia"/>
        </w:rPr>
        <w:t>（4）除依据《基金法》、《基金合同》及其他有关规定外，不得利用基金财产为自己及任何第三人谋取非法利益，不得委托第三人托管基金财产；</w:t>
      </w:r>
    </w:p>
    <w:p w:rsidR="004D7685" w:rsidRDefault="004D7685" w:rsidP="004D7685">
      <w:pPr>
        <w:pStyle w:val="-"/>
        <w:ind w:firstLine="420"/>
        <w:rPr>
          <w:rFonts w:hint="eastAsia"/>
        </w:rPr>
      </w:pPr>
      <w:r>
        <w:rPr>
          <w:rFonts w:hint="eastAsia"/>
        </w:rPr>
        <w:t>（5）保管由基金管理人代表基金签订的与基金有关的重大合同及有关凭证；</w:t>
      </w:r>
    </w:p>
    <w:p w:rsidR="004D7685" w:rsidRDefault="004D7685" w:rsidP="004D7685">
      <w:pPr>
        <w:pStyle w:val="-"/>
        <w:ind w:firstLine="420"/>
        <w:rPr>
          <w:rFonts w:hint="eastAsia"/>
        </w:rPr>
      </w:pPr>
      <w:r>
        <w:rPr>
          <w:rFonts w:hint="eastAsia"/>
        </w:rPr>
        <w:t>（6）按规定开设基金财产的资金账户和证券账户等投资所需账户,按照《基金合同》的约定，根据基金管理人的投资指令，及时办理清算、交割事宜；</w:t>
      </w:r>
    </w:p>
    <w:p w:rsidR="004D7685" w:rsidRDefault="004D7685" w:rsidP="004D7685">
      <w:pPr>
        <w:pStyle w:val="-"/>
        <w:ind w:firstLine="420"/>
        <w:rPr>
          <w:rFonts w:hint="eastAsia"/>
        </w:rPr>
      </w:pPr>
      <w:r>
        <w:rPr>
          <w:rFonts w:hint="eastAsia"/>
        </w:rPr>
        <w:t>（7）保守基金商业秘密，除《基金法》、《基金合同》及其他有关规定另有规定或者有权机关或者基金托管人上市的证券交易所要求外，在基金信息公开披露前予以保密，不得向他人泄露，但依法向监管机构、司法机关及审计、法律等外部专业顾问提供的除外；</w:t>
      </w:r>
    </w:p>
    <w:p w:rsidR="004D7685" w:rsidRDefault="004D7685" w:rsidP="004D7685">
      <w:pPr>
        <w:pStyle w:val="-"/>
        <w:ind w:firstLine="420"/>
        <w:rPr>
          <w:rFonts w:hint="eastAsia"/>
        </w:rPr>
      </w:pPr>
      <w:r>
        <w:rPr>
          <w:rFonts w:hint="eastAsia"/>
        </w:rPr>
        <w:t>（8）复核、审查基金管理人计算的基金资产净值、基金份额净值、基金份额申购、赎回价格；</w:t>
      </w:r>
    </w:p>
    <w:p w:rsidR="004D7685" w:rsidRDefault="004D7685" w:rsidP="004D7685">
      <w:pPr>
        <w:pStyle w:val="-"/>
        <w:ind w:firstLine="420"/>
        <w:rPr>
          <w:rFonts w:hint="eastAsia"/>
        </w:rPr>
      </w:pPr>
      <w:r>
        <w:rPr>
          <w:rFonts w:hint="eastAsia"/>
        </w:rPr>
        <w:t>（9）办理与基金托管业务活动有关的信息披露事项；</w:t>
      </w:r>
    </w:p>
    <w:p w:rsidR="004D7685" w:rsidRDefault="004D7685" w:rsidP="004D7685">
      <w:pPr>
        <w:pStyle w:val="-"/>
        <w:ind w:firstLine="420"/>
        <w:rPr>
          <w:rFonts w:hint="eastAsia"/>
        </w:rPr>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4D7685" w:rsidRDefault="004D7685" w:rsidP="004D7685">
      <w:pPr>
        <w:pStyle w:val="-"/>
        <w:ind w:firstLine="420"/>
        <w:rPr>
          <w:rFonts w:hint="eastAsia"/>
        </w:rPr>
      </w:pPr>
      <w:r>
        <w:rPr>
          <w:rFonts w:hint="eastAsia"/>
        </w:rPr>
        <w:t>（11）保存基金托管业务活动的记录、账册、报表和其他相关资料15年以上；</w:t>
      </w:r>
    </w:p>
    <w:p w:rsidR="004D7685" w:rsidRDefault="004D7685" w:rsidP="004D7685">
      <w:pPr>
        <w:pStyle w:val="-"/>
        <w:ind w:firstLine="420"/>
        <w:rPr>
          <w:rFonts w:hint="eastAsia"/>
        </w:rPr>
      </w:pPr>
      <w:r>
        <w:rPr>
          <w:rFonts w:hint="eastAsia"/>
        </w:rPr>
        <w:t>（12）建立并保存基金份额持有人名册；</w:t>
      </w:r>
    </w:p>
    <w:p w:rsidR="004D7685" w:rsidRDefault="004D7685" w:rsidP="004D7685">
      <w:pPr>
        <w:pStyle w:val="-"/>
        <w:ind w:firstLine="420"/>
        <w:rPr>
          <w:rFonts w:hint="eastAsia"/>
        </w:rPr>
      </w:pPr>
      <w:r>
        <w:rPr>
          <w:rFonts w:hint="eastAsia"/>
        </w:rPr>
        <w:t>（13）按规定制作相关账册并与基金管理人核对；</w:t>
      </w:r>
    </w:p>
    <w:p w:rsidR="004D7685" w:rsidRDefault="004D7685" w:rsidP="004D7685">
      <w:pPr>
        <w:pStyle w:val="-"/>
        <w:ind w:firstLine="420"/>
        <w:rPr>
          <w:rFonts w:hint="eastAsia"/>
        </w:rPr>
      </w:pPr>
      <w:r>
        <w:rPr>
          <w:rFonts w:hint="eastAsia"/>
        </w:rPr>
        <w:t>（14）依据基金管理人的指令或有关规定向基金份额持有人支付基金收益和赎回款项；</w:t>
      </w:r>
    </w:p>
    <w:p w:rsidR="004D7685" w:rsidRDefault="004D7685" w:rsidP="004D7685">
      <w:pPr>
        <w:pStyle w:val="-"/>
        <w:ind w:firstLine="420"/>
        <w:rPr>
          <w:rFonts w:hint="eastAsia"/>
        </w:rPr>
      </w:pPr>
      <w:r>
        <w:rPr>
          <w:rFonts w:hint="eastAsia"/>
        </w:rPr>
        <w:t>（15）依据《基金法》、《基金合同》及其他有关规定，召集基金份额持有人大会或配合基金管理人、基金份额持有人依法召集基金份额持有人大会；</w:t>
      </w:r>
    </w:p>
    <w:p w:rsidR="004D7685" w:rsidRDefault="004D7685" w:rsidP="004D7685">
      <w:pPr>
        <w:pStyle w:val="-"/>
        <w:ind w:firstLine="420"/>
        <w:rPr>
          <w:rFonts w:hint="eastAsia"/>
        </w:rPr>
      </w:pPr>
      <w:r>
        <w:rPr>
          <w:rFonts w:hint="eastAsia"/>
        </w:rPr>
        <w:t>（16）按照《基金合同》和《托管协议》的规定监督基金管理人的投资运作；</w:t>
      </w:r>
    </w:p>
    <w:p w:rsidR="004D7685" w:rsidRDefault="004D7685" w:rsidP="004D7685">
      <w:pPr>
        <w:pStyle w:val="-"/>
        <w:ind w:firstLine="420"/>
        <w:rPr>
          <w:rFonts w:hint="eastAsia"/>
        </w:rPr>
      </w:pPr>
      <w:r>
        <w:rPr>
          <w:rFonts w:hint="eastAsia"/>
        </w:rPr>
        <w:t>（17）参加基金财产清算小组，参与基金财产的保管、清理、估价、变现和分配；</w:t>
      </w:r>
    </w:p>
    <w:p w:rsidR="004D7685" w:rsidRDefault="004D7685" w:rsidP="004D7685">
      <w:pPr>
        <w:pStyle w:val="-"/>
        <w:ind w:firstLine="420"/>
        <w:rPr>
          <w:rFonts w:hint="eastAsia"/>
        </w:rPr>
      </w:pPr>
      <w:r>
        <w:rPr>
          <w:rFonts w:hint="eastAsia"/>
        </w:rPr>
        <w:t>（18）面临解散、依法被撤销或者被依法宣告破产时，及时报告中国证监会和银行业监督管理机构，并通知基金管理人；</w:t>
      </w:r>
    </w:p>
    <w:p w:rsidR="004D7685" w:rsidRDefault="004D7685" w:rsidP="004D7685">
      <w:pPr>
        <w:pStyle w:val="-"/>
        <w:ind w:firstLine="420"/>
        <w:rPr>
          <w:rFonts w:hint="eastAsia"/>
        </w:rPr>
      </w:pPr>
      <w:r>
        <w:rPr>
          <w:rFonts w:hint="eastAsia"/>
        </w:rPr>
        <w:t>（19）因违反《基金合同》导致基金财产损失时，应承担赔偿责任，其赔偿责任不因其退任而免除；</w:t>
      </w:r>
    </w:p>
    <w:p w:rsidR="004D7685" w:rsidRDefault="004D7685" w:rsidP="004D7685">
      <w:pPr>
        <w:pStyle w:val="-"/>
        <w:ind w:firstLine="420"/>
        <w:rPr>
          <w:rFonts w:hint="eastAsia"/>
        </w:rPr>
      </w:pPr>
      <w:r>
        <w:rPr>
          <w:rFonts w:hint="eastAsia"/>
        </w:rPr>
        <w:t>（20）基金管理人因违反《基金合同》造成基金财产损失时，应为基金份额持有人利益向基金管理人追偿；</w:t>
      </w:r>
    </w:p>
    <w:p w:rsidR="004D7685" w:rsidRDefault="004D7685" w:rsidP="004D7685">
      <w:pPr>
        <w:pStyle w:val="-"/>
        <w:ind w:firstLine="420"/>
        <w:rPr>
          <w:rFonts w:hint="eastAsia"/>
        </w:rPr>
      </w:pPr>
      <w:r>
        <w:rPr>
          <w:rFonts w:hint="eastAsia"/>
        </w:rPr>
        <w:t>（21）执行生效的基金份额持有人大会的决议；</w:t>
      </w:r>
    </w:p>
    <w:p w:rsidR="004D7685" w:rsidRDefault="004D7685" w:rsidP="004D7685">
      <w:pPr>
        <w:pStyle w:val="-"/>
        <w:ind w:firstLine="420"/>
        <w:rPr>
          <w:rFonts w:hint="eastAsia"/>
        </w:rPr>
      </w:pPr>
      <w:r>
        <w:rPr>
          <w:rFonts w:hint="eastAsia"/>
        </w:rPr>
        <w:t>（22）法律法规及中国证监会规定的和《基金合同》约定的其他义务。</w:t>
      </w:r>
    </w:p>
    <w:p w:rsidR="004D7685" w:rsidRDefault="004D7685" w:rsidP="004D7685">
      <w:pPr>
        <w:pStyle w:val="-"/>
        <w:ind w:firstLine="420"/>
        <w:rPr>
          <w:rFonts w:hint="eastAsia"/>
        </w:rPr>
      </w:pPr>
      <w:r>
        <w:rPr>
          <w:rFonts w:hint="eastAsia"/>
        </w:rPr>
        <w:t>（三）基金份额持有人</w:t>
      </w:r>
    </w:p>
    <w:p w:rsidR="004D7685" w:rsidRDefault="004D7685" w:rsidP="004D7685">
      <w:pPr>
        <w:pStyle w:val="-"/>
        <w:ind w:firstLine="420"/>
        <w:rPr>
          <w:rFonts w:hint="eastAsia"/>
        </w:rPr>
      </w:pPr>
      <w:r>
        <w:rPr>
          <w:rFonts w:hint="eastAsia"/>
        </w:rPr>
        <w:lastRenderedPageBreak/>
        <w:t>1、根据《基金法》、《运作办法》及其他有关规定，基金份额持有人的权利包括但不限于：</w:t>
      </w:r>
    </w:p>
    <w:p w:rsidR="004D7685" w:rsidRDefault="004D7685" w:rsidP="004D7685">
      <w:pPr>
        <w:pStyle w:val="-"/>
        <w:ind w:firstLine="420"/>
        <w:rPr>
          <w:rFonts w:hint="eastAsia"/>
        </w:rPr>
      </w:pPr>
      <w:r>
        <w:rPr>
          <w:rFonts w:hint="eastAsia"/>
        </w:rPr>
        <w:t>（1）分享基金财产收益；</w:t>
      </w:r>
    </w:p>
    <w:p w:rsidR="004D7685" w:rsidRDefault="004D7685" w:rsidP="004D7685">
      <w:pPr>
        <w:pStyle w:val="-"/>
        <w:ind w:firstLine="420"/>
        <w:rPr>
          <w:rFonts w:hint="eastAsia"/>
        </w:rPr>
      </w:pPr>
      <w:r>
        <w:rPr>
          <w:rFonts w:hint="eastAsia"/>
        </w:rPr>
        <w:t>（2）参与分配清算后的剩余基金财产；</w:t>
      </w:r>
    </w:p>
    <w:p w:rsidR="004D7685" w:rsidRDefault="004D7685" w:rsidP="004D7685">
      <w:pPr>
        <w:pStyle w:val="-"/>
        <w:ind w:firstLine="420"/>
        <w:rPr>
          <w:rFonts w:hint="eastAsia"/>
        </w:rPr>
      </w:pPr>
      <w:r>
        <w:rPr>
          <w:rFonts w:hint="eastAsia"/>
        </w:rPr>
        <w:t>（3）依法申请赎回或转让其持有的基金份额；</w:t>
      </w:r>
    </w:p>
    <w:p w:rsidR="004D7685" w:rsidRDefault="004D7685" w:rsidP="004D7685">
      <w:pPr>
        <w:pStyle w:val="-"/>
        <w:ind w:firstLine="420"/>
        <w:rPr>
          <w:rFonts w:hint="eastAsia"/>
        </w:rPr>
      </w:pPr>
      <w:r>
        <w:rPr>
          <w:rFonts w:hint="eastAsia"/>
        </w:rPr>
        <w:t>（4）按照规定要求召开基金份额持有人大会或者召集基金份额持有人大会；</w:t>
      </w:r>
    </w:p>
    <w:p w:rsidR="004D7685" w:rsidRDefault="004D7685" w:rsidP="004D7685">
      <w:pPr>
        <w:pStyle w:val="-"/>
        <w:ind w:firstLine="420"/>
        <w:rPr>
          <w:rFonts w:hint="eastAsia"/>
        </w:rPr>
      </w:pPr>
      <w:r>
        <w:rPr>
          <w:rFonts w:hint="eastAsia"/>
        </w:rPr>
        <w:t>（5）出席或者委派代表出席基金份额持有人大会，对基金份额持有人大会审议事项行使表决权；</w:t>
      </w:r>
    </w:p>
    <w:p w:rsidR="004D7685" w:rsidRDefault="004D7685" w:rsidP="004D7685">
      <w:pPr>
        <w:pStyle w:val="-"/>
        <w:ind w:firstLine="420"/>
        <w:rPr>
          <w:rFonts w:hint="eastAsia"/>
        </w:rPr>
      </w:pPr>
      <w:r>
        <w:rPr>
          <w:rFonts w:hint="eastAsia"/>
        </w:rPr>
        <w:t>（6）查阅或者复制公开披露的基金信息资料；</w:t>
      </w:r>
    </w:p>
    <w:p w:rsidR="004D7685" w:rsidRDefault="004D7685" w:rsidP="004D7685">
      <w:pPr>
        <w:pStyle w:val="-"/>
        <w:ind w:firstLine="420"/>
        <w:rPr>
          <w:rFonts w:hint="eastAsia"/>
        </w:rPr>
      </w:pPr>
      <w:r>
        <w:rPr>
          <w:rFonts w:hint="eastAsia"/>
        </w:rPr>
        <w:t>（7）监督基金管理人的投资运作；</w:t>
      </w:r>
    </w:p>
    <w:p w:rsidR="004D7685" w:rsidRDefault="004D7685" w:rsidP="004D7685">
      <w:pPr>
        <w:pStyle w:val="-"/>
        <w:ind w:firstLine="420"/>
        <w:rPr>
          <w:rFonts w:hint="eastAsia"/>
        </w:rPr>
      </w:pPr>
      <w:r>
        <w:rPr>
          <w:rFonts w:hint="eastAsia"/>
        </w:rPr>
        <w:t>（8）对基金管理人、基金托管人、基金服务机构损害其合法权益的行为依法提起诉讼或仲裁；</w:t>
      </w:r>
    </w:p>
    <w:p w:rsidR="004D7685" w:rsidRDefault="004D7685" w:rsidP="004D7685">
      <w:pPr>
        <w:pStyle w:val="-"/>
        <w:ind w:firstLine="420"/>
        <w:rPr>
          <w:rFonts w:hint="eastAsia"/>
        </w:rPr>
      </w:pPr>
      <w:r>
        <w:rPr>
          <w:rFonts w:hint="eastAsia"/>
        </w:rPr>
        <w:t>（9）法律法规及中国证监会规定的和《基金合同》约定的其他权利。</w:t>
      </w:r>
    </w:p>
    <w:p w:rsidR="004D7685" w:rsidRDefault="004D7685" w:rsidP="004D7685">
      <w:pPr>
        <w:pStyle w:val="-"/>
        <w:ind w:firstLine="420"/>
        <w:rPr>
          <w:rFonts w:hint="eastAsia"/>
        </w:rPr>
      </w:pPr>
      <w:r>
        <w:rPr>
          <w:rFonts w:hint="eastAsia"/>
        </w:rPr>
        <w:t>2、根据《基金法》、《运作办法》及其他有关规定，基金份额持有人的义务包括但不限于：</w:t>
      </w:r>
    </w:p>
    <w:p w:rsidR="004D7685" w:rsidRDefault="004D7685" w:rsidP="004D7685">
      <w:pPr>
        <w:pStyle w:val="-"/>
        <w:ind w:firstLine="420"/>
        <w:rPr>
          <w:rFonts w:hint="eastAsia"/>
        </w:rPr>
      </w:pPr>
      <w:r>
        <w:rPr>
          <w:rFonts w:hint="eastAsia"/>
        </w:rPr>
        <w:t>（1）认真阅读并遵守《基金合同》、招募说明书等信息披露文件；</w:t>
      </w:r>
    </w:p>
    <w:p w:rsidR="004D7685" w:rsidRDefault="004D7685" w:rsidP="004D7685">
      <w:pPr>
        <w:pStyle w:val="-"/>
        <w:ind w:firstLine="420"/>
        <w:rPr>
          <w:rFonts w:hint="eastAsia"/>
        </w:rPr>
      </w:pPr>
      <w:r>
        <w:rPr>
          <w:rFonts w:hint="eastAsia"/>
        </w:rPr>
        <w:t>（2）了解所投资基金产品，了解自身风险承受能力，自主判断基金的投资价值，自主做出投资决策，自行承担投资风险；</w:t>
      </w:r>
    </w:p>
    <w:p w:rsidR="004D7685" w:rsidRDefault="004D7685" w:rsidP="004D7685">
      <w:pPr>
        <w:pStyle w:val="-"/>
        <w:ind w:firstLine="420"/>
        <w:rPr>
          <w:rFonts w:hint="eastAsia"/>
        </w:rPr>
      </w:pPr>
      <w:r>
        <w:rPr>
          <w:rFonts w:hint="eastAsia"/>
        </w:rPr>
        <w:t>（3）关注基金信息披露，及时行使权利和履行义务；</w:t>
      </w:r>
    </w:p>
    <w:p w:rsidR="004D7685" w:rsidRDefault="004D7685" w:rsidP="004D7685">
      <w:pPr>
        <w:pStyle w:val="-"/>
        <w:ind w:firstLine="420"/>
        <w:rPr>
          <w:rFonts w:hint="eastAsia"/>
        </w:rPr>
      </w:pPr>
      <w:r>
        <w:rPr>
          <w:rFonts w:hint="eastAsia"/>
        </w:rPr>
        <w:t>（4）缴纳基金认购、申购款项及法律法规和《基金合同》所规定的费用；</w:t>
      </w:r>
    </w:p>
    <w:p w:rsidR="004D7685" w:rsidRDefault="004D7685" w:rsidP="004D7685">
      <w:pPr>
        <w:pStyle w:val="-"/>
        <w:ind w:firstLine="420"/>
        <w:rPr>
          <w:rFonts w:hint="eastAsia"/>
        </w:rPr>
      </w:pPr>
      <w:r>
        <w:rPr>
          <w:rFonts w:hint="eastAsia"/>
        </w:rPr>
        <w:t>（5）在其持有的基金份额范围内，承担基金亏损或者《基金合同》终止的有限责任；</w:t>
      </w:r>
    </w:p>
    <w:p w:rsidR="004D7685" w:rsidRDefault="004D7685" w:rsidP="004D7685">
      <w:pPr>
        <w:pStyle w:val="-"/>
        <w:ind w:firstLine="420"/>
        <w:rPr>
          <w:rFonts w:hint="eastAsia"/>
        </w:rPr>
      </w:pPr>
      <w:r>
        <w:rPr>
          <w:rFonts w:hint="eastAsia"/>
        </w:rPr>
        <w:t>（6）不从事任何有损基金及其他《基金合同》当事人合法权益的活动；</w:t>
      </w:r>
    </w:p>
    <w:p w:rsidR="004D7685" w:rsidRDefault="004D7685" w:rsidP="004D7685">
      <w:pPr>
        <w:pStyle w:val="-"/>
        <w:ind w:firstLine="420"/>
        <w:rPr>
          <w:rFonts w:hint="eastAsia"/>
        </w:rPr>
      </w:pPr>
      <w:r>
        <w:rPr>
          <w:rFonts w:hint="eastAsia"/>
        </w:rPr>
        <w:t>（7）执行生效的基金份额持有人大会的决议；</w:t>
      </w:r>
    </w:p>
    <w:p w:rsidR="004D7685" w:rsidRDefault="004D7685" w:rsidP="004D7685">
      <w:pPr>
        <w:pStyle w:val="-"/>
        <w:ind w:firstLine="420"/>
        <w:rPr>
          <w:rFonts w:hint="eastAsia"/>
        </w:rPr>
      </w:pPr>
      <w:r>
        <w:rPr>
          <w:rFonts w:hint="eastAsia"/>
        </w:rPr>
        <w:t>（8）返还在基金交易过程中因任何原因获得的不当得利；</w:t>
      </w:r>
    </w:p>
    <w:p w:rsidR="004D7685" w:rsidRDefault="004D7685" w:rsidP="004D7685">
      <w:pPr>
        <w:pStyle w:val="-"/>
        <w:ind w:firstLine="420"/>
        <w:rPr>
          <w:rFonts w:hint="eastAsia"/>
        </w:rPr>
      </w:pPr>
      <w:r>
        <w:rPr>
          <w:rFonts w:hint="eastAsia"/>
        </w:rPr>
        <w:t>（9）法律法规及中国证监会规定的和《基金合同》约定的其他义务。</w:t>
      </w:r>
    </w:p>
    <w:p w:rsidR="004D7685" w:rsidRDefault="004D7685" w:rsidP="004D7685">
      <w:pPr>
        <w:pStyle w:val="-"/>
        <w:ind w:firstLine="420"/>
        <w:rPr>
          <w:rFonts w:hint="eastAsia"/>
        </w:rPr>
      </w:pPr>
      <w:r>
        <w:rPr>
          <w:rFonts w:hint="eastAsia"/>
        </w:rPr>
        <w:t>二、基金份额持有人大会召集、议事及表决的程序和规则</w:t>
      </w:r>
    </w:p>
    <w:p w:rsidR="004D7685" w:rsidRDefault="004D7685" w:rsidP="004D7685">
      <w:pPr>
        <w:pStyle w:val="-"/>
        <w:ind w:firstLine="420"/>
        <w:rPr>
          <w:rFonts w:hint="eastAsia"/>
        </w:rPr>
      </w:pPr>
      <w:r>
        <w:rPr>
          <w:rFonts w:hint="eastAsia"/>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若将来法律法规对基金份额持有人大会另有规定的，以届时有效的法律法规为准。</w:t>
      </w:r>
    </w:p>
    <w:p w:rsidR="004D7685" w:rsidRDefault="004D7685" w:rsidP="004D7685">
      <w:pPr>
        <w:pStyle w:val="-"/>
        <w:ind w:firstLine="420"/>
        <w:rPr>
          <w:rFonts w:hint="eastAsia"/>
        </w:rPr>
      </w:pPr>
      <w:r>
        <w:rPr>
          <w:rFonts w:hint="eastAsia"/>
        </w:rPr>
        <w:t>（一）召开事由</w:t>
      </w:r>
    </w:p>
    <w:p w:rsidR="004D7685" w:rsidRDefault="004D7685" w:rsidP="004D7685">
      <w:pPr>
        <w:pStyle w:val="-"/>
        <w:ind w:firstLine="420"/>
      </w:pPr>
      <w:r>
        <w:rPr>
          <w:rFonts w:hint="eastAsia"/>
        </w:rPr>
        <w:t>1、当出现或需要决定下列事由之一的，应当召开基金份额持有人大会，但法律法规、中国证监会另有规定的除外：</w:t>
      </w:r>
    </w:p>
    <w:p w:rsidR="004D7685" w:rsidRDefault="004D7685" w:rsidP="004D7685">
      <w:pPr>
        <w:pStyle w:val="-"/>
        <w:ind w:firstLine="420"/>
        <w:rPr>
          <w:rFonts w:hint="eastAsia"/>
        </w:rPr>
      </w:pPr>
      <w:r>
        <w:rPr>
          <w:rFonts w:hint="eastAsia"/>
        </w:rPr>
        <w:t>（1）终止《基金合同》，基金合同另有约定的除外；</w:t>
      </w:r>
    </w:p>
    <w:p w:rsidR="004D7685" w:rsidRDefault="004D7685" w:rsidP="004D7685">
      <w:pPr>
        <w:pStyle w:val="-"/>
        <w:ind w:firstLine="420"/>
        <w:rPr>
          <w:rFonts w:hint="eastAsia"/>
        </w:rPr>
      </w:pPr>
      <w:r>
        <w:rPr>
          <w:rFonts w:hint="eastAsia"/>
        </w:rPr>
        <w:lastRenderedPageBreak/>
        <w:t>（2）更换基金管理人；</w:t>
      </w:r>
    </w:p>
    <w:p w:rsidR="004D7685" w:rsidRDefault="004D7685" w:rsidP="004D7685">
      <w:pPr>
        <w:pStyle w:val="-"/>
        <w:ind w:firstLine="420"/>
        <w:rPr>
          <w:rFonts w:hint="eastAsia"/>
        </w:rPr>
      </w:pPr>
      <w:r>
        <w:rPr>
          <w:rFonts w:hint="eastAsia"/>
        </w:rPr>
        <w:t>（3）更换基金托管人；</w:t>
      </w:r>
    </w:p>
    <w:p w:rsidR="004D7685" w:rsidRDefault="004D7685" w:rsidP="004D7685">
      <w:pPr>
        <w:pStyle w:val="-"/>
        <w:ind w:firstLine="420"/>
        <w:rPr>
          <w:rFonts w:hint="eastAsia"/>
        </w:rPr>
      </w:pPr>
      <w:r>
        <w:rPr>
          <w:rFonts w:hint="eastAsia"/>
        </w:rPr>
        <w:t>（4）转换基金运作方式；</w:t>
      </w:r>
    </w:p>
    <w:p w:rsidR="004D7685" w:rsidRDefault="004D7685" w:rsidP="004D7685">
      <w:pPr>
        <w:pStyle w:val="-"/>
        <w:ind w:firstLine="420"/>
        <w:rPr>
          <w:rFonts w:hint="eastAsia"/>
        </w:rPr>
      </w:pPr>
      <w:r>
        <w:rPr>
          <w:rFonts w:hint="eastAsia"/>
        </w:rPr>
        <w:t>（5）调整基金管理人、基金托管人的报酬标准和提高销售服务费；</w:t>
      </w:r>
    </w:p>
    <w:p w:rsidR="004D7685" w:rsidRDefault="004D7685" w:rsidP="004D7685">
      <w:pPr>
        <w:pStyle w:val="-"/>
        <w:ind w:firstLine="420"/>
        <w:rPr>
          <w:rFonts w:hint="eastAsia"/>
        </w:rPr>
      </w:pPr>
      <w:r>
        <w:rPr>
          <w:rFonts w:hint="eastAsia"/>
        </w:rPr>
        <w:t>（6）变更基金类别；</w:t>
      </w:r>
    </w:p>
    <w:p w:rsidR="004D7685" w:rsidRDefault="004D7685" w:rsidP="004D7685">
      <w:pPr>
        <w:pStyle w:val="-"/>
        <w:ind w:firstLine="420"/>
        <w:rPr>
          <w:rFonts w:hint="eastAsia"/>
        </w:rPr>
      </w:pPr>
      <w:r>
        <w:rPr>
          <w:rFonts w:hint="eastAsia"/>
        </w:rPr>
        <w:t>（7）本基金与其他基金的合并；</w:t>
      </w:r>
    </w:p>
    <w:p w:rsidR="004D7685" w:rsidRDefault="004D7685" w:rsidP="004D7685">
      <w:pPr>
        <w:pStyle w:val="-"/>
        <w:ind w:firstLine="420"/>
        <w:rPr>
          <w:rFonts w:hint="eastAsia"/>
        </w:rPr>
      </w:pPr>
      <w:r>
        <w:rPr>
          <w:rFonts w:hint="eastAsia"/>
        </w:rPr>
        <w:t>（8）变更基金投资目标、范围或策略；</w:t>
      </w:r>
    </w:p>
    <w:p w:rsidR="004D7685" w:rsidRDefault="004D7685" w:rsidP="004D7685">
      <w:pPr>
        <w:pStyle w:val="-"/>
        <w:ind w:firstLine="420"/>
        <w:rPr>
          <w:rFonts w:hint="eastAsia"/>
        </w:rPr>
      </w:pPr>
      <w:r>
        <w:rPr>
          <w:rFonts w:hint="eastAsia"/>
        </w:rPr>
        <w:t>（9）变更基金份额持有人大会程序；</w:t>
      </w:r>
    </w:p>
    <w:p w:rsidR="004D7685" w:rsidRDefault="004D7685" w:rsidP="004D7685">
      <w:pPr>
        <w:pStyle w:val="-"/>
        <w:ind w:firstLine="420"/>
        <w:rPr>
          <w:rFonts w:hint="eastAsia"/>
        </w:rPr>
      </w:pPr>
      <w:r>
        <w:rPr>
          <w:rFonts w:hint="eastAsia"/>
        </w:rPr>
        <w:t>（10）基金管理人或基金托管人要求召开基金份额持有人大会；</w:t>
      </w:r>
    </w:p>
    <w:p w:rsidR="004D7685" w:rsidRDefault="004D7685" w:rsidP="004D7685">
      <w:pPr>
        <w:pStyle w:val="-"/>
        <w:ind w:firstLine="420"/>
        <w:rPr>
          <w:rFonts w:hint="eastAsia"/>
        </w:rPr>
      </w:pPr>
      <w:r>
        <w:rPr>
          <w:rFonts w:hint="eastAsia"/>
        </w:rPr>
        <w:t>（11）单独或合计持有本基金总份额10%以上（含10%）基金份额的基金份额持有人（以基金管理人收到提议当日的基金份额计算，下同）就同一事项书面要求召开基金份额持有人大会；</w:t>
      </w:r>
    </w:p>
    <w:p w:rsidR="004D7685" w:rsidRDefault="004D7685" w:rsidP="004D7685">
      <w:pPr>
        <w:pStyle w:val="-"/>
        <w:ind w:firstLine="420"/>
        <w:rPr>
          <w:rFonts w:hint="eastAsia"/>
        </w:rPr>
      </w:pPr>
      <w:r>
        <w:rPr>
          <w:rFonts w:hint="eastAsia"/>
        </w:rPr>
        <w:t>（12）对基金合同当事人权利和义务产生重大影响的其他事项；</w:t>
      </w:r>
    </w:p>
    <w:p w:rsidR="004D7685" w:rsidRDefault="004D7685" w:rsidP="004D7685">
      <w:pPr>
        <w:pStyle w:val="-"/>
        <w:ind w:firstLine="420"/>
        <w:rPr>
          <w:rFonts w:hint="eastAsia"/>
        </w:rPr>
      </w:pPr>
      <w:r>
        <w:rPr>
          <w:rFonts w:hint="eastAsia"/>
        </w:rPr>
        <w:t>（13）法律法规、《基金合同》或中国证监会规定的其他应当召开基金份额持有人大会的事项。</w:t>
      </w:r>
    </w:p>
    <w:p w:rsidR="004D7685" w:rsidRDefault="004D7685" w:rsidP="004D7685">
      <w:pPr>
        <w:pStyle w:val="-"/>
        <w:ind w:firstLine="420"/>
        <w:rPr>
          <w:rFonts w:hint="eastAsia"/>
        </w:rPr>
      </w:pPr>
      <w:r>
        <w:rPr>
          <w:rFonts w:hint="eastAsia"/>
        </w:rPr>
        <w:t>2、以下情况可由基金管理人和基金托管人协商后修改，不需召开基金份额持有人大会：</w:t>
      </w:r>
    </w:p>
    <w:p w:rsidR="004D7685" w:rsidRDefault="004D7685" w:rsidP="004D7685">
      <w:pPr>
        <w:pStyle w:val="-"/>
        <w:ind w:firstLine="420"/>
        <w:rPr>
          <w:rFonts w:hint="eastAsia"/>
        </w:rPr>
      </w:pPr>
      <w:r>
        <w:rPr>
          <w:rFonts w:hint="eastAsia"/>
        </w:rPr>
        <w:t>（1）调低除基金管理费、基金托管费以外的其他应由基金承担的费用；</w:t>
      </w:r>
    </w:p>
    <w:p w:rsidR="004D7685" w:rsidRDefault="004D7685" w:rsidP="004D7685">
      <w:pPr>
        <w:pStyle w:val="-"/>
        <w:ind w:firstLine="420"/>
        <w:rPr>
          <w:rFonts w:hint="eastAsia"/>
        </w:rPr>
      </w:pPr>
      <w:r>
        <w:rPr>
          <w:rFonts w:hint="eastAsia"/>
        </w:rPr>
        <w:t>（2）法律法规要求增加的基金费用的收取；</w:t>
      </w:r>
    </w:p>
    <w:p w:rsidR="004D7685" w:rsidRDefault="004D7685" w:rsidP="004D7685">
      <w:pPr>
        <w:pStyle w:val="-"/>
        <w:ind w:firstLine="420"/>
        <w:rPr>
          <w:rFonts w:hint="eastAsia"/>
        </w:rPr>
      </w:pPr>
      <w:r>
        <w:rPr>
          <w:rFonts w:hint="eastAsia"/>
        </w:rPr>
        <w:t>（3）在法律法规和《基金合同》规定的范围内且在对现有基金份额持有人利益无实质性不利影响的情况下，调整本基金的申购费率、调低赎回费率、变更收费方式；</w:t>
      </w:r>
    </w:p>
    <w:p w:rsidR="004D7685" w:rsidRDefault="004D7685" w:rsidP="004D7685">
      <w:pPr>
        <w:pStyle w:val="-"/>
        <w:ind w:firstLine="420"/>
        <w:rPr>
          <w:rFonts w:hint="eastAsia"/>
        </w:rPr>
      </w:pPr>
      <w:r>
        <w:rPr>
          <w:rFonts w:hint="eastAsia"/>
        </w:rPr>
        <w:t>（4）因相应的法律法规发生变动而应当对《基金合同》进行修改；</w:t>
      </w:r>
    </w:p>
    <w:p w:rsidR="004D7685" w:rsidRDefault="004D7685" w:rsidP="004D7685">
      <w:pPr>
        <w:pStyle w:val="-"/>
        <w:ind w:firstLine="420"/>
        <w:rPr>
          <w:rFonts w:hint="eastAsia"/>
        </w:rPr>
      </w:pPr>
      <w:r>
        <w:rPr>
          <w:rFonts w:hint="eastAsia"/>
        </w:rPr>
        <w:t>（5）对《基金合同》的修改对基金份额持有人利益无实质性不利影响或修改不涉及《基金合同》当事人权利义务关系发生重大变化；</w:t>
      </w:r>
    </w:p>
    <w:p w:rsidR="004D7685" w:rsidRDefault="004D7685" w:rsidP="004D7685">
      <w:pPr>
        <w:pStyle w:val="-"/>
        <w:ind w:firstLine="420"/>
        <w:rPr>
          <w:rFonts w:hint="eastAsia"/>
        </w:rPr>
      </w:pPr>
      <w:r>
        <w:rPr>
          <w:rFonts w:hint="eastAsia"/>
        </w:rPr>
        <w:t>（6）在法律法规和《基金合同》规定的范围内且在对现有基金份额持有人利益无实质性不利影响的情况下，调整有关基金认购、申购、赎回、转换、非交易过户、转托管等业务的规则；</w:t>
      </w:r>
    </w:p>
    <w:p w:rsidR="004D7685" w:rsidRDefault="004D7685" w:rsidP="004D7685">
      <w:pPr>
        <w:pStyle w:val="-"/>
        <w:ind w:firstLine="420"/>
        <w:rPr>
          <w:rFonts w:hint="eastAsia"/>
        </w:rPr>
      </w:pPr>
      <w:r>
        <w:rPr>
          <w:rFonts w:hint="eastAsia"/>
        </w:rPr>
        <w:t>（7）在法律法规和《基金合同》规定的范围内且在对现有基金份额持有人利益无实质性不利影响的情况下，增加、减少或调整基金份额类别设置及对基金份额分类办法、规则进行调整；</w:t>
      </w:r>
    </w:p>
    <w:p w:rsidR="004D7685" w:rsidRDefault="004D7685" w:rsidP="004D7685">
      <w:pPr>
        <w:pStyle w:val="-"/>
        <w:ind w:firstLine="420"/>
        <w:rPr>
          <w:rFonts w:hint="eastAsia"/>
        </w:rPr>
      </w:pPr>
      <w:r>
        <w:rPr>
          <w:rFonts w:hint="eastAsia"/>
        </w:rPr>
        <w:t>（8）按照法律法规和《基金合同》规定不需召开基金份额持有人大会的以外的其他情形。</w:t>
      </w:r>
    </w:p>
    <w:p w:rsidR="004D7685" w:rsidRDefault="004D7685" w:rsidP="004D7685">
      <w:pPr>
        <w:pStyle w:val="-"/>
        <w:ind w:firstLine="420"/>
        <w:rPr>
          <w:rFonts w:hint="eastAsia"/>
        </w:rPr>
      </w:pPr>
      <w:r>
        <w:rPr>
          <w:rFonts w:hint="eastAsia"/>
        </w:rPr>
        <w:t>（二）会议召集人及召集方式</w:t>
      </w:r>
    </w:p>
    <w:p w:rsidR="004D7685" w:rsidRDefault="004D7685" w:rsidP="004D7685">
      <w:pPr>
        <w:pStyle w:val="-"/>
        <w:ind w:firstLine="420"/>
        <w:rPr>
          <w:rFonts w:hint="eastAsia"/>
        </w:rPr>
      </w:pPr>
      <w:r>
        <w:rPr>
          <w:rFonts w:hint="eastAsia"/>
        </w:rPr>
        <w:lastRenderedPageBreak/>
        <w:t>1、除法律法规规定或《基金合同》另有约定外，基金份额持有人大会由基金管理人召集。</w:t>
      </w:r>
    </w:p>
    <w:p w:rsidR="004D7685" w:rsidRDefault="004D7685" w:rsidP="004D7685">
      <w:pPr>
        <w:pStyle w:val="-"/>
        <w:ind w:firstLine="420"/>
        <w:rPr>
          <w:rFonts w:hint="eastAsia"/>
        </w:rPr>
      </w:pPr>
      <w:r>
        <w:rPr>
          <w:rFonts w:hint="eastAsia"/>
        </w:rPr>
        <w:t>2、基金管理人未按规定召集或不能召集时，由基金托管人召集。</w:t>
      </w:r>
    </w:p>
    <w:p w:rsidR="004D7685" w:rsidRDefault="004D7685" w:rsidP="004D7685">
      <w:pPr>
        <w:pStyle w:val="-"/>
        <w:ind w:firstLine="420"/>
        <w:rPr>
          <w:rFonts w:hint="eastAsia"/>
        </w:rPr>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4D7685" w:rsidRDefault="004D7685" w:rsidP="004D7685">
      <w:pPr>
        <w:pStyle w:val="-"/>
        <w:ind w:firstLine="420"/>
        <w:rPr>
          <w:rFonts w:hint="eastAsia"/>
        </w:rPr>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4D7685" w:rsidRDefault="004D7685" w:rsidP="004D7685">
      <w:pPr>
        <w:pStyle w:val="-"/>
        <w:ind w:firstLine="420"/>
        <w:rPr>
          <w:rFonts w:hint="eastAsia"/>
        </w:rPr>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4D7685" w:rsidRDefault="004D7685" w:rsidP="004D7685">
      <w:pPr>
        <w:pStyle w:val="-"/>
        <w:ind w:firstLine="420"/>
        <w:rPr>
          <w:rFonts w:hint="eastAsia"/>
        </w:rPr>
      </w:pPr>
      <w:r>
        <w:rPr>
          <w:rFonts w:hint="eastAsia"/>
        </w:rPr>
        <w:t>6、基金份额持有人会议的召集人负责选择确定开会时间、地点、方式和权益登记日。</w:t>
      </w:r>
    </w:p>
    <w:p w:rsidR="004D7685" w:rsidRDefault="004D7685" w:rsidP="004D7685">
      <w:pPr>
        <w:pStyle w:val="-"/>
        <w:ind w:firstLine="420"/>
        <w:rPr>
          <w:rFonts w:hint="eastAsia"/>
        </w:rPr>
      </w:pPr>
      <w:r>
        <w:rPr>
          <w:rFonts w:hint="eastAsia"/>
        </w:rPr>
        <w:t>（三）召开基金份额持有人大会的通知时间、通知内容、通知方式</w:t>
      </w:r>
    </w:p>
    <w:p w:rsidR="004D7685" w:rsidRDefault="004D7685" w:rsidP="004D7685">
      <w:pPr>
        <w:pStyle w:val="-"/>
        <w:ind w:firstLine="420"/>
        <w:rPr>
          <w:rFonts w:hint="eastAsia"/>
        </w:rPr>
      </w:pPr>
      <w:r>
        <w:rPr>
          <w:rFonts w:hint="eastAsia"/>
        </w:rPr>
        <w:t>1、召开基金份额持有人大会，召集人应于会议召开前30日，在指定媒介公告。基金份额持有人大会通知应至少载明以下内容：</w:t>
      </w:r>
    </w:p>
    <w:p w:rsidR="004D7685" w:rsidRDefault="004D7685" w:rsidP="004D7685">
      <w:pPr>
        <w:pStyle w:val="-"/>
        <w:ind w:firstLine="420"/>
        <w:rPr>
          <w:rFonts w:hint="eastAsia"/>
        </w:rPr>
      </w:pPr>
      <w:r>
        <w:rPr>
          <w:rFonts w:hint="eastAsia"/>
        </w:rPr>
        <w:t>（1）会议召开的时间、地点和会议形式；</w:t>
      </w:r>
    </w:p>
    <w:p w:rsidR="004D7685" w:rsidRDefault="004D7685" w:rsidP="004D7685">
      <w:pPr>
        <w:pStyle w:val="-"/>
        <w:ind w:firstLine="420"/>
        <w:rPr>
          <w:rFonts w:hint="eastAsia"/>
        </w:rPr>
      </w:pPr>
      <w:r>
        <w:rPr>
          <w:rFonts w:hint="eastAsia"/>
        </w:rPr>
        <w:t>（2）会议拟审议的事项、议事程序和表决方式；</w:t>
      </w:r>
    </w:p>
    <w:p w:rsidR="004D7685" w:rsidRDefault="004D7685" w:rsidP="004D7685">
      <w:pPr>
        <w:pStyle w:val="-"/>
        <w:ind w:firstLine="420"/>
        <w:rPr>
          <w:rFonts w:hint="eastAsia"/>
        </w:rPr>
      </w:pPr>
      <w:r>
        <w:rPr>
          <w:rFonts w:hint="eastAsia"/>
        </w:rPr>
        <w:t>（3）有权出席基金份额持有人大会的基金份额持有人的权益登记日；</w:t>
      </w:r>
    </w:p>
    <w:p w:rsidR="004D7685" w:rsidRDefault="004D7685" w:rsidP="004D7685">
      <w:pPr>
        <w:pStyle w:val="-"/>
        <w:ind w:firstLine="420"/>
        <w:rPr>
          <w:rFonts w:hint="eastAsia"/>
        </w:rPr>
      </w:pPr>
      <w:r>
        <w:rPr>
          <w:rFonts w:hint="eastAsia"/>
        </w:rPr>
        <w:t>（4）授权委托证明的内容要求（包括但不限于代理人身份，代理权限和代理有效期限等）、送达时间和地点；</w:t>
      </w:r>
    </w:p>
    <w:p w:rsidR="004D7685" w:rsidRDefault="004D7685" w:rsidP="004D7685">
      <w:pPr>
        <w:pStyle w:val="-"/>
        <w:ind w:firstLine="420"/>
        <w:rPr>
          <w:rFonts w:hint="eastAsia"/>
        </w:rPr>
      </w:pPr>
      <w:r>
        <w:rPr>
          <w:rFonts w:hint="eastAsia"/>
        </w:rPr>
        <w:t>（5）会务常设联系人姓名及联系电话；</w:t>
      </w:r>
    </w:p>
    <w:p w:rsidR="004D7685" w:rsidRDefault="004D7685" w:rsidP="004D7685">
      <w:pPr>
        <w:pStyle w:val="-"/>
        <w:ind w:firstLine="420"/>
        <w:rPr>
          <w:rFonts w:hint="eastAsia"/>
        </w:rPr>
      </w:pPr>
      <w:r>
        <w:rPr>
          <w:rFonts w:hint="eastAsia"/>
        </w:rPr>
        <w:t>（6）出席会议者必须准备的文件和必须履行的手续；</w:t>
      </w:r>
    </w:p>
    <w:p w:rsidR="004D7685" w:rsidRDefault="004D7685" w:rsidP="004D7685">
      <w:pPr>
        <w:pStyle w:val="-"/>
        <w:ind w:firstLine="420"/>
        <w:rPr>
          <w:rFonts w:hint="eastAsia"/>
        </w:rPr>
      </w:pPr>
      <w:r>
        <w:rPr>
          <w:rFonts w:hint="eastAsia"/>
        </w:rPr>
        <w:t>（7）召集人需要通知的其他事项。</w:t>
      </w:r>
    </w:p>
    <w:p w:rsidR="004D7685" w:rsidRDefault="004D7685" w:rsidP="004D7685">
      <w:pPr>
        <w:pStyle w:val="-"/>
        <w:ind w:firstLine="420"/>
        <w:rPr>
          <w:rFonts w:hint="eastAsia"/>
        </w:rPr>
      </w:pPr>
      <w:r>
        <w:rPr>
          <w:rFonts w:hint="eastAsia"/>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D7685" w:rsidRDefault="004D7685" w:rsidP="004D7685">
      <w:pPr>
        <w:pStyle w:val="-"/>
        <w:ind w:firstLine="420"/>
        <w:rPr>
          <w:rFonts w:hint="eastAsia"/>
        </w:rPr>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4D7685" w:rsidRDefault="004D7685" w:rsidP="004D7685">
      <w:pPr>
        <w:pStyle w:val="-"/>
        <w:ind w:firstLine="420"/>
        <w:rPr>
          <w:rFonts w:hint="eastAsia"/>
        </w:rPr>
      </w:pPr>
      <w:r>
        <w:rPr>
          <w:rFonts w:hint="eastAsia"/>
        </w:rPr>
        <w:t>（四）基金份额持有人出席会议的方式</w:t>
      </w:r>
    </w:p>
    <w:p w:rsidR="004D7685" w:rsidRDefault="004D7685" w:rsidP="004D7685">
      <w:pPr>
        <w:pStyle w:val="-"/>
        <w:ind w:firstLine="420"/>
        <w:rPr>
          <w:rFonts w:hint="eastAsia"/>
        </w:rPr>
      </w:pPr>
      <w:r>
        <w:rPr>
          <w:rFonts w:hint="eastAsia"/>
        </w:rPr>
        <w:t>基金份额持有人大会可通过现场开会方式、通讯开会方式或法律法规和监管机关允许的其他方式召开，会议的召开方式由会议召集人确定。</w:t>
      </w:r>
    </w:p>
    <w:p w:rsidR="004D7685" w:rsidRDefault="004D7685" w:rsidP="004D7685">
      <w:pPr>
        <w:pStyle w:val="-"/>
        <w:ind w:firstLine="420"/>
        <w:rPr>
          <w:rFonts w:hint="eastAsia"/>
        </w:rPr>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4D7685" w:rsidRDefault="004D7685" w:rsidP="004D7685">
      <w:pPr>
        <w:pStyle w:val="-"/>
        <w:ind w:firstLine="420"/>
        <w:rPr>
          <w:rFonts w:hint="eastAsia"/>
        </w:rPr>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D7685" w:rsidRDefault="004D7685" w:rsidP="004D7685">
      <w:pPr>
        <w:pStyle w:val="-"/>
        <w:ind w:firstLine="420"/>
        <w:rPr>
          <w:rFonts w:hint="eastAsia"/>
        </w:rPr>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4D7685" w:rsidRDefault="004D7685" w:rsidP="004D7685">
      <w:pPr>
        <w:pStyle w:val="-"/>
        <w:ind w:firstLine="420"/>
        <w:rPr>
          <w:rFonts w:hint="eastAsia"/>
        </w:rPr>
      </w:pPr>
      <w:r>
        <w:rPr>
          <w:rFonts w:hint="eastAsia"/>
        </w:rPr>
        <w:t>2、通讯开会。通讯开会系指基金份额持有人将其对表决事项的投票以召集人通知的非现场方式在表决截至日以前送达至召集人指定的地址或系统。通讯开会应以召集人通知的非现场方式进行表决。</w:t>
      </w:r>
    </w:p>
    <w:p w:rsidR="004D7685" w:rsidRDefault="004D7685" w:rsidP="004D7685">
      <w:pPr>
        <w:pStyle w:val="-"/>
        <w:ind w:firstLine="420"/>
        <w:rPr>
          <w:rFonts w:hint="eastAsia"/>
        </w:rPr>
      </w:pPr>
      <w:r>
        <w:rPr>
          <w:rFonts w:hint="eastAsia"/>
        </w:rPr>
        <w:t>在同时符合以下条件时，通讯开会的方式视为有效：</w:t>
      </w:r>
    </w:p>
    <w:p w:rsidR="004D7685" w:rsidRDefault="004D7685" w:rsidP="004D7685">
      <w:pPr>
        <w:pStyle w:val="-"/>
        <w:ind w:firstLine="420"/>
        <w:rPr>
          <w:rFonts w:hint="eastAsia"/>
        </w:rPr>
      </w:pPr>
      <w:r>
        <w:rPr>
          <w:rFonts w:hint="eastAsia"/>
        </w:rPr>
        <w:t>（1）会议召集人按《基金合同》约定公布会议通知后，在2个工作日内连续公布相关提示性公告；</w:t>
      </w:r>
    </w:p>
    <w:p w:rsidR="004D7685" w:rsidRDefault="004D7685" w:rsidP="004D7685">
      <w:pPr>
        <w:pStyle w:val="-"/>
        <w:ind w:firstLine="420"/>
        <w:rPr>
          <w:rFonts w:hint="eastAsia"/>
        </w:rPr>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w:t>
      </w:r>
      <w:r>
        <w:rPr>
          <w:rFonts w:hint="eastAsia"/>
        </w:rPr>
        <w:lastRenderedPageBreak/>
        <w:t>有人的表决意见；基金托管人或基金管理人经通知不参加收取表决意见的，不影响表决效力；</w:t>
      </w:r>
    </w:p>
    <w:p w:rsidR="004D7685" w:rsidRDefault="004D7685" w:rsidP="004D7685">
      <w:pPr>
        <w:pStyle w:val="-"/>
        <w:ind w:firstLine="420"/>
        <w:rPr>
          <w:rFonts w:hint="eastAsia"/>
        </w:rPr>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4D7685" w:rsidRDefault="004D7685" w:rsidP="004D7685">
      <w:pPr>
        <w:pStyle w:val="-"/>
        <w:ind w:firstLine="420"/>
        <w:rPr>
          <w:rFonts w:hint="eastAsia"/>
        </w:rPr>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4D7685" w:rsidRDefault="004D7685" w:rsidP="004D7685">
      <w:pPr>
        <w:pStyle w:val="-"/>
        <w:ind w:firstLine="420"/>
        <w:rPr>
          <w:rFonts w:hint="eastAsia"/>
        </w:rPr>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4D7685" w:rsidRDefault="004D7685" w:rsidP="004D7685">
      <w:pPr>
        <w:pStyle w:val="-"/>
        <w:ind w:firstLine="420"/>
        <w:rPr>
          <w:rFonts w:hint="eastAsia"/>
        </w:rPr>
      </w:pPr>
      <w:r>
        <w:rPr>
          <w:rFonts w:hint="eastAsia"/>
        </w:rPr>
        <w:t>4、在不与法律法规冲突的前提下，基金份额持有人授权他人代为出席会议并表决的，授权方式可以采用书面、网络、电话、短信或其他方式，具体方式在会议通知中列明。</w:t>
      </w:r>
    </w:p>
    <w:p w:rsidR="004D7685" w:rsidRDefault="004D7685" w:rsidP="004D7685">
      <w:pPr>
        <w:pStyle w:val="-"/>
        <w:ind w:firstLine="420"/>
        <w:rPr>
          <w:rFonts w:hint="eastAsia"/>
        </w:rPr>
      </w:pPr>
      <w:r>
        <w:rPr>
          <w:rFonts w:hint="eastAsia"/>
        </w:rPr>
        <w:t>（五）议事内容与程序</w:t>
      </w:r>
    </w:p>
    <w:p w:rsidR="004D7685" w:rsidRDefault="004D7685" w:rsidP="004D7685">
      <w:pPr>
        <w:pStyle w:val="-"/>
        <w:ind w:firstLine="420"/>
        <w:rPr>
          <w:rFonts w:hint="eastAsia"/>
        </w:rPr>
      </w:pPr>
      <w:r>
        <w:rPr>
          <w:rFonts w:hint="eastAsia"/>
        </w:rPr>
        <w:t>1、议事内容及提案权</w:t>
      </w:r>
    </w:p>
    <w:p w:rsidR="004D7685" w:rsidRDefault="004D7685" w:rsidP="004D7685">
      <w:pPr>
        <w:pStyle w:val="-"/>
        <w:ind w:firstLine="420"/>
        <w:rPr>
          <w:rFonts w:hint="eastAsia"/>
        </w:rPr>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D7685" w:rsidRDefault="004D7685" w:rsidP="004D7685">
      <w:pPr>
        <w:pStyle w:val="-"/>
        <w:ind w:firstLine="420"/>
        <w:rPr>
          <w:rFonts w:hint="eastAsia"/>
        </w:rPr>
      </w:pPr>
      <w:r>
        <w:rPr>
          <w:rFonts w:hint="eastAsia"/>
        </w:rPr>
        <w:t>基金份额持有人大会的召集人发出召集会议的通知后，对原有提案的修改应当在基金份额持有人大会召开前及时公告。</w:t>
      </w:r>
    </w:p>
    <w:p w:rsidR="004D7685" w:rsidRDefault="004D7685" w:rsidP="004D7685">
      <w:pPr>
        <w:pStyle w:val="-"/>
        <w:ind w:firstLine="420"/>
        <w:rPr>
          <w:rFonts w:hint="eastAsia"/>
        </w:rPr>
      </w:pPr>
      <w:r>
        <w:rPr>
          <w:rFonts w:hint="eastAsia"/>
        </w:rPr>
        <w:t>基金份额持有人大会不得对未事先公告的议事内容进行表决。</w:t>
      </w:r>
    </w:p>
    <w:p w:rsidR="004D7685" w:rsidRDefault="004D7685" w:rsidP="004D7685">
      <w:pPr>
        <w:pStyle w:val="-"/>
        <w:ind w:firstLine="420"/>
        <w:rPr>
          <w:rFonts w:hint="eastAsia"/>
        </w:rPr>
      </w:pPr>
      <w:r>
        <w:rPr>
          <w:rFonts w:hint="eastAsia"/>
        </w:rPr>
        <w:t>2、议事程序</w:t>
      </w:r>
    </w:p>
    <w:p w:rsidR="004D7685" w:rsidRDefault="004D7685" w:rsidP="004D7685">
      <w:pPr>
        <w:pStyle w:val="-"/>
        <w:ind w:firstLine="420"/>
        <w:rPr>
          <w:rFonts w:hint="eastAsia"/>
        </w:rPr>
      </w:pPr>
      <w:r>
        <w:rPr>
          <w:rFonts w:hint="eastAsia"/>
        </w:rPr>
        <w:t>（1）现场开会</w:t>
      </w:r>
    </w:p>
    <w:p w:rsidR="004D7685" w:rsidRDefault="004D7685" w:rsidP="004D7685">
      <w:pPr>
        <w:pStyle w:val="-"/>
        <w:ind w:firstLine="420"/>
        <w:rPr>
          <w:rFonts w:hint="eastAsia"/>
        </w:rPr>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w:t>
      </w:r>
      <w:r>
        <w:rPr>
          <w:rFonts w:hint="eastAsia"/>
        </w:rPr>
        <w:lastRenderedPageBreak/>
        <w:t>托管人拒不出席或主持基金份额持有人大会，不影响基金份额持有人大会作出的决议的效力。</w:t>
      </w:r>
    </w:p>
    <w:p w:rsidR="004D7685" w:rsidRDefault="004D7685" w:rsidP="004D7685">
      <w:pPr>
        <w:pStyle w:val="-"/>
        <w:ind w:firstLine="420"/>
        <w:rPr>
          <w:rFonts w:hint="eastAsia"/>
        </w:rPr>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4D7685" w:rsidRDefault="004D7685" w:rsidP="004D7685">
      <w:pPr>
        <w:pStyle w:val="-"/>
        <w:ind w:firstLine="420"/>
        <w:rPr>
          <w:rFonts w:hint="eastAsia"/>
        </w:rPr>
      </w:pPr>
      <w:r>
        <w:rPr>
          <w:rFonts w:hint="eastAsia"/>
        </w:rPr>
        <w:t>（2）通讯开会</w:t>
      </w:r>
    </w:p>
    <w:p w:rsidR="004D7685" w:rsidRDefault="004D7685" w:rsidP="004D7685">
      <w:pPr>
        <w:pStyle w:val="-"/>
        <w:ind w:firstLine="420"/>
        <w:rPr>
          <w:rFonts w:hint="eastAsia"/>
        </w:rPr>
      </w:pPr>
      <w:r>
        <w:rPr>
          <w:rFonts w:hint="eastAsia"/>
        </w:rPr>
        <w:t>在通讯开会的情况下，首先由召集人提前30日公布提案，在所通知的表决截止日期后2个工作日内在公证机关监督下由召集人统计全部有效表决，在公证机关监督下形成决议。</w:t>
      </w:r>
    </w:p>
    <w:p w:rsidR="004D7685" w:rsidRDefault="004D7685" w:rsidP="004D7685">
      <w:pPr>
        <w:pStyle w:val="-"/>
        <w:ind w:firstLine="420"/>
        <w:rPr>
          <w:rFonts w:hint="eastAsia"/>
        </w:rPr>
      </w:pPr>
      <w:r>
        <w:rPr>
          <w:rFonts w:hint="eastAsia"/>
        </w:rPr>
        <w:t>（六）表决</w:t>
      </w:r>
    </w:p>
    <w:p w:rsidR="004D7685" w:rsidRDefault="004D7685" w:rsidP="004D7685">
      <w:pPr>
        <w:pStyle w:val="-"/>
        <w:ind w:firstLine="420"/>
        <w:rPr>
          <w:rFonts w:hint="eastAsia"/>
        </w:rPr>
      </w:pPr>
      <w:r>
        <w:rPr>
          <w:rFonts w:hint="eastAsia"/>
        </w:rPr>
        <w:t>基金份额持有人所持每份基金份额有同等表决权。</w:t>
      </w:r>
    </w:p>
    <w:p w:rsidR="004D7685" w:rsidRDefault="004D7685" w:rsidP="004D7685">
      <w:pPr>
        <w:pStyle w:val="-"/>
        <w:ind w:firstLine="420"/>
        <w:rPr>
          <w:rFonts w:hint="eastAsia"/>
        </w:rPr>
      </w:pPr>
      <w:r>
        <w:rPr>
          <w:rFonts w:hint="eastAsia"/>
        </w:rPr>
        <w:t>基金份额持有人大会决议分为一般决议和特别决议：</w:t>
      </w:r>
    </w:p>
    <w:p w:rsidR="004D7685" w:rsidRDefault="004D7685" w:rsidP="004D7685">
      <w:pPr>
        <w:pStyle w:val="-"/>
        <w:ind w:firstLine="420"/>
        <w:rPr>
          <w:rFonts w:hint="eastAsia"/>
        </w:rPr>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4D7685" w:rsidRDefault="004D7685" w:rsidP="004D7685">
      <w:pPr>
        <w:pStyle w:val="-"/>
        <w:ind w:firstLine="420"/>
        <w:rPr>
          <w:rFonts w:hint="eastAsia"/>
        </w:rPr>
      </w:pPr>
      <w:r>
        <w:rPr>
          <w:rFonts w:hint="eastAsia"/>
        </w:rPr>
        <w:t>2、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rsidR="004D7685" w:rsidRDefault="004D7685" w:rsidP="004D7685">
      <w:pPr>
        <w:pStyle w:val="-"/>
        <w:ind w:firstLine="420"/>
        <w:rPr>
          <w:rFonts w:hint="eastAsia"/>
        </w:rPr>
      </w:pPr>
      <w:r>
        <w:rPr>
          <w:rFonts w:hint="eastAsia"/>
        </w:rPr>
        <w:t>基金份额持有人大会采取记名方式进行投票表决。</w:t>
      </w:r>
    </w:p>
    <w:p w:rsidR="004D7685" w:rsidRDefault="004D7685" w:rsidP="004D7685">
      <w:pPr>
        <w:pStyle w:val="-"/>
        <w:ind w:firstLine="420"/>
        <w:rPr>
          <w:rFonts w:hint="eastAsia"/>
        </w:rPr>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4D7685" w:rsidRDefault="004D7685" w:rsidP="004D7685">
      <w:pPr>
        <w:pStyle w:val="-"/>
        <w:ind w:firstLine="420"/>
        <w:rPr>
          <w:rFonts w:hint="eastAsia"/>
        </w:rPr>
      </w:pPr>
      <w:r>
        <w:rPr>
          <w:rFonts w:hint="eastAsia"/>
        </w:rPr>
        <w:t>基金份额持有人大会的各项提案或同一项提案内并列的各项议题应当分开审议、逐项表决。</w:t>
      </w:r>
    </w:p>
    <w:p w:rsidR="004D7685" w:rsidRDefault="004D7685" w:rsidP="004D7685">
      <w:pPr>
        <w:pStyle w:val="-"/>
        <w:ind w:firstLine="420"/>
        <w:rPr>
          <w:rFonts w:hint="eastAsia"/>
        </w:rPr>
      </w:pPr>
      <w:r>
        <w:rPr>
          <w:rFonts w:hint="eastAsia"/>
        </w:rPr>
        <w:t>在上述规则的前提下，具体规则以召集人发布的基金份额持有人大会通知为准。</w:t>
      </w:r>
    </w:p>
    <w:p w:rsidR="004D7685" w:rsidRDefault="004D7685" w:rsidP="004D7685">
      <w:pPr>
        <w:pStyle w:val="-"/>
        <w:ind w:firstLine="420"/>
        <w:rPr>
          <w:rFonts w:hint="eastAsia"/>
        </w:rPr>
      </w:pPr>
      <w:r>
        <w:rPr>
          <w:rFonts w:hint="eastAsia"/>
        </w:rPr>
        <w:t>（七）计票</w:t>
      </w:r>
    </w:p>
    <w:p w:rsidR="004D7685" w:rsidRDefault="004D7685" w:rsidP="004D7685">
      <w:pPr>
        <w:pStyle w:val="-"/>
        <w:ind w:firstLine="420"/>
        <w:rPr>
          <w:rFonts w:hint="eastAsia"/>
        </w:rPr>
      </w:pPr>
      <w:r>
        <w:rPr>
          <w:rFonts w:hint="eastAsia"/>
        </w:rPr>
        <w:t>1、现场开会</w:t>
      </w:r>
    </w:p>
    <w:p w:rsidR="004D7685" w:rsidRDefault="004D7685" w:rsidP="004D7685">
      <w:pPr>
        <w:pStyle w:val="-"/>
        <w:ind w:firstLine="420"/>
        <w:rPr>
          <w:rFonts w:hint="eastAsia"/>
        </w:rPr>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w:t>
      </w:r>
      <w:r>
        <w:rPr>
          <w:rFonts w:hint="eastAsia"/>
        </w:rPr>
        <w:lastRenderedPageBreak/>
        <w:t>金份额持有人代表担任监票人。基金管理人或基金托管人不出席大会的，不影响计票的效力。</w:t>
      </w:r>
    </w:p>
    <w:p w:rsidR="004D7685" w:rsidRDefault="004D7685" w:rsidP="004D7685">
      <w:pPr>
        <w:pStyle w:val="-"/>
        <w:ind w:firstLine="420"/>
        <w:rPr>
          <w:rFonts w:hint="eastAsia"/>
        </w:rPr>
      </w:pPr>
      <w:r>
        <w:rPr>
          <w:rFonts w:hint="eastAsia"/>
        </w:rPr>
        <w:t>（2）监票人应当在基金份额持有人表决后立即进行清点并由大会主持人当场公布计票结果。</w:t>
      </w:r>
    </w:p>
    <w:p w:rsidR="004D7685" w:rsidRDefault="004D7685" w:rsidP="004D7685">
      <w:pPr>
        <w:pStyle w:val="-"/>
        <w:ind w:firstLine="420"/>
        <w:rPr>
          <w:rFonts w:hint="eastAsia"/>
        </w:rPr>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D7685" w:rsidRDefault="004D7685" w:rsidP="004D7685">
      <w:pPr>
        <w:pStyle w:val="-"/>
        <w:ind w:firstLine="420"/>
        <w:rPr>
          <w:rFonts w:hint="eastAsia"/>
        </w:rPr>
      </w:pPr>
      <w:r>
        <w:rPr>
          <w:rFonts w:hint="eastAsia"/>
        </w:rPr>
        <w:t>（4）计票过程应由公证机关予以公证，基金管理人或基金托管人拒不出席大会的，不影响计票的效力。</w:t>
      </w:r>
    </w:p>
    <w:p w:rsidR="004D7685" w:rsidRDefault="004D7685" w:rsidP="004D7685">
      <w:pPr>
        <w:pStyle w:val="-"/>
        <w:ind w:firstLine="420"/>
        <w:rPr>
          <w:rFonts w:hint="eastAsia"/>
        </w:rPr>
      </w:pPr>
      <w:r>
        <w:rPr>
          <w:rFonts w:hint="eastAsia"/>
        </w:rPr>
        <w:t>2、通讯开会</w:t>
      </w:r>
    </w:p>
    <w:p w:rsidR="004D7685" w:rsidRDefault="004D7685" w:rsidP="004D7685">
      <w:pPr>
        <w:pStyle w:val="-"/>
        <w:ind w:firstLine="420"/>
        <w:rPr>
          <w:rFonts w:hint="eastAsia"/>
        </w:rPr>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4D7685" w:rsidRDefault="004D7685" w:rsidP="004D7685">
      <w:pPr>
        <w:pStyle w:val="-"/>
        <w:ind w:firstLine="420"/>
        <w:rPr>
          <w:rFonts w:hint="eastAsia"/>
        </w:rPr>
      </w:pPr>
      <w:r>
        <w:rPr>
          <w:rFonts w:hint="eastAsia"/>
        </w:rPr>
        <w:t>（八）生效与公告</w:t>
      </w:r>
    </w:p>
    <w:p w:rsidR="004D7685" w:rsidRDefault="004D7685" w:rsidP="004D7685">
      <w:pPr>
        <w:pStyle w:val="-"/>
        <w:ind w:firstLine="420"/>
        <w:rPr>
          <w:rFonts w:hint="eastAsia"/>
        </w:rPr>
      </w:pPr>
      <w:r>
        <w:rPr>
          <w:rFonts w:hint="eastAsia"/>
        </w:rPr>
        <w:t>基金份额持有人大会的决议，召集人应当自通过之日起5日内报中国证监会备案。</w:t>
      </w:r>
    </w:p>
    <w:p w:rsidR="004D7685" w:rsidRDefault="004D7685" w:rsidP="004D7685">
      <w:pPr>
        <w:pStyle w:val="-"/>
        <w:ind w:firstLine="420"/>
        <w:rPr>
          <w:rFonts w:hint="eastAsia"/>
        </w:rPr>
      </w:pPr>
      <w:r>
        <w:rPr>
          <w:rFonts w:hint="eastAsia"/>
        </w:rPr>
        <w:t>基金份额持有人大会的决议自表决通过之日起生效。</w:t>
      </w:r>
    </w:p>
    <w:p w:rsidR="004D7685" w:rsidRDefault="004D7685" w:rsidP="004D7685">
      <w:pPr>
        <w:pStyle w:val="-"/>
        <w:ind w:firstLine="420"/>
        <w:rPr>
          <w:rFonts w:hint="eastAsia"/>
        </w:rPr>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4D7685" w:rsidRDefault="004D7685" w:rsidP="004D7685">
      <w:pPr>
        <w:pStyle w:val="-"/>
        <w:ind w:firstLine="420"/>
        <w:rPr>
          <w:rFonts w:hint="eastAsia"/>
        </w:rPr>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4D7685" w:rsidRDefault="004D7685" w:rsidP="004D7685">
      <w:pPr>
        <w:pStyle w:val="-"/>
        <w:ind w:firstLine="420"/>
        <w:rPr>
          <w:rFonts w:hint="eastAsia"/>
        </w:rPr>
      </w:pPr>
      <w:r>
        <w:rPr>
          <w:rFonts w:hint="eastAsia"/>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4D7685" w:rsidRDefault="004D7685" w:rsidP="004D7685">
      <w:pPr>
        <w:pStyle w:val="-"/>
        <w:ind w:firstLine="420"/>
      </w:pPr>
    </w:p>
    <w:p w:rsidR="004D7685" w:rsidRDefault="004D7685" w:rsidP="004D7685">
      <w:pPr>
        <w:pStyle w:val="-"/>
        <w:ind w:firstLine="420"/>
        <w:rPr>
          <w:rFonts w:hint="eastAsia"/>
        </w:rPr>
      </w:pPr>
      <w:r>
        <w:rPr>
          <w:rFonts w:hint="eastAsia"/>
        </w:rPr>
        <w:t>三、基金收益分配原则、执行方式</w:t>
      </w:r>
    </w:p>
    <w:p w:rsidR="004D7685" w:rsidRDefault="004D7685" w:rsidP="004D7685">
      <w:pPr>
        <w:pStyle w:val="-"/>
        <w:ind w:firstLine="420"/>
        <w:rPr>
          <w:rFonts w:hint="eastAsia"/>
        </w:rPr>
      </w:pPr>
      <w:r>
        <w:rPr>
          <w:rFonts w:hint="eastAsia"/>
        </w:rPr>
        <w:t>（一）基金利润的构成</w:t>
      </w:r>
    </w:p>
    <w:p w:rsidR="004D7685" w:rsidRDefault="004D7685" w:rsidP="004D7685">
      <w:pPr>
        <w:pStyle w:val="-"/>
        <w:ind w:firstLine="420"/>
        <w:rPr>
          <w:rFonts w:hint="eastAsia"/>
        </w:rPr>
      </w:pPr>
      <w:r>
        <w:rPr>
          <w:rFonts w:hint="eastAsia"/>
        </w:rPr>
        <w:t>基金利润指基金利息收入、投资收益、公允价值变动收益和其他收入扣除相关费用后的余额，基金已实现收益指基金利润减去公允价值变动收益后的余额。</w:t>
      </w:r>
    </w:p>
    <w:p w:rsidR="004D7685" w:rsidRDefault="004D7685" w:rsidP="004D7685">
      <w:pPr>
        <w:pStyle w:val="-"/>
        <w:ind w:firstLine="420"/>
        <w:rPr>
          <w:rFonts w:hint="eastAsia"/>
        </w:rPr>
      </w:pPr>
      <w:r>
        <w:rPr>
          <w:rFonts w:hint="eastAsia"/>
        </w:rPr>
        <w:t>（二）基金可供分配利润</w:t>
      </w:r>
    </w:p>
    <w:p w:rsidR="004D7685" w:rsidRDefault="004D7685" w:rsidP="004D7685">
      <w:pPr>
        <w:pStyle w:val="-"/>
        <w:ind w:firstLine="420"/>
        <w:rPr>
          <w:rFonts w:hint="eastAsia"/>
        </w:rPr>
      </w:pPr>
      <w:r>
        <w:rPr>
          <w:rFonts w:hint="eastAsia"/>
        </w:rPr>
        <w:lastRenderedPageBreak/>
        <w:t>基金可供分配利润指截至收益分配基准日基金未分配利润与未分配利润中已实现收益的孰低数。</w:t>
      </w:r>
    </w:p>
    <w:p w:rsidR="004D7685" w:rsidRDefault="004D7685" w:rsidP="004D7685">
      <w:pPr>
        <w:pStyle w:val="-"/>
        <w:ind w:firstLine="420"/>
        <w:rPr>
          <w:rFonts w:hint="eastAsia"/>
        </w:rPr>
      </w:pPr>
      <w:r>
        <w:rPr>
          <w:rFonts w:hint="eastAsia"/>
        </w:rPr>
        <w:t>（三）基金收益分配原则</w:t>
      </w:r>
    </w:p>
    <w:p w:rsidR="004D7685" w:rsidRDefault="004D7685" w:rsidP="004D7685">
      <w:pPr>
        <w:pStyle w:val="-"/>
        <w:ind w:firstLine="420"/>
        <w:rPr>
          <w:rFonts w:hint="eastAsia"/>
        </w:rPr>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4D7685" w:rsidRDefault="004D7685" w:rsidP="004D7685">
      <w:pPr>
        <w:pStyle w:val="-"/>
        <w:ind w:firstLine="420"/>
        <w:rPr>
          <w:rFonts w:hint="eastAsia"/>
        </w:rPr>
      </w:pPr>
      <w:r>
        <w:rPr>
          <w:rFonts w:hint="eastAsia"/>
        </w:rPr>
        <w:t>2、本基金收益分配方式分两种：现金分红与红利再投资，投资人可选择现金红利或将现金红利自动转为同一类别的基金份额进行再投资；若投资人不选择，本基金默认的收益分配方式是现金分红；</w:t>
      </w:r>
    </w:p>
    <w:p w:rsidR="004D7685" w:rsidRDefault="004D7685" w:rsidP="004D7685">
      <w:pPr>
        <w:pStyle w:val="-"/>
        <w:ind w:firstLine="420"/>
        <w:rPr>
          <w:rFonts w:hint="eastAsia"/>
        </w:rPr>
      </w:pPr>
      <w:r>
        <w:rPr>
          <w:rFonts w:hint="eastAsia"/>
        </w:rPr>
        <w:t>3、基金收益分配后基金份额净值不能低于面值；即基金收益分配基准日的基金份额净值减去每单位基金份额收益分配金额后不能低于面值；</w:t>
      </w:r>
    </w:p>
    <w:p w:rsidR="004D7685" w:rsidRDefault="004D7685" w:rsidP="004D7685">
      <w:pPr>
        <w:pStyle w:val="-"/>
        <w:ind w:firstLine="420"/>
        <w:rPr>
          <w:rFonts w:hint="eastAsia"/>
        </w:rPr>
      </w:pPr>
      <w:r>
        <w:rPr>
          <w:rFonts w:hint="eastAsia"/>
        </w:rPr>
        <w:t>4、由于本基金A类基金份额不收取销售服务费，而C类基金份额收取销售服务费，各基金份额类别对应的可供分配利润将有所不同。本基金同一类别的每一基金份额享有同等分配权；</w:t>
      </w:r>
    </w:p>
    <w:p w:rsidR="004D7685" w:rsidRDefault="004D7685" w:rsidP="004D7685">
      <w:pPr>
        <w:pStyle w:val="-"/>
        <w:ind w:firstLine="420"/>
        <w:rPr>
          <w:rFonts w:hint="eastAsia"/>
        </w:rPr>
      </w:pPr>
      <w:r>
        <w:rPr>
          <w:rFonts w:hint="eastAsia"/>
        </w:rPr>
        <w:t>5、法律法规或监管机关另有规定的，从其规定。</w:t>
      </w:r>
    </w:p>
    <w:p w:rsidR="004D7685" w:rsidRDefault="004D7685" w:rsidP="004D7685">
      <w:pPr>
        <w:pStyle w:val="-"/>
        <w:ind w:firstLine="420"/>
        <w:rPr>
          <w:rFonts w:hint="eastAsia"/>
        </w:rPr>
      </w:pPr>
      <w:r>
        <w:rPr>
          <w:rFonts w:hint="eastAsia"/>
        </w:rPr>
        <w:t>在不违反法律法规、基金合同的约定以及对基金份额持有人利益无实质不利影响的前提下，基金管理人、登记机构可对基金收益分配原则进行调整，不需召开基金份额持有人大会。</w:t>
      </w:r>
    </w:p>
    <w:p w:rsidR="004D7685" w:rsidRDefault="004D7685" w:rsidP="004D7685">
      <w:pPr>
        <w:pStyle w:val="-"/>
        <w:ind w:firstLine="420"/>
        <w:rPr>
          <w:rFonts w:hint="eastAsia"/>
        </w:rPr>
      </w:pPr>
      <w:r>
        <w:rPr>
          <w:rFonts w:hint="eastAsia"/>
        </w:rPr>
        <w:t>（四）收益分配方案</w:t>
      </w:r>
    </w:p>
    <w:p w:rsidR="004D7685" w:rsidRDefault="004D7685" w:rsidP="004D7685">
      <w:pPr>
        <w:pStyle w:val="-"/>
        <w:ind w:firstLine="420"/>
        <w:rPr>
          <w:rFonts w:hint="eastAsia"/>
        </w:rPr>
      </w:pPr>
      <w:r>
        <w:rPr>
          <w:rFonts w:hint="eastAsia"/>
        </w:rPr>
        <w:t>基金收益分配方案中应载明截止收益分配基准日的可供分配利润、基金收益分配对象、分配时间、分配数额及比例、分配方式等内容。</w:t>
      </w:r>
    </w:p>
    <w:p w:rsidR="004D7685" w:rsidRDefault="004D7685" w:rsidP="004D7685">
      <w:pPr>
        <w:pStyle w:val="-"/>
        <w:ind w:firstLine="420"/>
        <w:rPr>
          <w:rFonts w:hint="eastAsia"/>
        </w:rPr>
      </w:pPr>
      <w:r>
        <w:rPr>
          <w:rFonts w:hint="eastAsia"/>
        </w:rPr>
        <w:t>（五）收益分配方案的确定、公告与实施</w:t>
      </w:r>
    </w:p>
    <w:p w:rsidR="004D7685" w:rsidRDefault="004D7685" w:rsidP="004D7685">
      <w:pPr>
        <w:pStyle w:val="-"/>
        <w:ind w:firstLine="420"/>
        <w:rPr>
          <w:rFonts w:hint="eastAsia"/>
        </w:rPr>
      </w:pPr>
      <w:r>
        <w:rPr>
          <w:rFonts w:hint="eastAsia"/>
        </w:rPr>
        <w:t>本基金收益分配方案由基金管理人拟定，并由基金托管人复核，在2日内在指定媒介公告。</w:t>
      </w:r>
    </w:p>
    <w:p w:rsidR="004D7685" w:rsidRDefault="004D7685" w:rsidP="004D7685">
      <w:pPr>
        <w:pStyle w:val="-"/>
        <w:ind w:firstLine="420"/>
        <w:rPr>
          <w:rFonts w:hint="eastAsia"/>
        </w:rPr>
      </w:pPr>
      <w:r>
        <w:rPr>
          <w:rFonts w:hint="eastAsia"/>
        </w:rPr>
        <w:t>基金红利发放日距离收益分配基准日（即可供分配利润计算截止日）的时间不得超过15个工作日。</w:t>
      </w:r>
    </w:p>
    <w:p w:rsidR="004D7685" w:rsidRDefault="004D7685" w:rsidP="004D7685">
      <w:pPr>
        <w:pStyle w:val="-"/>
        <w:ind w:firstLine="420"/>
        <w:rPr>
          <w:rFonts w:hint="eastAsia"/>
        </w:rPr>
      </w:pPr>
      <w:r>
        <w:rPr>
          <w:rFonts w:hint="eastAsia"/>
        </w:rPr>
        <w:t>（六）基金收益分配中发生的费用</w:t>
      </w:r>
    </w:p>
    <w:p w:rsidR="004D7685" w:rsidRDefault="004D7685" w:rsidP="004D7685">
      <w:pPr>
        <w:pStyle w:val="-"/>
        <w:ind w:firstLine="420"/>
        <w:rPr>
          <w:rFonts w:hint="eastAsia"/>
        </w:rPr>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同一类别的基金份额。红利再投资的计算方法，依照登记机构相关业务规则执行。</w:t>
      </w:r>
    </w:p>
    <w:p w:rsidR="004D7685" w:rsidRDefault="004D7685" w:rsidP="004D7685">
      <w:pPr>
        <w:pStyle w:val="-"/>
        <w:ind w:firstLine="420"/>
        <w:rPr>
          <w:rFonts w:hint="eastAsia"/>
        </w:rPr>
      </w:pPr>
      <w:r>
        <w:rPr>
          <w:rFonts w:hint="eastAsia"/>
        </w:rPr>
        <w:t>四、与基金财产管理、运作有关费用的提取、支付方式与比例</w:t>
      </w:r>
    </w:p>
    <w:p w:rsidR="004D7685" w:rsidRDefault="004D7685" w:rsidP="004D7685">
      <w:pPr>
        <w:pStyle w:val="-"/>
        <w:ind w:firstLine="420"/>
        <w:rPr>
          <w:rFonts w:hint="eastAsia"/>
        </w:rPr>
      </w:pPr>
      <w:r>
        <w:rPr>
          <w:rFonts w:hint="eastAsia"/>
        </w:rPr>
        <w:t>（一）基金费用的种类</w:t>
      </w:r>
    </w:p>
    <w:p w:rsidR="004D7685" w:rsidRDefault="004D7685" w:rsidP="004D7685">
      <w:pPr>
        <w:pStyle w:val="-"/>
        <w:ind w:firstLine="420"/>
        <w:rPr>
          <w:rFonts w:hint="eastAsia"/>
        </w:rPr>
      </w:pPr>
      <w:r>
        <w:rPr>
          <w:rFonts w:hint="eastAsia"/>
        </w:rPr>
        <w:t>1、基金管理人的管理费；</w:t>
      </w:r>
    </w:p>
    <w:p w:rsidR="004D7685" w:rsidRDefault="004D7685" w:rsidP="004D7685">
      <w:pPr>
        <w:pStyle w:val="-"/>
        <w:ind w:firstLine="420"/>
        <w:rPr>
          <w:rFonts w:hint="eastAsia"/>
        </w:rPr>
      </w:pPr>
      <w:r>
        <w:rPr>
          <w:rFonts w:hint="eastAsia"/>
        </w:rPr>
        <w:lastRenderedPageBreak/>
        <w:t>2、基金托管人的托管费；</w:t>
      </w:r>
    </w:p>
    <w:p w:rsidR="004D7685" w:rsidRDefault="004D7685" w:rsidP="004D7685">
      <w:pPr>
        <w:pStyle w:val="-"/>
        <w:ind w:firstLine="420"/>
        <w:rPr>
          <w:rFonts w:hint="eastAsia"/>
        </w:rPr>
      </w:pPr>
      <w:r>
        <w:rPr>
          <w:rFonts w:hint="eastAsia"/>
        </w:rPr>
        <w:t>3、《基金合同》生效后与基金相关的信息披露费用；</w:t>
      </w:r>
    </w:p>
    <w:p w:rsidR="004D7685" w:rsidRDefault="004D7685" w:rsidP="004D7685">
      <w:pPr>
        <w:pStyle w:val="-"/>
        <w:ind w:firstLine="420"/>
        <w:rPr>
          <w:rFonts w:hint="eastAsia"/>
        </w:rPr>
      </w:pPr>
      <w:r>
        <w:rPr>
          <w:rFonts w:hint="eastAsia"/>
        </w:rPr>
        <w:t>4、《基金合同》生效后与基金相关的会计师费、律师费、诉讼费和仲裁费；</w:t>
      </w:r>
    </w:p>
    <w:p w:rsidR="004D7685" w:rsidRDefault="004D7685" w:rsidP="004D7685">
      <w:pPr>
        <w:pStyle w:val="-"/>
        <w:ind w:firstLine="420"/>
        <w:rPr>
          <w:rFonts w:hint="eastAsia"/>
        </w:rPr>
      </w:pPr>
      <w:r>
        <w:rPr>
          <w:rFonts w:hint="eastAsia"/>
        </w:rPr>
        <w:t>5、基金份额持有人大会费用；</w:t>
      </w:r>
    </w:p>
    <w:p w:rsidR="004D7685" w:rsidRDefault="004D7685" w:rsidP="004D7685">
      <w:pPr>
        <w:pStyle w:val="-"/>
        <w:ind w:firstLine="420"/>
        <w:rPr>
          <w:rFonts w:hint="eastAsia"/>
        </w:rPr>
      </w:pPr>
      <w:r>
        <w:rPr>
          <w:rFonts w:hint="eastAsia"/>
        </w:rPr>
        <w:t>6、基金的证券/期货交易费用；</w:t>
      </w:r>
    </w:p>
    <w:p w:rsidR="004D7685" w:rsidRDefault="004D7685" w:rsidP="004D7685">
      <w:pPr>
        <w:pStyle w:val="-"/>
        <w:ind w:firstLine="420"/>
        <w:rPr>
          <w:rFonts w:hint="eastAsia"/>
        </w:rPr>
      </w:pPr>
      <w:r>
        <w:rPr>
          <w:rFonts w:hint="eastAsia"/>
        </w:rPr>
        <w:t>7、基金的银行汇划费用；</w:t>
      </w:r>
    </w:p>
    <w:p w:rsidR="004D7685" w:rsidRDefault="004D7685" w:rsidP="004D7685">
      <w:pPr>
        <w:pStyle w:val="-"/>
        <w:ind w:firstLine="420"/>
        <w:rPr>
          <w:rFonts w:hint="eastAsia"/>
        </w:rPr>
      </w:pPr>
      <w:r>
        <w:rPr>
          <w:rFonts w:hint="eastAsia"/>
        </w:rPr>
        <w:t>8、基金相关账户的开户及维护费用；</w:t>
      </w:r>
    </w:p>
    <w:p w:rsidR="004D7685" w:rsidRDefault="004D7685" w:rsidP="004D7685">
      <w:pPr>
        <w:pStyle w:val="-"/>
        <w:ind w:firstLine="420"/>
        <w:rPr>
          <w:rFonts w:hint="eastAsia"/>
        </w:rPr>
      </w:pPr>
      <w:r>
        <w:rPr>
          <w:rFonts w:hint="eastAsia"/>
        </w:rPr>
        <w:t>9、从C类基金份额的基金财产中计提的销售服务费；</w:t>
      </w:r>
    </w:p>
    <w:p w:rsidR="004D7685" w:rsidRDefault="004D7685" w:rsidP="004D7685">
      <w:pPr>
        <w:pStyle w:val="-"/>
        <w:ind w:firstLine="420"/>
        <w:rPr>
          <w:rFonts w:hint="eastAsia"/>
        </w:rPr>
      </w:pPr>
      <w:r>
        <w:rPr>
          <w:rFonts w:hint="eastAsia"/>
        </w:rPr>
        <w:t>10、按照国家有关规定和《基金合同》约定，可以在基金财产中列支的其他费用。</w:t>
      </w:r>
    </w:p>
    <w:p w:rsidR="004D7685" w:rsidRDefault="004D7685" w:rsidP="004D7685">
      <w:pPr>
        <w:pStyle w:val="-"/>
        <w:ind w:firstLine="420"/>
        <w:rPr>
          <w:rFonts w:hint="eastAsia"/>
        </w:rPr>
      </w:pPr>
      <w:r>
        <w:rPr>
          <w:rFonts w:hint="eastAsia"/>
        </w:rPr>
        <w:t>（二）基金费用计提方法、计提标准和支付方式</w:t>
      </w:r>
    </w:p>
    <w:p w:rsidR="004D7685" w:rsidRDefault="004D7685" w:rsidP="004D7685">
      <w:pPr>
        <w:pStyle w:val="-"/>
        <w:ind w:firstLine="420"/>
        <w:rPr>
          <w:rFonts w:hint="eastAsia"/>
        </w:rPr>
      </w:pPr>
      <w:r>
        <w:rPr>
          <w:rFonts w:hint="eastAsia"/>
        </w:rPr>
        <w:t>1、基金管理人的管理费</w:t>
      </w:r>
    </w:p>
    <w:p w:rsidR="004D7685" w:rsidRDefault="004D7685" w:rsidP="004D7685">
      <w:pPr>
        <w:pStyle w:val="-"/>
        <w:ind w:firstLine="420"/>
        <w:rPr>
          <w:rFonts w:hint="eastAsia"/>
        </w:rPr>
      </w:pPr>
      <w:r>
        <w:rPr>
          <w:rFonts w:hint="eastAsia"/>
        </w:rPr>
        <w:t>本基金的管理费按前一日基金资产净值的0.5%年费率计提。管理费的计算方法如下：</w:t>
      </w:r>
    </w:p>
    <w:p w:rsidR="004D7685" w:rsidRDefault="004D7685" w:rsidP="004D7685">
      <w:pPr>
        <w:pStyle w:val="-"/>
        <w:ind w:firstLine="420"/>
        <w:rPr>
          <w:rFonts w:hint="eastAsia"/>
        </w:rPr>
      </w:pPr>
      <w:r>
        <w:rPr>
          <w:rFonts w:hint="eastAsia"/>
        </w:rPr>
        <w:t>H＝E×0.5%÷当年天数</w:t>
      </w:r>
    </w:p>
    <w:p w:rsidR="004D7685" w:rsidRDefault="004D7685" w:rsidP="004D7685">
      <w:pPr>
        <w:pStyle w:val="-"/>
        <w:ind w:firstLine="420"/>
        <w:rPr>
          <w:rFonts w:hint="eastAsia"/>
        </w:rPr>
      </w:pPr>
      <w:r>
        <w:rPr>
          <w:rFonts w:hint="eastAsia"/>
        </w:rPr>
        <w:t>H为每日应计提的基金管理费</w:t>
      </w:r>
    </w:p>
    <w:p w:rsidR="004D7685" w:rsidRDefault="004D7685" w:rsidP="004D7685">
      <w:pPr>
        <w:pStyle w:val="-"/>
        <w:ind w:firstLine="420"/>
        <w:rPr>
          <w:rFonts w:hint="eastAsia"/>
        </w:rPr>
      </w:pPr>
      <w:r>
        <w:rPr>
          <w:rFonts w:hint="eastAsia"/>
        </w:rPr>
        <w:t>E为前一日的基金资产净值</w:t>
      </w:r>
    </w:p>
    <w:p w:rsidR="004D7685" w:rsidRDefault="004D7685" w:rsidP="004D7685">
      <w:pPr>
        <w:pStyle w:val="-"/>
        <w:ind w:firstLine="420"/>
        <w:rPr>
          <w:rFonts w:hint="eastAsia"/>
        </w:rPr>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支付日期顺延至下一个工作日。</w:t>
      </w:r>
    </w:p>
    <w:p w:rsidR="004D7685" w:rsidRDefault="004D7685" w:rsidP="004D7685">
      <w:pPr>
        <w:pStyle w:val="-"/>
        <w:ind w:firstLine="420"/>
        <w:rPr>
          <w:rFonts w:hint="eastAsia"/>
        </w:rPr>
      </w:pPr>
      <w:r>
        <w:rPr>
          <w:rFonts w:hint="eastAsia"/>
        </w:rPr>
        <w:t>2、基金托管人的托管费</w:t>
      </w:r>
    </w:p>
    <w:p w:rsidR="004D7685" w:rsidRDefault="004D7685" w:rsidP="004D7685">
      <w:pPr>
        <w:pStyle w:val="-"/>
        <w:ind w:firstLine="420"/>
        <w:rPr>
          <w:rFonts w:hint="eastAsia"/>
        </w:rPr>
      </w:pPr>
      <w:r>
        <w:rPr>
          <w:rFonts w:hint="eastAsia"/>
        </w:rPr>
        <w:t>本基金的托管费按前一日基金资产净值的0.1%的年费率计提。托管费的计算方法如下：</w:t>
      </w:r>
    </w:p>
    <w:p w:rsidR="004D7685" w:rsidRDefault="004D7685" w:rsidP="004D7685">
      <w:pPr>
        <w:pStyle w:val="-"/>
        <w:ind w:firstLine="420"/>
        <w:rPr>
          <w:rFonts w:hint="eastAsia"/>
        </w:rPr>
      </w:pPr>
      <w:r>
        <w:rPr>
          <w:rFonts w:hint="eastAsia"/>
        </w:rPr>
        <w:t>H＝E×0.1%÷当年天数</w:t>
      </w:r>
    </w:p>
    <w:p w:rsidR="004D7685" w:rsidRDefault="004D7685" w:rsidP="004D7685">
      <w:pPr>
        <w:pStyle w:val="-"/>
        <w:ind w:firstLine="420"/>
        <w:rPr>
          <w:rFonts w:hint="eastAsia"/>
        </w:rPr>
      </w:pPr>
      <w:r>
        <w:rPr>
          <w:rFonts w:hint="eastAsia"/>
        </w:rPr>
        <w:t>H为每日应计提的基金托管费</w:t>
      </w:r>
    </w:p>
    <w:p w:rsidR="004D7685" w:rsidRDefault="004D7685" w:rsidP="004D7685">
      <w:pPr>
        <w:pStyle w:val="-"/>
        <w:ind w:firstLine="420"/>
        <w:rPr>
          <w:rFonts w:hint="eastAsia"/>
        </w:rPr>
      </w:pPr>
      <w:r>
        <w:rPr>
          <w:rFonts w:hint="eastAsia"/>
        </w:rPr>
        <w:t>E为前一日的基金资产净值</w:t>
      </w:r>
    </w:p>
    <w:p w:rsidR="004D7685" w:rsidRDefault="004D7685" w:rsidP="004D7685">
      <w:pPr>
        <w:pStyle w:val="-"/>
        <w:ind w:firstLine="420"/>
        <w:rPr>
          <w:rFonts w:hint="eastAsia"/>
        </w:rPr>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支付日期顺延至下一个工作日。</w:t>
      </w:r>
    </w:p>
    <w:p w:rsidR="004D7685" w:rsidRDefault="004D7685" w:rsidP="004D7685">
      <w:pPr>
        <w:pStyle w:val="-"/>
        <w:ind w:firstLine="420"/>
        <w:rPr>
          <w:rFonts w:hint="eastAsia"/>
        </w:rPr>
      </w:pPr>
      <w:r>
        <w:rPr>
          <w:rFonts w:hint="eastAsia"/>
        </w:rPr>
        <w:t>3、从C类基金份额的基金财产中计提的基金销售服务费</w:t>
      </w:r>
    </w:p>
    <w:p w:rsidR="004D7685" w:rsidRDefault="004D7685" w:rsidP="004D7685">
      <w:pPr>
        <w:pStyle w:val="-"/>
        <w:ind w:firstLine="420"/>
        <w:rPr>
          <w:rFonts w:hint="eastAsia"/>
        </w:rPr>
      </w:pPr>
      <w:r>
        <w:rPr>
          <w:rFonts w:hint="eastAsia"/>
        </w:rPr>
        <w:t>本基金A类基金份额不收取基金销售服务费，C类基金份额的基金销售服务费年费率为0.4%。本基金销售服务费按前一日C类基金份额资产净值的0.4%年费率计提。计算方法如下：</w:t>
      </w:r>
    </w:p>
    <w:p w:rsidR="004D7685" w:rsidRDefault="004D7685" w:rsidP="004D7685">
      <w:pPr>
        <w:pStyle w:val="-"/>
        <w:ind w:firstLine="420"/>
        <w:rPr>
          <w:rFonts w:hint="eastAsia"/>
        </w:rPr>
      </w:pPr>
      <w:r>
        <w:rPr>
          <w:rFonts w:hint="eastAsia"/>
        </w:rPr>
        <w:t>H＝E×0.4%÷当年天数</w:t>
      </w:r>
    </w:p>
    <w:p w:rsidR="004D7685" w:rsidRDefault="004D7685" w:rsidP="004D7685">
      <w:pPr>
        <w:pStyle w:val="-"/>
        <w:ind w:firstLine="420"/>
        <w:rPr>
          <w:rFonts w:hint="eastAsia"/>
        </w:rPr>
      </w:pPr>
      <w:r>
        <w:rPr>
          <w:rFonts w:hint="eastAsia"/>
        </w:rPr>
        <w:t>H为C类基金份额每日应计提的基金销售服务费</w:t>
      </w:r>
    </w:p>
    <w:p w:rsidR="004D7685" w:rsidRDefault="004D7685" w:rsidP="004D7685">
      <w:pPr>
        <w:pStyle w:val="-"/>
        <w:ind w:firstLine="420"/>
        <w:rPr>
          <w:rFonts w:hint="eastAsia"/>
        </w:rPr>
      </w:pPr>
      <w:r>
        <w:rPr>
          <w:rFonts w:hint="eastAsia"/>
        </w:rPr>
        <w:t>E为C类基金份额前一日基金资产净值</w:t>
      </w:r>
    </w:p>
    <w:p w:rsidR="004D7685" w:rsidRDefault="004D7685" w:rsidP="004D7685">
      <w:pPr>
        <w:pStyle w:val="-"/>
        <w:ind w:firstLine="420"/>
        <w:rPr>
          <w:rFonts w:hint="eastAsia"/>
        </w:rPr>
      </w:pPr>
      <w:r>
        <w:rPr>
          <w:rFonts w:hint="eastAsia"/>
        </w:rPr>
        <w:lastRenderedPageBreak/>
        <w:t>基金销售服务费每日计提，按月支付。由基金管理人向基金托管人发送基金销售服务费划付指令，经基金托管人复核后于次月首日起5个工作日内从基金财产中一次性支付给各销售机构，或一次性支付给基金管理人并由基金管理人代付给各基金销售机构，若遇法定节假日、公休日，支付日期顺延至下一个工作日。</w:t>
      </w:r>
    </w:p>
    <w:p w:rsidR="004D7685" w:rsidRDefault="004D7685" w:rsidP="004D7685">
      <w:pPr>
        <w:pStyle w:val="-"/>
        <w:ind w:firstLine="420"/>
        <w:rPr>
          <w:rFonts w:hint="eastAsia"/>
        </w:rPr>
      </w:pPr>
      <w:r>
        <w:rPr>
          <w:rFonts w:hint="eastAsia"/>
        </w:rPr>
        <w:t>上述“一、基金费用的种类中第3－8、10项费用”，根据有关法规及相应协议规定，按费用实际支出金额列入当期费用，由基金托管人从基金财产中支付。</w:t>
      </w:r>
    </w:p>
    <w:p w:rsidR="004D7685" w:rsidRDefault="004D7685" w:rsidP="004D7685">
      <w:pPr>
        <w:pStyle w:val="-"/>
        <w:ind w:firstLine="420"/>
        <w:rPr>
          <w:rFonts w:hint="eastAsia"/>
        </w:rPr>
      </w:pPr>
      <w:r>
        <w:rPr>
          <w:rFonts w:hint="eastAsia"/>
        </w:rPr>
        <w:t>（三）不列入基金费用的项目</w:t>
      </w:r>
    </w:p>
    <w:p w:rsidR="004D7685" w:rsidRDefault="004D7685" w:rsidP="004D7685">
      <w:pPr>
        <w:pStyle w:val="-"/>
        <w:ind w:firstLine="420"/>
        <w:rPr>
          <w:rFonts w:hint="eastAsia"/>
        </w:rPr>
      </w:pPr>
      <w:r>
        <w:rPr>
          <w:rFonts w:hint="eastAsia"/>
        </w:rPr>
        <w:t>下列费用不列入基金费用：</w:t>
      </w:r>
    </w:p>
    <w:p w:rsidR="004D7685" w:rsidRDefault="004D7685" w:rsidP="004D7685">
      <w:pPr>
        <w:pStyle w:val="-"/>
        <w:ind w:firstLine="420"/>
        <w:rPr>
          <w:rFonts w:hint="eastAsia"/>
        </w:rPr>
      </w:pPr>
      <w:r>
        <w:rPr>
          <w:rFonts w:hint="eastAsia"/>
        </w:rPr>
        <w:t>1、基金管理人和基金托管人因未履行或未完全履行义务导致的费用支出或基金财产的损失；</w:t>
      </w:r>
    </w:p>
    <w:p w:rsidR="004D7685" w:rsidRDefault="004D7685" w:rsidP="004D7685">
      <w:pPr>
        <w:pStyle w:val="-"/>
        <w:ind w:firstLine="420"/>
        <w:rPr>
          <w:rFonts w:hint="eastAsia"/>
        </w:rPr>
      </w:pPr>
      <w:r>
        <w:rPr>
          <w:rFonts w:hint="eastAsia"/>
        </w:rPr>
        <w:t>2、基金管理人和基金托管人处理与基金运作无关的事项发生的费用；</w:t>
      </w:r>
    </w:p>
    <w:p w:rsidR="004D7685" w:rsidRDefault="004D7685" w:rsidP="004D7685">
      <w:pPr>
        <w:pStyle w:val="-"/>
        <w:ind w:firstLine="420"/>
        <w:rPr>
          <w:rFonts w:hint="eastAsia"/>
        </w:rPr>
      </w:pPr>
      <w:r>
        <w:rPr>
          <w:rFonts w:hint="eastAsia"/>
        </w:rPr>
        <w:t>3、《基金合同》生效前的相关费用；</w:t>
      </w:r>
    </w:p>
    <w:p w:rsidR="004D7685" w:rsidRDefault="004D7685" w:rsidP="004D7685">
      <w:pPr>
        <w:pStyle w:val="-"/>
        <w:ind w:firstLine="420"/>
        <w:rPr>
          <w:rFonts w:hint="eastAsia"/>
        </w:rPr>
      </w:pPr>
      <w:r>
        <w:rPr>
          <w:rFonts w:hint="eastAsia"/>
        </w:rPr>
        <w:t>4、其他根据相关法律法规及中国证监会的有关规定不得列入基金费用的项目。</w:t>
      </w:r>
    </w:p>
    <w:p w:rsidR="004D7685" w:rsidRDefault="004D7685" w:rsidP="004D7685">
      <w:pPr>
        <w:pStyle w:val="-"/>
        <w:ind w:firstLine="420"/>
        <w:rPr>
          <w:rFonts w:hint="eastAsia"/>
        </w:rPr>
      </w:pPr>
      <w:r>
        <w:rPr>
          <w:rFonts w:hint="eastAsia"/>
        </w:rPr>
        <w:t>五、基金财产的投资范围和投资限制</w:t>
      </w:r>
    </w:p>
    <w:p w:rsidR="004D7685" w:rsidRDefault="004D7685" w:rsidP="004D7685">
      <w:pPr>
        <w:pStyle w:val="-"/>
        <w:ind w:firstLine="420"/>
        <w:rPr>
          <w:rFonts w:hint="eastAsia"/>
        </w:rPr>
      </w:pPr>
      <w:r>
        <w:rPr>
          <w:rFonts w:hint="eastAsia"/>
        </w:rPr>
        <w:t>（一）投资范围</w:t>
      </w:r>
    </w:p>
    <w:p w:rsidR="004D7685" w:rsidRDefault="004D7685" w:rsidP="004D7685">
      <w:pPr>
        <w:pStyle w:val="-"/>
        <w:ind w:firstLine="420"/>
        <w:rPr>
          <w:rFonts w:hint="eastAsia"/>
        </w:rPr>
      </w:pPr>
      <w:r>
        <w:rPr>
          <w:rFonts w:hint="eastAsia"/>
        </w:rPr>
        <w:t>本基金的投资范围包括国内依法发行上市的股票（包括中小板、创业板及其他经中国证监会核准上市的股票以及存托凭证（下同））、债券（包括国债、央行票据、金融债券、企业债券、公司债券、中期票据、短期融资券、超短期融资券、次级债券、政府机构债券、地方政府债券、中小企业私募债券、可转换债券等）、资产支持证券、债券回购、银行存款（包括协议存款、定期存款及其他银行存款）、同业存单、货币市场工具、权证、国债期货以及经中国证监会允许基金投资的其他金融工具，但需符合中国证监会的相关规定。</w:t>
      </w:r>
    </w:p>
    <w:p w:rsidR="004D7685" w:rsidRDefault="004D7685" w:rsidP="004D7685">
      <w:pPr>
        <w:pStyle w:val="-"/>
        <w:ind w:firstLine="420"/>
        <w:rPr>
          <w:rFonts w:hint="eastAsia"/>
        </w:rPr>
      </w:pPr>
      <w:r>
        <w:rPr>
          <w:rFonts w:hint="eastAsia"/>
        </w:rPr>
        <w:t>本基金投资于债券资产的比例不低于基金资产的80%，股票（含存托凭证）、权证等权益类资产的比例不高于基金资产的20%。本基金每个交易日日终在扣除国债期货合约需缴纳的交易保证金后，应当保持不低于基金资产净值5%的现金或者到期日在一年以内的政府债券。</w:t>
      </w:r>
    </w:p>
    <w:p w:rsidR="004D7685" w:rsidRDefault="004D7685" w:rsidP="004D7685">
      <w:pPr>
        <w:pStyle w:val="-"/>
        <w:ind w:firstLine="420"/>
        <w:rPr>
          <w:rFonts w:hint="eastAsia"/>
        </w:rPr>
      </w:pPr>
      <w:r>
        <w:rPr>
          <w:rFonts w:hint="eastAsia"/>
        </w:rPr>
        <w:t>如法律法规或监管机构以后允许基金投资其他品种，基金管理人在履行适当程序后，可以将其纳入投资范围，并可依据届时有效的法律法规适时合理地调整投资范围。</w:t>
      </w:r>
    </w:p>
    <w:p w:rsidR="004D7685" w:rsidRDefault="004D7685" w:rsidP="004D7685">
      <w:pPr>
        <w:pStyle w:val="-"/>
        <w:ind w:firstLine="420"/>
        <w:rPr>
          <w:rFonts w:hint="eastAsia"/>
        </w:rPr>
      </w:pPr>
      <w:r>
        <w:rPr>
          <w:rFonts w:hint="eastAsia"/>
        </w:rPr>
        <w:t>（二）投资限制</w:t>
      </w:r>
    </w:p>
    <w:p w:rsidR="004D7685" w:rsidRDefault="004D7685" w:rsidP="004D7685">
      <w:pPr>
        <w:pStyle w:val="-"/>
        <w:ind w:firstLine="420"/>
        <w:rPr>
          <w:rFonts w:hint="eastAsia"/>
        </w:rPr>
      </w:pPr>
      <w:r>
        <w:rPr>
          <w:rFonts w:hint="eastAsia"/>
        </w:rPr>
        <w:t>1、组合限制</w:t>
      </w:r>
    </w:p>
    <w:p w:rsidR="004D7685" w:rsidRDefault="004D7685" w:rsidP="004D7685">
      <w:pPr>
        <w:pStyle w:val="-"/>
        <w:ind w:firstLine="420"/>
        <w:rPr>
          <w:rFonts w:hint="eastAsia"/>
        </w:rPr>
      </w:pPr>
      <w:r>
        <w:rPr>
          <w:rFonts w:hint="eastAsia"/>
        </w:rPr>
        <w:t>基金的投资组合应遵循以下限制：</w:t>
      </w:r>
    </w:p>
    <w:p w:rsidR="004D7685" w:rsidRDefault="004D7685" w:rsidP="004D7685">
      <w:pPr>
        <w:pStyle w:val="-"/>
        <w:ind w:firstLine="420"/>
        <w:rPr>
          <w:rFonts w:hint="eastAsia"/>
        </w:rPr>
      </w:pPr>
      <w:r>
        <w:rPr>
          <w:rFonts w:hint="eastAsia"/>
        </w:rPr>
        <w:t>（1）本基金投资于债券资产的比例不低于基金资产的80%，股票（含存托凭证）、权证等权益类资产的比例不高于基金资产的20%；</w:t>
      </w:r>
    </w:p>
    <w:p w:rsidR="004D7685" w:rsidRDefault="004D7685" w:rsidP="004D7685">
      <w:pPr>
        <w:pStyle w:val="-"/>
        <w:ind w:firstLine="420"/>
        <w:rPr>
          <w:rFonts w:hint="eastAsia"/>
        </w:rPr>
      </w:pPr>
      <w:r>
        <w:rPr>
          <w:rFonts w:hint="eastAsia"/>
        </w:rPr>
        <w:lastRenderedPageBreak/>
        <w:t>（2）本基金每个交易日日终在扣除国债期货合约需缴纳的交易保证金后，应当保持不低于基金资产净值5%的现金或者到期日在一年以内的政府债券，其中现金不包括结算备付金、存出保证金、应收申购款等；</w:t>
      </w:r>
    </w:p>
    <w:p w:rsidR="004D7685" w:rsidRDefault="004D7685" w:rsidP="004D7685">
      <w:pPr>
        <w:pStyle w:val="-"/>
        <w:ind w:firstLine="420"/>
        <w:rPr>
          <w:rFonts w:hint="eastAsia"/>
        </w:rPr>
      </w:pPr>
      <w:r>
        <w:rPr>
          <w:rFonts w:hint="eastAsia"/>
        </w:rPr>
        <w:t>（3）本基金持有一家公司发行的证券，其市值不超过基金资产净值的10%；</w:t>
      </w:r>
    </w:p>
    <w:p w:rsidR="004D7685" w:rsidRDefault="004D7685" w:rsidP="004D7685">
      <w:pPr>
        <w:pStyle w:val="-"/>
        <w:ind w:firstLine="420"/>
        <w:rPr>
          <w:rFonts w:hint="eastAsia"/>
        </w:rPr>
      </w:pPr>
      <w:r>
        <w:rPr>
          <w:rFonts w:hint="eastAsia"/>
        </w:rPr>
        <w:t>（4）本基金管理人管理的全部基金持有一家公司发行的证券，不超过该证券的10%；</w:t>
      </w:r>
    </w:p>
    <w:p w:rsidR="004D7685" w:rsidRDefault="004D7685" w:rsidP="004D7685">
      <w:pPr>
        <w:pStyle w:val="-"/>
        <w:ind w:firstLine="420"/>
        <w:rPr>
          <w:rFonts w:hint="eastAsia"/>
        </w:rPr>
      </w:pPr>
      <w:r>
        <w:rPr>
          <w:rFonts w:hint="eastAsia"/>
        </w:rPr>
        <w:t>（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4D7685" w:rsidRDefault="004D7685" w:rsidP="004D7685">
      <w:pPr>
        <w:pStyle w:val="-"/>
        <w:ind w:firstLine="420"/>
        <w:rPr>
          <w:rFonts w:hint="eastAsia"/>
        </w:rPr>
      </w:pPr>
      <w:r>
        <w:rPr>
          <w:rFonts w:hint="eastAsia"/>
        </w:rPr>
        <w:t>（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4D7685" w:rsidRDefault="004D7685" w:rsidP="004D7685">
      <w:pPr>
        <w:pStyle w:val="-"/>
        <w:ind w:firstLine="420"/>
        <w:rPr>
          <w:rFonts w:hint="eastAsia"/>
        </w:rPr>
      </w:pPr>
      <w:r>
        <w:rPr>
          <w:rFonts w:hint="eastAsia"/>
        </w:rPr>
        <w:t>（7）本基金与私募类证券资管产品及中国证监会认定的其他主体为交易对手开展逆回购交易的，可接受质押品的资质要求应当与基金合同约定的投资范围保持一致；</w:t>
      </w:r>
    </w:p>
    <w:p w:rsidR="004D7685" w:rsidRDefault="004D7685" w:rsidP="004D7685">
      <w:pPr>
        <w:pStyle w:val="-"/>
        <w:ind w:firstLine="420"/>
        <w:rPr>
          <w:rFonts w:hint="eastAsia"/>
        </w:rPr>
      </w:pPr>
      <w:r>
        <w:rPr>
          <w:rFonts w:hint="eastAsia"/>
        </w:rPr>
        <w:t>（8）本基金持有的全部权证，其市值不得超过基金资产净值的3%；</w:t>
      </w:r>
    </w:p>
    <w:p w:rsidR="004D7685" w:rsidRDefault="004D7685" w:rsidP="004D7685">
      <w:pPr>
        <w:pStyle w:val="-"/>
        <w:ind w:firstLine="420"/>
        <w:rPr>
          <w:rFonts w:hint="eastAsia"/>
        </w:rPr>
      </w:pPr>
      <w:r>
        <w:rPr>
          <w:rFonts w:hint="eastAsia"/>
        </w:rPr>
        <w:t>（9）本基金管理人管理的全部基金持有的同一权证，不得超过该权证的10%；</w:t>
      </w:r>
    </w:p>
    <w:p w:rsidR="004D7685" w:rsidRDefault="004D7685" w:rsidP="004D7685">
      <w:pPr>
        <w:pStyle w:val="-"/>
        <w:ind w:firstLine="420"/>
        <w:rPr>
          <w:rFonts w:hint="eastAsia"/>
        </w:rPr>
      </w:pPr>
      <w:r>
        <w:rPr>
          <w:rFonts w:hint="eastAsia"/>
        </w:rPr>
        <w:t>（10）本基金在任何交易日买入权证的总金额，不得超过上一交易日基金资产净值的0.5%；</w:t>
      </w:r>
    </w:p>
    <w:p w:rsidR="004D7685" w:rsidRDefault="004D7685" w:rsidP="004D7685">
      <w:pPr>
        <w:pStyle w:val="-"/>
        <w:ind w:firstLine="420"/>
        <w:rPr>
          <w:rFonts w:hint="eastAsia"/>
        </w:rPr>
      </w:pPr>
      <w:r>
        <w:rPr>
          <w:rFonts w:hint="eastAsia"/>
        </w:rPr>
        <w:t>（11）本基金投资于同一原始权益人的各类资产支持证券的比例，不得超过基金资产净值的10%；</w:t>
      </w:r>
    </w:p>
    <w:p w:rsidR="004D7685" w:rsidRDefault="004D7685" w:rsidP="004D7685">
      <w:pPr>
        <w:pStyle w:val="-"/>
        <w:ind w:firstLine="420"/>
        <w:rPr>
          <w:rFonts w:hint="eastAsia"/>
        </w:rPr>
      </w:pPr>
      <w:r>
        <w:rPr>
          <w:rFonts w:hint="eastAsia"/>
        </w:rPr>
        <w:t>（12）本基金持有的全部资产支持证券，其市值不得超过基金资产净值的20%；</w:t>
      </w:r>
    </w:p>
    <w:p w:rsidR="004D7685" w:rsidRDefault="004D7685" w:rsidP="004D7685">
      <w:pPr>
        <w:pStyle w:val="-"/>
        <w:ind w:firstLine="420"/>
        <w:rPr>
          <w:rFonts w:hint="eastAsia"/>
        </w:rPr>
      </w:pPr>
      <w:r>
        <w:rPr>
          <w:rFonts w:hint="eastAsia"/>
        </w:rPr>
        <w:t>（13）本基金持有的同一(指同一信用级别)资产支持证券的比例，不得超过该资产支持证券规模的10%；</w:t>
      </w:r>
    </w:p>
    <w:p w:rsidR="004D7685" w:rsidRDefault="004D7685" w:rsidP="004D7685">
      <w:pPr>
        <w:pStyle w:val="-"/>
        <w:ind w:firstLine="420"/>
        <w:rPr>
          <w:rFonts w:hint="eastAsia"/>
        </w:rPr>
      </w:pPr>
      <w:r>
        <w:rPr>
          <w:rFonts w:hint="eastAsia"/>
        </w:rPr>
        <w:t>（14）本基金管理人管理的全部基金投资于同一原始权益人的各类资产支持证券，不得超过其各类资产支持证券合计规模的10%；</w:t>
      </w:r>
    </w:p>
    <w:p w:rsidR="004D7685" w:rsidRDefault="004D7685" w:rsidP="004D7685">
      <w:pPr>
        <w:pStyle w:val="-"/>
        <w:ind w:firstLine="420"/>
        <w:rPr>
          <w:rFonts w:hint="eastAsia"/>
        </w:rPr>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4D7685" w:rsidRDefault="004D7685" w:rsidP="004D7685">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4D7685" w:rsidRDefault="004D7685" w:rsidP="004D7685">
      <w:pPr>
        <w:pStyle w:val="-"/>
        <w:ind w:firstLine="420"/>
        <w:rPr>
          <w:rFonts w:hint="eastAsia"/>
        </w:rPr>
      </w:pPr>
      <w:r>
        <w:rPr>
          <w:rFonts w:hint="eastAsia"/>
        </w:rPr>
        <w:t>（17）本基金进入全国银行间同业市场进行债券回购的资金余额不得超过基金资产净值的40%；在全国银行间同业市场中的债券回购最长期限为1年，债券回购到期后不得展期；</w:t>
      </w:r>
    </w:p>
    <w:p w:rsidR="004D7685" w:rsidRDefault="004D7685" w:rsidP="004D7685">
      <w:pPr>
        <w:pStyle w:val="-"/>
        <w:ind w:firstLine="420"/>
        <w:rPr>
          <w:rFonts w:hint="eastAsia"/>
        </w:rPr>
      </w:pPr>
      <w:r>
        <w:rPr>
          <w:rFonts w:hint="eastAsia"/>
        </w:rPr>
        <w:t>（18）基金总资产不超过基金净资产的140%；</w:t>
      </w:r>
    </w:p>
    <w:p w:rsidR="004D7685" w:rsidRDefault="004D7685" w:rsidP="004D7685">
      <w:pPr>
        <w:pStyle w:val="-"/>
        <w:ind w:firstLine="420"/>
        <w:rPr>
          <w:rFonts w:hint="eastAsia"/>
        </w:rPr>
      </w:pPr>
      <w:r>
        <w:rPr>
          <w:rFonts w:hint="eastAsia"/>
        </w:rPr>
        <w:t>（19）本基金持有的单只中小企业私募债券，其市值不得超过基金资产净值的10%；</w:t>
      </w:r>
    </w:p>
    <w:p w:rsidR="004D7685" w:rsidRDefault="004D7685" w:rsidP="004D7685">
      <w:pPr>
        <w:pStyle w:val="-"/>
        <w:ind w:firstLine="420"/>
        <w:rPr>
          <w:rFonts w:hint="eastAsia"/>
        </w:rPr>
      </w:pPr>
      <w:r>
        <w:rPr>
          <w:rFonts w:hint="eastAsia"/>
        </w:rPr>
        <w:lastRenderedPageBreak/>
        <w:t>（20）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4D7685" w:rsidRDefault="004D7685" w:rsidP="004D7685">
      <w:pPr>
        <w:pStyle w:val="-"/>
        <w:ind w:firstLine="420"/>
        <w:rPr>
          <w:rFonts w:hint="eastAsia"/>
        </w:rPr>
      </w:pPr>
      <w:r>
        <w:rPr>
          <w:rFonts w:hint="eastAsia"/>
        </w:rPr>
        <w:t>（21）本基金投资存托凭证的比例限制依照内地上市交易的股票执行；</w:t>
      </w:r>
    </w:p>
    <w:p w:rsidR="004D7685" w:rsidRDefault="004D7685" w:rsidP="004D7685">
      <w:pPr>
        <w:pStyle w:val="-"/>
        <w:ind w:firstLine="420"/>
        <w:rPr>
          <w:rFonts w:hint="eastAsia"/>
        </w:rPr>
      </w:pPr>
      <w:r>
        <w:rPr>
          <w:rFonts w:hint="eastAsia"/>
        </w:rPr>
        <w:t>（22）法律法规及中国证监会规定的和《基金合同》约定的其他投资限制。</w:t>
      </w:r>
    </w:p>
    <w:p w:rsidR="004D7685" w:rsidRDefault="004D7685" w:rsidP="004D7685">
      <w:pPr>
        <w:pStyle w:val="-"/>
        <w:ind w:firstLine="420"/>
        <w:rPr>
          <w:rFonts w:hint="eastAsia"/>
        </w:rPr>
      </w:pPr>
      <w:r>
        <w:rPr>
          <w:rFonts w:hint="eastAsia"/>
        </w:rPr>
        <w:t>除上述第（15）项另有约定以及第(2)、(6)、(7)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4D7685" w:rsidRDefault="004D7685" w:rsidP="004D7685">
      <w:pPr>
        <w:pStyle w:val="-"/>
        <w:ind w:firstLine="420"/>
        <w:rPr>
          <w:rFonts w:hint="eastAsia"/>
        </w:rPr>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4D7685" w:rsidRDefault="004D7685" w:rsidP="004D7685">
      <w:pPr>
        <w:pStyle w:val="-"/>
        <w:ind w:firstLine="420"/>
        <w:rPr>
          <w:rFonts w:hint="eastAsia"/>
        </w:rPr>
      </w:pPr>
      <w:r>
        <w:rPr>
          <w:rFonts w:hint="eastAsia"/>
        </w:rPr>
        <w:t>如法律法规或监管部门对上述投资组合比例限制进行变更的，以变更后的规定为准。法律法规或监管部门取消上述限制，如适用于本基金，则本基金投资不再受相关限制。</w:t>
      </w:r>
    </w:p>
    <w:p w:rsidR="004D7685" w:rsidRDefault="004D7685" w:rsidP="004D7685">
      <w:pPr>
        <w:pStyle w:val="-"/>
        <w:ind w:firstLine="420"/>
        <w:rPr>
          <w:rFonts w:hint="eastAsia"/>
        </w:rPr>
      </w:pPr>
      <w:r>
        <w:rPr>
          <w:rFonts w:hint="eastAsia"/>
        </w:rPr>
        <w:t>2、禁止行为</w:t>
      </w:r>
    </w:p>
    <w:p w:rsidR="004D7685" w:rsidRDefault="004D7685" w:rsidP="004D7685">
      <w:pPr>
        <w:pStyle w:val="-"/>
        <w:ind w:firstLine="420"/>
        <w:rPr>
          <w:rFonts w:hint="eastAsia"/>
        </w:rPr>
      </w:pPr>
      <w:r>
        <w:rPr>
          <w:rFonts w:hint="eastAsia"/>
        </w:rPr>
        <w:t>为维护基金份额持有人的合法权益，基金财产不得用于下列投资或者活动：</w:t>
      </w:r>
    </w:p>
    <w:p w:rsidR="004D7685" w:rsidRDefault="004D7685" w:rsidP="004D7685">
      <w:pPr>
        <w:pStyle w:val="-"/>
        <w:ind w:firstLine="420"/>
        <w:rPr>
          <w:rFonts w:hint="eastAsia"/>
        </w:rPr>
      </w:pPr>
      <w:r>
        <w:rPr>
          <w:rFonts w:hint="eastAsia"/>
        </w:rPr>
        <w:t>（1）承销证券；</w:t>
      </w:r>
    </w:p>
    <w:p w:rsidR="004D7685" w:rsidRDefault="004D7685" w:rsidP="004D7685">
      <w:pPr>
        <w:pStyle w:val="-"/>
        <w:ind w:firstLine="420"/>
        <w:rPr>
          <w:rFonts w:hint="eastAsia"/>
        </w:rPr>
      </w:pPr>
      <w:r>
        <w:rPr>
          <w:rFonts w:hint="eastAsia"/>
        </w:rPr>
        <w:t>（2）违反规定向他人贷款或者提供担保；</w:t>
      </w:r>
    </w:p>
    <w:p w:rsidR="004D7685" w:rsidRDefault="004D7685" w:rsidP="004D7685">
      <w:pPr>
        <w:pStyle w:val="-"/>
        <w:ind w:firstLine="420"/>
        <w:rPr>
          <w:rFonts w:hint="eastAsia"/>
        </w:rPr>
      </w:pPr>
      <w:r>
        <w:rPr>
          <w:rFonts w:hint="eastAsia"/>
        </w:rPr>
        <w:t>（3）从事承担无限责任的投资；</w:t>
      </w:r>
    </w:p>
    <w:p w:rsidR="004D7685" w:rsidRDefault="004D7685" w:rsidP="004D7685">
      <w:pPr>
        <w:pStyle w:val="-"/>
        <w:ind w:firstLine="420"/>
        <w:rPr>
          <w:rFonts w:hint="eastAsia"/>
        </w:rPr>
      </w:pPr>
      <w:r>
        <w:rPr>
          <w:rFonts w:hint="eastAsia"/>
        </w:rPr>
        <w:t>（4）买卖其他基金份额，但法律法规或中国证监会另有规定的除外；</w:t>
      </w:r>
    </w:p>
    <w:p w:rsidR="004D7685" w:rsidRDefault="004D7685" w:rsidP="004D7685">
      <w:pPr>
        <w:pStyle w:val="-"/>
        <w:ind w:firstLine="420"/>
        <w:rPr>
          <w:rFonts w:hint="eastAsia"/>
        </w:rPr>
      </w:pPr>
      <w:r>
        <w:rPr>
          <w:rFonts w:hint="eastAsia"/>
        </w:rPr>
        <w:t>（5）向其基金管理人、基金托管人出资；</w:t>
      </w:r>
    </w:p>
    <w:p w:rsidR="004D7685" w:rsidRDefault="004D7685" w:rsidP="004D7685">
      <w:pPr>
        <w:pStyle w:val="-"/>
        <w:ind w:firstLine="420"/>
        <w:rPr>
          <w:rFonts w:hint="eastAsia"/>
        </w:rPr>
      </w:pPr>
      <w:r>
        <w:rPr>
          <w:rFonts w:hint="eastAsia"/>
        </w:rPr>
        <w:t>（6）从事内幕交易、操纵证券交易价格及其他不正当的证券交易活动；</w:t>
      </w:r>
    </w:p>
    <w:p w:rsidR="004D7685" w:rsidRDefault="004D7685" w:rsidP="004D7685">
      <w:pPr>
        <w:pStyle w:val="-"/>
        <w:ind w:firstLine="420"/>
        <w:rPr>
          <w:rFonts w:hint="eastAsia"/>
        </w:rPr>
      </w:pPr>
      <w:r>
        <w:rPr>
          <w:rFonts w:hint="eastAsia"/>
        </w:rPr>
        <w:t>（7）法律、行政法规和中国证监会规定禁止的其他活动。</w:t>
      </w:r>
    </w:p>
    <w:p w:rsidR="004D7685" w:rsidRDefault="004D7685" w:rsidP="004D7685">
      <w:pPr>
        <w:pStyle w:val="-"/>
        <w:ind w:firstLine="420"/>
        <w:rPr>
          <w:rFonts w:hint="eastAsia"/>
        </w:rPr>
      </w:pPr>
      <w:r>
        <w:rPr>
          <w:rFonts w:hint="eastAsia"/>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基金托管人对基金管理人的违法违规投资等上述事项不承担任何责任和由此造成的任何损失。</w:t>
      </w:r>
    </w:p>
    <w:p w:rsidR="004D7685" w:rsidRDefault="004D7685" w:rsidP="004D7685">
      <w:pPr>
        <w:pStyle w:val="-"/>
        <w:ind w:firstLine="420"/>
        <w:rPr>
          <w:rFonts w:hint="eastAsia"/>
        </w:rPr>
      </w:pPr>
      <w:r>
        <w:rPr>
          <w:rFonts w:hint="eastAsia"/>
        </w:rPr>
        <w:lastRenderedPageBreak/>
        <w:t>如法律、行政法规或监管部门取消上述限制，如适用于本基金，则本基金投资不再受相关限制。</w:t>
      </w:r>
    </w:p>
    <w:p w:rsidR="004D7685" w:rsidRDefault="004D7685" w:rsidP="004D7685">
      <w:pPr>
        <w:pStyle w:val="-"/>
        <w:ind w:firstLine="420"/>
        <w:rPr>
          <w:rFonts w:hint="eastAsia"/>
        </w:rPr>
      </w:pPr>
      <w:r>
        <w:rPr>
          <w:rFonts w:hint="eastAsia"/>
        </w:rPr>
        <w:t>六、基金资产净值的计算方法和公告方式</w:t>
      </w:r>
    </w:p>
    <w:p w:rsidR="004D7685" w:rsidRDefault="004D7685" w:rsidP="004D7685">
      <w:pPr>
        <w:pStyle w:val="-"/>
        <w:ind w:firstLine="420"/>
        <w:rPr>
          <w:rFonts w:hint="eastAsia"/>
        </w:rPr>
      </w:pPr>
      <w:r>
        <w:rPr>
          <w:rFonts w:hint="eastAsia"/>
        </w:rPr>
        <w:t>1、某一类别基金份额净值是按照每个工作日闭市后，该类别基金资产净值除以当日该类别基金份额的余额数量计算，精确到0.0001元，小数点后第5位四舍五入。国家另有规定的，从其规定。</w:t>
      </w:r>
    </w:p>
    <w:p w:rsidR="004D7685" w:rsidRDefault="004D7685" w:rsidP="004D7685">
      <w:pPr>
        <w:pStyle w:val="-"/>
        <w:ind w:firstLine="420"/>
        <w:rPr>
          <w:rFonts w:hint="eastAsia"/>
        </w:rPr>
      </w:pPr>
      <w:r>
        <w:rPr>
          <w:rFonts w:hint="eastAsia"/>
        </w:rPr>
        <w:t>基金管理人于每个工作日计算基金资产净值及各类基金份额的基金份额净值，并按规定披露。</w:t>
      </w:r>
    </w:p>
    <w:p w:rsidR="004D7685" w:rsidRDefault="004D7685" w:rsidP="004D7685">
      <w:pPr>
        <w:pStyle w:val="-"/>
        <w:ind w:firstLine="420"/>
        <w:rPr>
          <w:rFonts w:hint="eastAsia"/>
        </w:rPr>
      </w:pPr>
      <w:r>
        <w:rPr>
          <w:rFonts w:hint="eastAsia"/>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对外公布。</w:t>
      </w:r>
    </w:p>
    <w:p w:rsidR="004D7685" w:rsidRDefault="004D7685" w:rsidP="004D7685">
      <w:pPr>
        <w:pStyle w:val="-"/>
        <w:ind w:firstLine="420"/>
        <w:rPr>
          <w:rFonts w:hint="eastAsia"/>
        </w:rPr>
      </w:pPr>
      <w:r>
        <w:rPr>
          <w:rFonts w:hint="eastAsia"/>
        </w:rPr>
        <w:t>七、基金合同解除和终止的事由、程序以及基金财产的清算方式</w:t>
      </w:r>
    </w:p>
    <w:p w:rsidR="004D7685" w:rsidRDefault="004D7685" w:rsidP="004D7685">
      <w:pPr>
        <w:pStyle w:val="-"/>
        <w:ind w:firstLine="420"/>
        <w:rPr>
          <w:rFonts w:hint="eastAsia"/>
        </w:rPr>
      </w:pPr>
      <w:r>
        <w:rPr>
          <w:rFonts w:hint="eastAsia"/>
        </w:rPr>
        <w:t>（一）《基金合同》的变更</w:t>
      </w:r>
    </w:p>
    <w:p w:rsidR="004D7685" w:rsidRDefault="004D7685" w:rsidP="004D7685">
      <w:pPr>
        <w:pStyle w:val="-"/>
        <w:ind w:firstLine="420"/>
        <w:rPr>
          <w:rFonts w:hint="eastAsia"/>
        </w:rPr>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4D7685" w:rsidRDefault="004D7685" w:rsidP="004D7685">
      <w:pPr>
        <w:pStyle w:val="-"/>
        <w:ind w:firstLine="420"/>
        <w:rPr>
          <w:rFonts w:hint="eastAsia"/>
        </w:rPr>
      </w:pPr>
      <w:r>
        <w:rPr>
          <w:rFonts w:hint="eastAsia"/>
        </w:rPr>
        <w:t>2、关于《基金合同》变更的基金份额持有人大会决议自生效后方可执行，自决议生效后2日内在指定媒介公告。</w:t>
      </w:r>
    </w:p>
    <w:p w:rsidR="004D7685" w:rsidRDefault="004D7685" w:rsidP="004D7685">
      <w:pPr>
        <w:pStyle w:val="-"/>
        <w:ind w:firstLine="420"/>
        <w:rPr>
          <w:rFonts w:hint="eastAsia"/>
        </w:rPr>
      </w:pPr>
      <w:r>
        <w:rPr>
          <w:rFonts w:hint="eastAsia"/>
        </w:rPr>
        <w:t>（二）《基金合同》的终止事由</w:t>
      </w:r>
    </w:p>
    <w:p w:rsidR="004D7685" w:rsidRDefault="004D7685" w:rsidP="004D7685">
      <w:pPr>
        <w:pStyle w:val="-"/>
        <w:ind w:firstLine="420"/>
        <w:rPr>
          <w:rFonts w:hint="eastAsia"/>
        </w:rPr>
      </w:pPr>
      <w:r>
        <w:rPr>
          <w:rFonts w:hint="eastAsia"/>
        </w:rPr>
        <w:t>有下列情形之一的，《基金合同》应当终止：</w:t>
      </w:r>
    </w:p>
    <w:p w:rsidR="004D7685" w:rsidRDefault="004D7685" w:rsidP="004D7685">
      <w:pPr>
        <w:pStyle w:val="-"/>
        <w:ind w:firstLine="420"/>
        <w:rPr>
          <w:rFonts w:hint="eastAsia"/>
        </w:rPr>
      </w:pPr>
      <w:r>
        <w:rPr>
          <w:rFonts w:hint="eastAsia"/>
        </w:rPr>
        <w:t>1、基金份额持有人大会决定终止的；</w:t>
      </w:r>
    </w:p>
    <w:p w:rsidR="004D7685" w:rsidRDefault="004D7685" w:rsidP="004D7685">
      <w:pPr>
        <w:pStyle w:val="-"/>
        <w:ind w:firstLine="420"/>
        <w:rPr>
          <w:rFonts w:hint="eastAsia"/>
        </w:rPr>
      </w:pPr>
      <w:r>
        <w:rPr>
          <w:rFonts w:hint="eastAsia"/>
        </w:rPr>
        <w:t>2、基金管理人、基金托管人职责终止，在6个月内没有新基金管理人、新基金托管人承接的；</w:t>
      </w:r>
    </w:p>
    <w:p w:rsidR="004D7685" w:rsidRDefault="004D7685" w:rsidP="004D7685">
      <w:pPr>
        <w:pStyle w:val="-"/>
        <w:ind w:firstLine="420"/>
        <w:rPr>
          <w:rFonts w:hint="eastAsia"/>
        </w:rPr>
      </w:pPr>
      <w:r>
        <w:rPr>
          <w:rFonts w:hint="eastAsia"/>
        </w:rPr>
        <w:t>3、《基金合同》约定的其他情形；</w:t>
      </w:r>
    </w:p>
    <w:p w:rsidR="004D7685" w:rsidRDefault="004D7685" w:rsidP="004D7685">
      <w:pPr>
        <w:pStyle w:val="-"/>
        <w:ind w:firstLine="420"/>
        <w:rPr>
          <w:rFonts w:hint="eastAsia"/>
        </w:rPr>
      </w:pPr>
      <w:r>
        <w:rPr>
          <w:rFonts w:hint="eastAsia"/>
        </w:rPr>
        <w:t>4、相关法律法规和中国证监会规定的其他情况。</w:t>
      </w:r>
    </w:p>
    <w:p w:rsidR="004D7685" w:rsidRDefault="004D7685" w:rsidP="004D7685">
      <w:pPr>
        <w:pStyle w:val="-"/>
        <w:ind w:firstLine="420"/>
        <w:rPr>
          <w:rFonts w:hint="eastAsia"/>
        </w:rPr>
      </w:pPr>
      <w:r>
        <w:rPr>
          <w:rFonts w:hint="eastAsia"/>
        </w:rPr>
        <w:t>（三）基金财产的清算</w:t>
      </w:r>
    </w:p>
    <w:p w:rsidR="004D7685" w:rsidRDefault="004D7685" w:rsidP="004D7685">
      <w:pPr>
        <w:pStyle w:val="-"/>
        <w:ind w:firstLine="420"/>
        <w:rPr>
          <w:rFonts w:hint="eastAsia"/>
        </w:rPr>
      </w:pPr>
      <w:r>
        <w:rPr>
          <w:rFonts w:hint="eastAsia"/>
        </w:rPr>
        <w:t>1、基金财产清算小组：自出现《基金合同》终止事由之日起30个工作日内成立清算小组，基金管理人组织基金财产清算小组并在中国证监会的监督下进行基金清算。</w:t>
      </w:r>
    </w:p>
    <w:p w:rsidR="004D7685" w:rsidRDefault="004D7685" w:rsidP="004D7685">
      <w:pPr>
        <w:pStyle w:val="-"/>
        <w:ind w:firstLine="420"/>
        <w:rPr>
          <w:rFonts w:hint="eastAsia"/>
        </w:rPr>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4D7685" w:rsidRDefault="004D7685" w:rsidP="004D7685">
      <w:pPr>
        <w:pStyle w:val="-"/>
        <w:ind w:firstLine="420"/>
        <w:rPr>
          <w:rFonts w:hint="eastAsia"/>
        </w:rPr>
      </w:pPr>
      <w:r>
        <w:rPr>
          <w:rFonts w:hint="eastAsia"/>
        </w:rPr>
        <w:t>3、基金财产清算小组职责：基金财产清算小组负责基金财产的保管、清理、估价、变现和分配。基金财产清算小组可以依法进行必要的民事活动。</w:t>
      </w:r>
    </w:p>
    <w:p w:rsidR="004D7685" w:rsidRDefault="004D7685" w:rsidP="004D7685">
      <w:pPr>
        <w:pStyle w:val="-"/>
        <w:ind w:firstLine="420"/>
        <w:rPr>
          <w:rFonts w:hint="eastAsia"/>
        </w:rPr>
      </w:pPr>
      <w:r>
        <w:rPr>
          <w:rFonts w:hint="eastAsia"/>
        </w:rPr>
        <w:lastRenderedPageBreak/>
        <w:t>4、基金财产清算程序：</w:t>
      </w:r>
    </w:p>
    <w:p w:rsidR="004D7685" w:rsidRDefault="004D7685" w:rsidP="004D7685">
      <w:pPr>
        <w:pStyle w:val="-"/>
        <w:ind w:firstLine="420"/>
        <w:rPr>
          <w:rFonts w:hint="eastAsia"/>
        </w:rPr>
      </w:pPr>
      <w:r>
        <w:rPr>
          <w:rFonts w:hint="eastAsia"/>
        </w:rPr>
        <w:t>（1）《基金合同》终止情形出现时，由基金财产清算小组统一接管基金；</w:t>
      </w:r>
    </w:p>
    <w:p w:rsidR="004D7685" w:rsidRDefault="004D7685" w:rsidP="004D7685">
      <w:pPr>
        <w:pStyle w:val="-"/>
        <w:ind w:firstLine="420"/>
        <w:rPr>
          <w:rFonts w:hint="eastAsia"/>
        </w:rPr>
      </w:pPr>
      <w:r>
        <w:rPr>
          <w:rFonts w:hint="eastAsia"/>
        </w:rPr>
        <w:t>（2）对基金财产和债权债务进行清理和确认；</w:t>
      </w:r>
    </w:p>
    <w:p w:rsidR="004D7685" w:rsidRDefault="004D7685" w:rsidP="004D7685">
      <w:pPr>
        <w:pStyle w:val="-"/>
        <w:ind w:firstLine="420"/>
        <w:rPr>
          <w:rFonts w:hint="eastAsia"/>
        </w:rPr>
      </w:pPr>
      <w:r>
        <w:rPr>
          <w:rFonts w:hint="eastAsia"/>
        </w:rPr>
        <w:t>（3）对基金财产进行估值和变现；</w:t>
      </w:r>
    </w:p>
    <w:p w:rsidR="004D7685" w:rsidRDefault="004D7685" w:rsidP="004D7685">
      <w:pPr>
        <w:pStyle w:val="-"/>
        <w:ind w:firstLine="420"/>
        <w:rPr>
          <w:rFonts w:hint="eastAsia"/>
        </w:rPr>
      </w:pPr>
      <w:r>
        <w:rPr>
          <w:rFonts w:hint="eastAsia"/>
        </w:rPr>
        <w:t>（4）制作清算报告；</w:t>
      </w:r>
    </w:p>
    <w:p w:rsidR="004D7685" w:rsidRDefault="004D7685" w:rsidP="004D7685">
      <w:pPr>
        <w:pStyle w:val="-"/>
        <w:ind w:firstLine="420"/>
        <w:rPr>
          <w:rFonts w:hint="eastAsia"/>
        </w:rPr>
      </w:pPr>
      <w:r>
        <w:rPr>
          <w:rFonts w:hint="eastAsia"/>
        </w:rPr>
        <w:t>（5）聘请具有证券、期货相关业务资格的会计师事务所对清算报告进行外部审计，聘请律师事务所对清算报告出具法律意见书；</w:t>
      </w:r>
    </w:p>
    <w:p w:rsidR="004D7685" w:rsidRDefault="004D7685" w:rsidP="004D7685">
      <w:pPr>
        <w:pStyle w:val="-"/>
        <w:ind w:firstLine="420"/>
        <w:rPr>
          <w:rFonts w:hint="eastAsia"/>
        </w:rPr>
      </w:pPr>
      <w:r>
        <w:rPr>
          <w:rFonts w:hint="eastAsia"/>
        </w:rPr>
        <w:t>（6）将清算报告报中国证监会备案并公告；</w:t>
      </w:r>
    </w:p>
    <w:p w:rsidR="004D7685" w:rsidRDefault="004D7685" w:rsidP="004D7685">
      <w:pPr>
        <w:pStyle w:val="-"/>
        <w:ind w:firstLine="420"/>
        <w:rPr>
          <w:rFonts w:hint="eastAsia"/>
        </w:rPr>
      </w:pPr>
      <w:r>
        <w:rPr>
          <w:rFonts w:hint="eastAsia"/>
        </w:rPr>
        <w:t>（7）对基金剩余财产进行分配。</w:t>
      </w:r>
    </w:p>
    <w:p w:rsidR="004D7685" w:rsidRDefault="004D7685" w:rsidP="004D7685">
      <w:pPr>
        <w:pStyle w:val="-"/>
        <w:ind w:firstLine="420"/>
        <w:rPr>
          <w:rFonts w:hint="eastAsia"/>
        </w:rPr>
      </w:pPr>
      <w:r>
        <w:rPr>
          <w:rFonts w:hint="eastAsia"/>
        </w:rPr>
        <w:t>5、基金财产清算的期限为6个月。</w:t>
      </w:r>
    </w:p>
    <w:p w:rsidR="004D7685" w:rsidRDefault="004D7685" w:rsidP="004D7685">
      <w:pPr>
        <w:pStyle w:val="-"/>
        <w:ind w:firstLine="420"/>
        <w:rPr>
          <w:rFonts w:hint="eastAsia"/>
        </w:rPr>
      </w:pPr>
      <w:r>
        <w:rPr>
          <w:rFonts w:hint="eastAsia"/>
        </w:rPr>
        <w:t>（四）清算费用</w:t>
      </w:r>
    </w:p>
    <w:p w:rsidR="004D7685" w:rsidRDefault="004D7685" w:rsidP="004D7685">
      <w:pPr>
        <w:pStyle w:val="-"/>
        <w:ind w:firstLine="420"/>
        <w:rPr>
          <w:rFonts w:hint="eastAsia"/>
        </w:rPr>
      </w:pPr>
      <w:r>
        <w:rPr>
          <w:rFonts w:hint="eastAsia"/>
        </w:rPr>
        <w:t>清算费用是指基金财产清算小组在进行基金清算过程中发生的所有合理费用，清算费用由基金财产清算小组优先从基金财产中支付。</w:t>
      </w:r>
    </w:p>
    <w:p w:rsidR="004D7685" w:rsidRDefault="004D7685" w:rsidP="004D7685">
      <w:pPr>
        <w:pStyle w:val="-"/>
        <w:ind w:firstLine="420"/>
        <w:rPr>
          <w:rFonts w:hint="eastAsia"/>
        </w:rPr>
      </w:pPr>
      <w:r>
        <w:rPr>
          <w:rFonts w:hint="eastAsia"/>
        </w:rPr>
        <w:t>（五）基金财产清算剩余资产的分配</w:t>
      </w:r>
    </w:p>
    <w:p w:rsidR="004D7685" w:rsidRDefault="004D7685" w:rsidP="004D7685">
      <w:pPr>
        <w:pStyle w:val="-"/>
        <w:ind w:firstLine="420"/>
        <w:rPr>
          <w:rFonts w:hint="eastAsia"/>
        </w:rPr>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4D7685" w:rsidRDefault="004D7685" w:rsidP="004D7685">
      <w:pPr>
        <w:pStyle w:val="-"/>
        <w:ind w:firstLine="420"/>
        <w:rPr>
          <w:rFonts w:hint="eastAsia"/>
        </w:rPr>
      </w:pPr>
      <w:r>
        <w:rPr>
          <w:rFonts w:hint="eastAsia"/>
        </w:rPr>
        <w:t>（六）基金财产清算的公告</w:t>
      </w:r>
    </w:p>
    <w:p w:rsidR="004D7685" w:rsidRDefault="004D7685" w:rsidP="004D7685">
      <w:pPr>
        <w:pStyle w:val="-"/>
        <w:ind w:firstLine="420"/>
        <w:rPr>
          <w:rFonts w:hint="eastAsia"/>
        </w:rPr>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4D7685" w:rsidRDefault="004D7685" w:rsidP="004D7685">
      <w:pPr>
        <w:pStyle w:val="-"/>
        <w:ind w:firstLine="420"/>
        <w:rPr>
          <w:rFonts w:hint="eastAsia"/>
        </w:rPr>
      </w:pPr>
      <w:r>
        <w:rPr>
          <w:rFonts w:hint="eastAsia"/>
        </w:rPr>
        <w:t>（七）基金财产清算账册及文件的保存</w:t>
      </w:r>
    </w:p>
    <w:p w:rsidR="004D7685" w:rsidRDefault="004D7685" w:rsidP="004D7685">
      <w:pPr>
        <w:pStyle w:val="-"/>
        <w:ind w:firstLine="420"/>
        <w:rPr>
          <w:rFonts w:hint="eastAsia"/>
        </w:rPr>
      </w:pPr>
      <w:r>
        <w:rPr>
          <w:rFonts w:hint="eastAsia"/>
        </w:rPr>
        <w:t>基金财产清算账册及有关文件由基金托管人保存15年以上。</w:t>
      </w:r>
    </w:p>
    <w:p w:rsidR="004D7685" w:rsidRDefault="004D7685" w:rsidP="004D7685">
      <w:pPr>
        <w:pStyle w:val="-"/>
        <w:ind w:firstLine="420"/>
        <w:rPr>
          <w:rFonts w:hint="eastAsia"/>
        </w:rPr>
      </w:pPr>
      <w:r>
        <w:rPr>
          <w:rFonts w:hint="eastAsia"/>
        </w:rPr>
        <w:t>八、争议解决方式</w:t>
      </w:r>
    </w:p>
    <w:p w:rsidR="004D7685" w:rsidRDefault="004D7685" w:rsidP="004D7685">
      <w:pPr>
        <w:pStyle w:val="-"/>
        <w:ind w:firstLine="420"/>
        <w:rPr>
          <w:rFonts w:hint="eastAsia"/>
        </w:rPr>
      </w:pPr>
      <w:r>
        <w:rPr>
          <w:rFonts w:hint="eastAsia"/>
        </w:rPr>
        <w:t>各方当事人同意，因《基金合同》而产生的或与《基金合同》有关的一切争议，如经友好协商未能解决的，任何一方均应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4D7685" w:rsidRDefault="004D7685" w:rsidP="004D7685">
      <w:pPr>
        <w:pStyle w:val="-"/>
        <w:ind w:firstLine="420"/>
        <w:rPr>
          <w:rFonts w:hint="eastAsia"/>
        </w:rPr>
      </w:pPr>
      <w:r>
        <w:rPr>
          <w:rFonts w:hint="eastAsia"/>
        </w:rPr>
        <w:t>争议处理期间，基金合同当事人应恪守各自的职责，继续忠实、勤勉、尽责地履行基金合同规定的义务，维护基金份额持有人的合法权益。</w:t>
      </w:r>
    </w:p>
    <w:p w:rsidR="004D7685" w:rsidRDefault="004D7685" w:rsidP="004D7685">
      <w:pPr>
        <w:pStyle w:val="-"/>
        <w:ind w:firstLine="420"/>
        <w:rPr>
          <w:rFonts w:hint="eastAsia"/>
        </w:rPr>
      </w:pPr>
      <w:r>
        <w:rPr>
          <w:rFonts w:hint="eastAsia"/>
        </w:rPr>
        <w:t>《基金合同》受中国法律管辖。</w:t>
      </w:r>
    </w:p>
    <w:p w:rsidR="004D7685" w:rsidRDefault="004D7685" w:rsidP="004D7685">
      <w:pPr>
        <w:pStyle w:val="-"/>
        <w:ind w:firstLine="420"/>
        <w:rPr>
          <w:rFonts w:hint="eastAsia"/>
        </w:rPr>
      </w:pPr>
      <w:r>
        <w:rPr>
          <w:rFonts w:hint="eastAsia"/>
        </w:rPr>
        <w:lastRenderedPageBreak/>
        <w:t>九、基金合同的效力</w:t>
      </w:r>
    </w:p>
    <w:p w:rsidR="004D7685" w:rsidRDefault="004D7685" w:rsidP="004D7685">
      <w:pPr>
        <w:pStyle w:val="-"/>
        <w:ind w:firstLine="420"/>
        <w:rPr>
          <w:rFonts w:hint="eastAsia"/>
        </w:rPr>
      </w:pPr>
      <w:r>
        <w:rPr>
          <w:rFonts w:hint="eastAsia"/>
        </w:rPr>
        <w:t>《基金合同》是约定基金合同当事人之间权利义务关系的法律文件。</w:t>
      </w:r>
    </w:p>
    <w:p w:rsidR="004D7685" w:rsidRDefault="004D7685" w:rsidP="004D7685">
      <w:pPr>
        <w:pStyle w:val="-"/>
        <w:ind w:firstLine="420"/>
        <w:rPr>
          <w:rFonts w:hint="eastAsia"/>
        </w:rPr>
      </w:pPr>
      <w:r>
        <w:rPr>
          <w:rFonts w:hint="eastAsia"/>
        </w:rPr>
        <w:t>1、《基金合同》经基金管理人、基金托管人双方盖章以及双方法定代表人或授权代表签字或签章并在募集结束后经基金管理人向中国证监会办理基金备案手续，并经中国证监会书面确认后生效。</w:t>
      </w:r>
    </w:p>
    <w:p w:rsidR="004D7685" w:rsidRDefault="004D7685" w:rsidP="004D7685">
      <w:pPr>
        <w:pStyle w:val="-"/>
        <w:ind w:firstLine="420"/>
        <w:rPr>
          <w:rFonts w:hint="eastAsia"/>
        </w:rPr>
      </w:pPr>
      <w:r>
        <w:rPr>
          <w:rFonts w:hint="eastAsia"/>
        </w:rPr>
        <w:t>2、《基金合同》的有效期自其生效之日起至基金财产清算结果报中国证监会备案并公告之日止。</w:t>
      </w:r>
    </w:p>
    <w:p w:rsidR="004D7685" w:rsidRDefault="004D7685" w:rsidP="004D7685">
      <w:pPr>
        <w:pStyle w:val="-"/>
        <w:ind w:firstLine="420"/>
        <w:rPr>
          <w:rFonts w:hint="eastAsia"/>
        </w:rPr>
      </w:pPr>
      <w:r>
        <w:rPr>
          <w:rFonts w:hint="eastAsia"/>
        </w:rPr>
        <w:t>3、《基金合同》自生效之日起对包括基金管理人、基金托管人和基金份额持有人在内的《基金合同》各方当事人具有同等的法律约束力。</w:t>
      </w:r>
    </w:p>
    <w:p w:rsidR="004D7685" w:rsidRDefault="004D7685" w:rsidP="004D7685">
      <w:pPr>
        <w:pStyle w:val="-"/>
        <w:ind w:firstLine="420"/>
        <w:rPr>
          <w:rFonts w:hint="eastAsia"/>
        </w:rPr>
      </w:pPr>
      <w:r>
        <w:rPr>
          <w:rFonts w:hint="eastAsia"/>
        </w:rPr>
        <w:t>4、《基金合同》正本一式六份，除上报有关监管机构一式二份外，基金管理人、基金托管人各持有二份，每份具有同等的法律效力。</w:t>
      </w:r>
    </w:p>
    <w:p w:rsidR="004D7685" w:rsidRDefault="004D7685" w:rsidP="004D7685">
      <w:pPr>
        <w:pStyle w:val="-"/>
        <w:ind w:firstLine="420"/>
        <w:rPr>
          <w:rFonts w:hint="eastAsia"/>
        </w:rPr>
      </w:pPr>
      <w:r>
        <w:rPr>
          <w:rFonts w:hint="eastAsia"/>
        </w:rPr>
        <w:t>5、《基金合同》可印制成册，供投资人在基金管理人、基金托管人、销售机构的办公场所和营业场所查阅。</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19" w:name="_Toc53749823"/>
      <w:r>
        <w:rPr>
          <w:rFonts w:hint="eastAsia"/>
        </w:rPr>
        <w:lastRenderedPageBreak/>
        <w:t>§</w:t>
      </w:r>
      <w:r>
        <w:t>19 基金托管协议的内容摘要</w:t>
      </w:r>
      <w:bookmarkEnd w:id="19"/>
    </w:p>
    <w:p w:rsidR="004D7685" w:rsidRDefault="004D7685" w:rsidP="004D7685">
      <w:pPr>
        <w:pStyle w:val="-"/>
        <w:ind w:firstLine="420"/>
        <w:rPr>
          <w:rFonts w:hint="eastAsia"/>
        </w:rPr>
      </w:pPr>
      <w:r>
        <w:rPr>
          <w:rFonts w:hint="eastAsia"/>
        </w:rPr>
        <w:t>一、基金托管协议当事人</w:t>
      </w:r>
    </w:p>
    <w:p w:rsidR="004D7685" w:rsidRDefault="004D7685" w:rsidP="004D7685">
      <w:pPr>
        <w:pStyle w:val="-"/>
        <w:ind w:firstLine="420"/>
        <w:rPr>
          <w:rFonts w:hint="eastAsia"/>
        </w:rPr>
      </w:pPr>
      <w:r>
        <w:rPr>
          <w:rFonts w:hint="eastAsia"/>
        </w:rPr>
        <w:t>（一）基金管理人</w:t>
      </w:r>
    </w:p>
    <w:p w:rsidR="004D7685" w:rsidRDefault="004D7685" w:rsidP="004D7685">
      <w:pPr>
        <w:pStyle w:val="-"/>
        <w:ind w:firstLine="420"/>
        <w:rPr>
          <w:rFonts w:hint="eastAsia"/>
        </w:rPr>
      </w:pPr>
      <w:r>
        <w:rPr>
          <w:rFonts w:hint="eastAsia"/>
        </w:rPr>
        <w:t>名称：南方基金管理股份有限公司</w:t>
      </w:r>
    </w:p>
    <w:p w:rsidR="004D7685" w:rsidRDefault="004D7685" w:rsidP="004D7685">
      <w:pPr>
        <w:pStyle w:val="-"/>
        <w:ind w:firstLine="420"/>
        <w:rPr>
          <w:rFonts w:hint="eastAsia"/>
        </w:rPr>
      </w:pPr>
      <w:r>
        <w:rPr>
          <w:rFonts w:hint="eastAsia"/>
        </w:rPr>
        <w:t>注册地址：深圳市福田区莲花街道益田路5999号基金大厦32-42楼</w:t>
      </w:r>
    </w:p>
    <w:p w:rsidR="004D7685" w:rsidRDefault="004D7685" w:rsidP="004D7685">
      <w:pPr>
        <w:pStyle w:val="-"/>
        <w:ind w:firstLine="420"/>
        <w:rPr>
          <w:rFonts w:hint="eastAsia"/>
        </w:rPr>
      </w:pPr>
      <w:r>
        <w:rPr>
          <w:rFonts w:hint="eastAsia"/>
        </w:rPr>
        <w:t>法定代表人：张海波</w:t>
      </w:r>
    </w:p>
    <w:p w:rsidR="004D7685" w:rsidRDefault="004D7685" w:rsidP="004D7685">
      <w:pPr>
        <w:pStyle w:val="-"/>
        <w:ind w:firstLine="420"/>
        <w:rPr>
          <w:rFonts w:hint="eastAsia"/>
        </w:rPr>
      </w:pPr>
      <w:r>
        <w:rPr>
          <w:rFonts w:hint="eastAsia"/>
        </w:rPr>
        <w:t>成立时间：1998年3月6日</w:t>
      </w:r>
    </w:p>
    <w:p w:rsidR="004D7685" w:rsidRDefault="004D7685" w:rsidP="004D7685">
      <w:pPr>
        <w:pStyle w:val="-"/>
        <w:ind w:firstLine="420"/>
        <w:rPr>
          <w:rFonts w:hint="eastAsia"/>
        </w:rPr>
      </w:pPr>
      <w:r>
        <w:rPr>
          <w:rFonts w:hint="eastAsia"/>
        </w:rPr>
        <w:t>批准设立机关及批准设立文号：中国证券监督管理委员会证监基字[1998]4号</w:t>
      </w:r>
    </w:p>
    <w:p w:rsidR="004D7685" w:rsidRDefault="004D7685" w:rsidP="004D7685">
      <w:pPr>
        <w:pStyle w:val="-"/>
        <w:ind w:firstLine="420"/>
        <w:rPr>
          <w:rFonts w:hint="eastAsia"/>
        </w:rPr>
      </w:pPr>
      <w:r>
        <w:rPr>
          <w:rFonts w:hint="eastAsia"/>
        </w:rPr>
        <w:t>注册资本：3.6172亿元人民币</w:t>
      </w:r>
    </w:p>
    <w:p w:rsidR="004D7685" w:rsidRDefault="004D7685" w:rsidP="004D7685">
      <w:pPr>
        <w:pStyle w:val="-"/>
        <w:ind w:firstLine="420"/>
        <w:rPr>
          <w:rFonts w:hint="eastAsia"/>
        </w:rPr>
      </w:pPr>
      <w:r>
        <w:rPr>
          <w:rFonts w:hint="eastAsia"/>
        </w:rPr>
        <w:t>组织形式：股份有限公司</w:t>
      </w:r>
    </w:p>
    <w:p w:rsidR="004D7685" w:rsidRDefault="004D7685" w:rsidP="004D7685">
      <w:pPr>
        <w:pStyle w:val="-"/>
        <w:ind w:firstLine="420"/>
        <w:rPr>
          <w:rFonts w:hint="eastAsia"/>
        </w:rPr>
      </w:pPr>
      <w:r>
        <w:rPr>
          <w:rFonts w:hint="eastAsia"/>
        </w:rPr>
        <w:t>经营范围：基金募集、基金销售、资产管理、中国证监会许可的其他业务</w:t>
      </w:r>
    </w:p>
    <w:p w:rsidR="004D7685" w:rsidRDefault="004D7685" w:rsidP="004D7685">
      <w:pPr>
        <w:pStyle w:val="-"/>
        <w:ind w:firstLine="420"/>
        <w:rPr>
          <w:rFonts w:hint="eastAsia"/>
        </w:rPr>
      </w:pPr>
      <w:r>
        <w:rPr>
          <w:rFonts w:hint="eastAsia"/>
        </w:rPr>
        <w:t>存续期间：持续经营</w:t>
      </w:r>
    </w:p>
    <w:p w:rsidR="004D7685" w:rsidRDefault="004D7685" w:rsidP="004D7685">
      <w:pPr>
        <w:pStyle w:val="-"/>
        <w:ind w:firstLine="420"/>
        <w:rPr>
          <w:rFonts w:hint="eastAsia"/>
        </w:rPr>
      </w:pPr>
      <w:r>
        <w:rPr>
          <w:rFonts w:hint="eastAsia"/>
        </w:rPr>
        <w:t>电话：（0755）82763888</w:t>
      </w:r>
    </w:p>
    <w:p w:rsidR="004D7685" w:rsidRDefault="004D7685" w:rsidP="004D7685">
      <w:pPr>
        <w:pStyle w:val="-"/>
        <w:ind w:firstLine="420"/>
        <w:rPr>
          <w:rFonts w:hint="eastAsia"/>
        </w:rPr>
      </w:pPr>
      <w:r>
        <w:rPr>
          <w:rFonts w:hint="eastAsia"/>
        </w:rPr>
        <w:t>传真：（0755）82763889</w:t>
      </w:r>
    </w:p>
    <w:p w:rsidR="004D7685" w:rsidRDefault="004D7685" w:rsidP="004D7685">
      <w:pPr>
        <w:pStyle w:val="-"/>
        <w:ind w:firstLine="420"/>
        <w:rPr>
          <w:rFonts w:hint="eastAsia"/>
        </w:rPr>
      </w:pPr>
      <w:r>
        <w:rPr>
          <w:rFonts w:hint="eastAsia"/>
        </w:rPr>
        <w:t>联系人：常克川</w:t>
      </w:r>
    </w:p>
    <w:p w:rsidR="004D7685" w:rsidRDefault="004D7685" w:rsidP="004D7685">
      <w:pPr>
        <w:pStyle w:val="-"/>
        <w:ind w:firstLine="420"/>
        <w:rPr>
          <w:rFonts w:hint="eastAsia"/>
        </w:rPr>
      </w:pPr>
      <w:r>
        <w:rPr>
          <w:rFonts w:hint="eastAsia"/>
        </w:rPr>
        <w:t>（二）基金托管人</w:t>
      </w:r>
    </w:p>
    <w:p w:rsidR="004D7685" w:rsidRDefault="004D7685" w:rsidP="004D7685">
      <w:pPr>
        <w:pStyle w:val="-"/>
        <w:ind w:firstLine="420"/>
        <w:rPr>
          <w:rFonts w:hint="eastAsia"/>
        </w:rPr>
      </w:pPr>
      <w:r>
        <w:rPr>
          <w:rFonts w:hint="eastAsia"/>
        </w:rPr>
        <w:t>名称：北京银行股份有限公司</w:t>
      </w:r>
    </w:p>
    <w:p w:rsidR="004D7685" w:rsidRDefault="004D7685" w:rsidP="004D7685">
      <w:pPr>
        <w:pStyle w:val="-"/>
        <w:ind w:firstLine="420"/>
        <w:rPr>
          <w:rFonts w:hint="eastAsia"/>
        </w:rPr>
      </w:pPr>
      <w:r>
        <w:rPr>
          <w:rFonts w:hint="eastAsia"/>
        </w:rPr>
        <w:t>住所：北京市西城区金融大街甲17号首层</w:t>
      </w:r>
    </w:p>
    <w:p w:rsidR="004D7685" w:rsidRDefault="004D7685" w:rsidP="004D7685">
      <w:pPr>
        <w:pStyle w:val="-"/>
        <w:ind w:firstLine="420"/>
        <w:rPr>
          <w:rFonts w:hint="eastAsia"/>
        </w:rPr>
      </w:pPr>
      <w:r>
        <w:rPr>
          <w:rFonts w:hint="eastAsia"/>
        </w:rPr>
        <w:t>法定代表人：张东宁</w:t>
      </w:r>
    </w:p>
    <w:p w:rsidR="004D7685" w:rsidRDefault="004D7685" w:rsidP="004D7685">
      <w:pPr>
        <w:pStyle w:val="-"/>
        <w:ind w:firstLine="420"/>
        <w:rPr>
          <w:rFonts w:hint="eastAsia"/>
        </w:rPr>
      </w:pPr>
      <w:r>
        <w:rPr>
          <w:rFonts w:hint="eastAsia"/>
        </w:rPr>
        <w:t>电话：（010）66223584</w:t>
      </w:r>
    </w:p>
    <w:p w:rsidR="004D7685" w:rsidRDefault="004D7685" w:rsidP="004D7685">
      <w:pPr>
        <w:pStyle w:val="-"/>
        <w:ind w:firstLine="420"/>
        <w:rPr>
          <w:rFonts w:hint="eastAsia"/>
        </w:rPr>
      </w:pPr>
      <w:r>
        <w:rPr>
          <w:rFonts w:hint="eastAsia"/>
        </w:rPr>
        <w:t>传真：（010）66226045</w:t>
      </w:r>
    </w:p>
    <w:p w:rsidR="004D7685" w:rsidRDefault="004D7685" w:rsidP="004D7685">
      <w:pPr>
        <w:pStyle w:val="-"/>
        <w:ind w:firstLine="420"/>
        <w:rPr>
          <w:rFonts w:hint="eastAsia"/>
        </w:rPr>
      </w:pPr>
      <w:r>
        <w:rPr>
          <w:rFonts w:hint="eastAsia"/>
        </w:rPr>
        <w:t>成立时间：1996年1月29日</w:t>
      </w:r>
    </w:p>
    <w:p w:rsidR="004D7685" w:rsidRDefault="004D7685" w:rsidP="004D7685">
      <w:pPr>
        <w:pStyle w:val="-"/>
        <w:ind w:firstLine="420"/>
        <w:rPr>
          <w:rFonts w:hint="eastAsia"/>
        </w:rPr>
      </w:pPr>
      <w:r>
        <w:rPr>
          <w:rFonts w:hint="eastAsia"/>
        </w:rPr>
        <w:t>组织形式：股份有限公司（上市）</w:t>
      </w:r>
    </w:p>
    <w:p w:rsidR="004D7685" w:rsidRDefault="004D7685" w:rsidP="004D7685">
      <w:pPr>
        <w:pStyle w:val="-"/>
        <w:ind w:firstLine="420"/>
        <w:rPr>
          <w:rFonts w:hint="eastAsia"/>
        </w:rPr>
      </w:pPr>
      <w:r>
        <w:rPr>
          <w:rFonts w:hint="eastAsia"/>
        </w:rPr>
        <w:t>注册资本：人民币2114298.4272万元</w:t>
      </w:r>
    </w:p>
    <w:p w:rsidR="004D7685" w:rsidRDefault="004D7685" w:rsidP="004D7685">
      <w:pPr>
        <w:pStyle w:val="-"/>
        <w:ind w:firstLine="420"/>
        <w:rPr>
          <w:rFonts w:hint="eastAsia"/>
        </w:rPr>
      </w:pPr>
      <w:r>
        <w:rPr>
          <w:rFonts w:hint="eastAsia"/>
        </w:rPr>
        <w:t>批准设立机关和设立文号：中国人民银行1995年12月28日《关于北京城市合作银行开业的批复》（银复[1995]470号）</w:t>
      </w:r>
    </w:p>
    <w:p w:rsidR="004D7685" w:rsidRDefault="004D7685" w:rsidP="004D7685">
      <w:pPr>
        <w:pStyle w:val="-"/>
        <w:ind w:firstLine="420"/>
        <w:rPr>
          <w:rFonts w:hint="eastAsia"/>
        </w:rPr>
      </w:pPr>
      <w:r>
        <w:rPr>
          <w:rFonts w:hint="eastAsia"/>
        </w:rPr>
        <w:t>存续期间：持续经营</w:t>
      </w:r>
    </w:p>
    <w:p w:rsidR="004D7685" w:rsidRDefault="004D7685" w:rsidP="004D7685">
      <w:pPr>
        <w:pStyle w:val="-"/>
        <w:ind w:firstLine="420"/>
        <w:rPr>
          <w:rFonts w:hint="eastAsia"/>
        </w:rPr>
      </w:pPr>
      <w:r>
        <w:rPr>
          <w:rFonts w:hint="eastAsia"/>
        </w:rPr>
        <w:t>经营范围：吸收公众存款；发放短期、中期和长期贷款；办理国内结算；办理票据贴现；发行金融债券；代理发行、代理兑付、承销政府债券；买卖政府债券；从事同业拆借；提供担保；代理收付款项及代理保险业务；提供保管箱业务；办理地方财政信用周转使用资金的委托贷款业务；外汇存款；外汇贷款；外汇汇款；外币兑换；同业外汇拆借；国际结算；结汇、售汇；外汇票据的承兑和贴现；外汇担保；资信调查、咨询、见证业务；买卖和代理买卖股票以外的外币有价证券；自营和代客外汇买卖；证券结算业务；开放式证</w:t>
      </w:r>
      <w:r>
        <w:rPr>
          <w:rFonts w:hint="eastAsia"/>
        </w:rPr>
        <w:lastRenderedPageBreak/>
        <w:t>券投资基金代销业务；债券结算代理业务；短期融资券主承销业务；经中国银行业监督管理委员会批准的其它业务。</w:t>
      </w:r>
    </w:p>
    <w:p w:rsidR="004D7685" w:rsidRDefault="004D7685" w:rsidP="004D7685">
      <w:pPr>
        <w:pStyle w:val="-"/>
        <w:ind w:firstLine="420"/>
      </w:pPr>
    </w:p>
    <w:p w:rsidR="004D7685" w:rsidRDefault="004D7685" w:rsidP="004D7685">
      <w:pPr>
        <w:pStyle w:val="-"/>
        <w:ind w:firstLine="420"/>
        <w:rPr>
          <w:rFonts w:hint="eastAsia"/>
        </w:rPr>
      </w:pPr>
      <w:r>
        <w:rPr>
          <w:rFonts w:hint="eastAsia"/>
        </w:rPr>
        <w:t>二、基金托管人对基金管理人的业务监督和核查</w:t>
      </w:r>
    </w:p>
    <w:p w:rsidR="004D7685" w:rsidRDefault="004D7685" w:rsidP="004D7685">
      <w:pPr>
        <w:pStyle w:val="-"/>
        <w:ind w:firstLine="420"/>
        <w:rPr>
          <w:rFonts w:hint="eastAsia"/>
        </w:rPr>
      </w:pPr>
      <w:r>
        <w:rPr>
          <w:rFonts w:hint="eastAsia"/>
        </w:rPr>
        <w:t>（一）基金托管人对基金管理人的投资行为行使监督权</w:t>
      </w:r>
    </w:p>
    <w:p w:rsidR="004D7685" w:rsidRDefault="004D7685" w:rsidP="004D7685">
      <w:pPr>
        <w:pStyle w:val="-"/>
        <w:ind w:firstLine="420"/>
        <w:rPr>
          <w:rFonts w:hint="eastAsia"/>
        </w:rPr>
      </w:pPr>
      <w:r>
        <w:rPr>
          <w:rFonts w:hint="eastAsia"/>
        </w:rPr>
        <w:t>1、基金托管人根据有关法律法规的规定和《基金合同》的约定，对下述基金投资范围、投资对象进行监督。</w:t>
      </w:r>
    </w:p>
    <w:p w:rsidR="004D7685" w:rsidRDefault="004D7685" w:rsidP="004D7685">
      <w:pPr>
        <w:pStyle w:val="-"/>
        <w:ind w:firstLine="420"/>
        <w:rPr>
          <w:rFonts w:hint="eastAsia"/>
        </w:rPr>
      </w:pPr>
      <w:r>
        <w:rPr>
          <w:rFonts w:hint="eastAsia"/>
        </w:rPr>
        <w:t>本基金的投资范围为：</w:t>
      </w:r>
    </w:p>
    <w:p w:rsidR="004D7685" w:rsidRDefault="004D7685" w:rsidP="004D7685">
      <w:pPr>
        <w:pStyle w:val="-"/>
        <w:ind w:firstLine="420"/>
        <w:rPr>
          <w:rFonts w:hint="eastAsia"/>
        </w:rPr>
      </w:pPr>
      <w:r>
        <w:rPr>
          <w:rFonts w:hint="eastAsia"/>
        </w:rPr>
        <w:t>本基金的投资范围包括国内依法发行上市的股票（包括中小板、创业板及其他经中国证监会核准上市的股票以及存托凭证（下同））、债券（包括国债、央行票据、金融债券、企业债券、公司债券、中期票据、短期融资券、超短期融资券、次级债券、政府机构债券、地方政府债券、中小企业私募债券、可转换债券等）、资产支持证券、债券回购、银行存款（包括协议存款、定期存款及其他银行存款）、同业存单、货币市场工具、权证、国债期货以及经中国证监会允许基金投资的其他金融工具，但需符合中国证监会的相关规定。</w:t>
      </w:r>
    </w:p>
    <w:p w:rsidR="004D7685" w:rsidRDefault="004D7685" w:rsidP="004D7685">
      <w:pPr>
        <w:pStyle w:val="-"/>
        <w:ind w:firstLine="420"/>
        <w:rPr>
          <w:rFonts w:hint="eastAsia"/>
        </w:rPr>
      </w:pPr>
      <w:r>
        <w:rPr>
          <w:rFonts w:hint="eastAsia"/>
        </w:rPr>
        <w:t>如法律法规或监管机构以后允许基金投资其他品种，基金管理人在履行适当程序后，可以将其纳入投资范围，并可依据届时有效的法律法规适时合理地调整投资范围。</w:t>
      </w:r>
    </w:p>
    <w:p w:rsidR="004D7685" w:rsidRDefault="004D7685" w:rsidP="004D7685">
      <w:pPr>
        <w:pStyle w:val="-"/>
        <w:ind w:firstLine="420"/>
        <w:rPr>
          <w:rFonts w:hint="eastAsia"/>
        </w:rPr>
      </w:pPr>
      <w:r>
        <w:rPr>
          <w:rFonts w:hint="eastAsia"/>
        </w:rPr>
        <w:t>2、基金托管人根据有关法律法规的规定及《基金合同》的约定对下述基金投融资比例进行监督：</w:t>
      </w:r>
    </w:p>
    <w:p w:rsidR="004D7685" w:rsidRDefault="004D7685" w:rsidP="004D7685">
      <w:pPr>
        <w:pStyle w:val="-"/>
        <w:ind w:firstLine="420"/>
        <w:rPr>
          <w:rFonts w:hint="eastAsia"/>
        </w:rPr>
      </w:pPr>
      <w:r>
        <w:rPr>
          <w:rFonts w:hint="eastAsia"/>
        </w:rPr>
        <w:t>（1）投资比例限制：</w:t>
      </w:r>
    </w:p>
    <w:p w:rsidR="004D7685" w:rsidRDefault="004D7685" w:rsidP="004D7685">
      <w:pPr>
        <w:pStyle w:val="-"/>
        <w:ind w:firstLine="420"/>
        <w:rPr>
          <w:rFonts w:hint="eastAsia"/>
        </w:rPr>
      </w:pPr>
      <w:r>
        <w:rPr>
          <w:rFonts w:hint="eastAsia"/>
        </w:rPr>
        <w:t>1）本基金投资于债券资产的比例不低于基金资产的80%，股票（含存托凭证）、权证等权益类资产的比例不高于基金资产的20%；</w:t>
      </w:r>
    </w:p>
    <w:p w:rsidR="004D7685" w:rsidRDefault="004D7685" w:rsidP="004D7685">
      <w:pPr>
        <w:pStyle w:val="-"/>
        <w:ind w:firstLine="420"/>
        <w:rPr>
          <w:rFonts w:hint="eastAsia"/>
        </w:rPr>
      </w:pPr>
      <w:r>
        <w:rPr>
          <w:rFonts w:hint="eastAsia"/>
        </w:rPr>
        <w:t>2）本基金每个交易日日终在扣除国债期货合约需缴纳的交易保证金后，应当保持不低于基金资产净值5%的现金或者到期日在一年以内的政府债券，其中现金不包括结算备付金、存出保证金、应收申购款等；</w:t>
      </w:r>
    </w:p>
    <w:p w:rsidR="004D7685" w:rsidRDefault="004D7685" w:rsidP="004D7685">
      <w:pPr>
        <w:pStyle w:val="-"/>
        <w:ind w:firstLine="420"/>
        <w:rPr>
          <w:rFonts w:hint="eastAsia"/>
        </w:rPr>
      </w:pPr>
      <w:r>
        <w:rPr>
          <w:rFonts w:hint="eastAsia"/>
        </w:rPr>
        <w:t>3）本基金持有一家公司发行的证券，其市值不超过基金资产净值的10%；</w:t>
      </w:r>
    </w:p>
    <w:p w:rsidR="004D7685" w:rsidRDefault="004D7685" w:rsidP="004D7685">
      <w:pPr>
        <w:pStyle w:val="-"/>
        <w:ind w:firstLine="420"/>
        <w:rPr>
          <w:rFonts w:hint="eastAsia"/>
        </w:rPr>
      </w:pPr>
      <w:r>
        <w:rPr>
          <w:rFonts w:hint="eastAsia"/>
        </w:rPr>
        <w:t>4）本基金管理人管理的全部基金持有一家公司发行的证券，不超过该证券的10%；</w:t>
      </w:r>
    </w:p>
    <w:p w:rsidR="004D7685" w:rsidRDefault="004D7685" w:rsidP="004D7685">
      <w:pPr>
        <w:pStyle w:val="-"/>
        <w:ind w:firstLine="420"/>
        <w:rPr>
          <w:rFonts w:hint="eastAsia"/>
        </w:rPr>
      </w:pPr>
      <w:r>
        <w:rPr>
          <w:rFonts w:hint="eastAsia"/>
        </w:rPr>
        <w:t>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4D7685" w:rsidRDefault="004D7685" w:rsidP="004D7685">
      <w:pPr>
        <w:pStyle w:val="-"/>
        <w:ind w:firstLine="420"/>
        <w:rPr>
          <w:rFonts w:hint="eastAsia"/>
        </w:rPr>
      </w:pPr>
      <w:r>
        <w:rPr>
          <w:rFonts w:hint="eastAsia"/>
        </w:rPr>
        <w:t>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4D7685" w:rsidRDefault="004D7685" w:rsidP="004D7685">
      <w:pPr>
        <w:pStyle w:val="-"/>
        <w:ind w:firstLine="420"/>
        <w:rPr>
          <w:rFonts w:hint="eastAsia"/>
        </w:rPr>
      </w:pPr>
      <w:r>
        <w:rPr>
          <w:rFonts w:hint="eastAsia"/>
        </w:rPr>
        <w:lastRenderedPageBreak/>
        <w:t>7）基金管理人承诺本基金与私募类证券资管产品及中国证监会认定的其他主体为交易对手开展逆回购交易的，可接受质押品的资质要求应当与基金合同约定的投资范围保持一致；</w:t>
      </w:r>
    </w:p>
    <w:p w:rsidR="004D7685" w:rsidRDefault="004D7685" w:rsidP="004D7685">
      <w:pPr>
        <w:pStyle w:val="-"/>
        <w:ind w:firstLine="420"/>
        <w:rPr>
          <w:rFonts w:hint="eastAsia"/>
        </w:rPr>
      </w:pPr>
      <w:r>
        <w:rPr>
          <w:rFonts w:hint="eastAsia"/>
        </w:rPr>
        <w:t>8）本基金持有的全部权证，其市值不得超过基金资产净值的3%；</w:t>
      </w:r>
    </w:p>
    <w:p w:rsidR="004D7685" w:rsidRDefault="004D7685" w:rsidP="004D7685">
      <w:pPr>
        <w:pStyle w:val="-"/>
        <w:ind w:firstLine="420"/>
        <w:rPr>
          <w:rFonts w:hint="eastAsia"/>
        </w:rPr>
      </w:pPr>
      <w:r>
        <w:rPr>
          <w:rFonts w:hint="eastAsia"/>
        </w:rPr>
        <w:t>9）本基金管理人管理的全部基金持有的同一权证，不得超过该权证的10%；</w:t>
      </w:r>
    </w:p>
    <w:p w:rsidR="004D7685" w:rsidRDefault="004D7685" w:rsidP="004D7685">
      <w:pPr>
        <w:pStyle w:val="-"/>
        <w:ind w:firstLine="420"/>
        <w:rPr>
          <w:rFonts w:hint="eastAsia"/>
        </w:rPr>
      </w:pPr>
      <w:r>
        <w:rPr>
          <w:rFonts w:hint="eastAsia"/>
        </w:rPr>
        <w:t>10）本基金在任何交易日买入权证的总金额，不得超过上一交易日基金资产净值的0.5%；</w:t>
      </w:r>
    </w:p>
    <w:p w:rsidR="004D7685" w:rsidRDefault="004D7685" w:rsidP="004D7685">
      <w:pPr>
        <w:pStyle w:val="-"/>
        <w:ind w:firstLine="420"/>
        <w:rPr>
          <w:rFonts w:hint="eastAsia"/>
        </w:rPr>
      </w:pPr>
      <w:r>
        <w:rPr>
          <w:rFonts w:hint="eastAsia"/>
        </w:rPr>
        <w:t>11）本基金投资于同一原始权益人的各类资产支持证券的比例，不得超过基金资产净值的10%；</w:t>
      </w:r>
    </w:p>
    <w:p w:rsidR="004D7685" w:rsidRDefault="004D7685" w:rsidP="004D7685">
      <w:pPr>
        <w:pStyle w:val="-"/>
        <w:ind w:firstLine="420"/>
        <w:rPr>
          <w:rFonts w:hint="eastAsia"/>
        </w:rPr>
      </w:pPr>
      <w:r>
        <w:rPr>
          <w:rFonts w:hint="eastAsia"/>
        </w:rPr>
        <w:t>12）本基金持有的全部资产支持证券，其市值不得超过基金资产净值的20%；</w:t>
      </w:r>
    </w:p>
    <w:p w:rsidR="004D7685" w:rsidRDefault="004D7685" w:rsidP="004D7685">
      <w:pPr>
        <w:pStyle w:val="-"/>
        <w:ind w:firstLine="420"/>
        <w:rPr>
          <w:rFonts w:hint="eastAsia"/>
        </w:rPr>
      </w:pPr>
      <w:r>
        <w:rPr>
          <w:rFonts w:hint="eastAsia"/>
        </w:rPr>
        <w:t>13）本基金持有的同一(指同一信用级别)资产支持证券的比例，不得超过该资产支持证券规模的10%；</w:t>
      </w:r>
    </w:p>
    <w:p w:rsidR="004D7685" w:rsidRDefault="004D7685" w:rsidP="004D7685">
      <w:pPr>
        <w:pStyle w:val="-"/>
        <w:ind w:firstLine="420"/>
        <w:rPr>
          <w:rFonts w:hint="eastAsia"/>
        </w:rPr>
      </w:pPr>
      <w:r>
        <w:rPr>
          <w:rFonts w:hint="eastAsia"/>
        </w:rPr>
        <w:t>14）本基金管理人管理的全部基金投资于同一原始权益人的各类资产支持证券，不得超过其各类资产支持证券合计规模的10%；</w:t>
      </w:r>
    </w:p>
    <w:p w:rsidR="004D7685" w:rsidRDefault="004D7685" w:rsidP="004D7685">
      <w:pPr>
        <w:pStyle w:val="-"/>
        <w:ind w:firstLine="420"/>
        <w:rPr>
          <w:rFonts w:hint="eastAsia"/>
        </w:rPr>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4D7685" w:rsidRDefault="004D7685" w:rsidP="004D7685">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4D7685" w:rsidRDefault="004D7685" w:rsidP="004D7685">
      <w:pPr>
        <w:pStyle w:val="-"/>
        <w:ind w:firstLine="420"/>
        <w:rPr>
          <w:rFonts w:hint="eastAsia"/>
        </w:rPr>
      </w:pPr>
      <w:r>
        <w:rPr>
          <w:rFonts w:hint="eastAsia"/>
        </w:rPr>
        <w:t>17）本基金进入全国银行间同业市场进行债券回购的资金余额不得超过基金资产净值的40%；在全国银行间同业市场中的债券回购最长期限为1年，债券回购到期后不得展期；</w:t>
      </w:r>
    </w:p>
    <w:p w:rsidR="004D7685" w:rsidRDefault="004D7685" w:rsidP="004D7685">
      <w:pPr>
        <w:pStyle w:val="-"/>
        <w:ind w:firstLine="420"/>
        <w:rPr>
          <w:rFonts w:hint="eastAsia"/>
        </w:rPr>
      </w:pPr>
      <w:r>
        <w:rPr>
          <w:rFonts w:hint="eastAsia"/>
        </w:rPr>
        <w:t>18）基金总资产不超过基金净资产的140%；</w:t>
      </w:r>
    </w:p>
    <w:p w:rsidR="004D7685" w:rsidRDefault="004D7685" w:rsidP="004D7685">
      <w:pPr>
        <w:pStyle w:val="-"/>
        <w:ind w:firstLine="420"/>
        <w:rPr>
          <w:rFonts w:hint="eastAsia"/>
        </w:rPr>
      </w:pPr>
      <w:r>
        <w:rPr>
          <w:rFonts w:hint="eastAsia"/>
        </w:rPr>
        <w:t>19）本基金持有的单只中小企业私募债券，其市值不得超过基金资产净值的10%；</w:t>
      </w:r>
    </w:p>
    <w:p w:rsidR="004D7685" w:rsidRDefault="004D7685" w:rsidP="004D7685">
      <w:pPr>
        <w:pStyle w:val="-"/>
        <w:ind w:firstLine="420"/>
        <w:rPr>
          <w:rFonts w:hint="eastAsia"/>
        </w:rPr>
      </w:pPr>
      <w:r>
        <w:rPr>
          <w:rFonts w:hint="eastAsia"/>
        </w:rPr>
        <w:t>20）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4D7685" w:rsidRDefault="004D7685" w:rsidP="004D7685">
      <w:pPr>
        <w:pStyle w:val="-"/>
        <w:ind w:firstLine="420"/>
        <w:rPr>
          <w:rFonts w:hint="eastAsia"/>
        </w:rPr>
      </w:pPr>
      <w:r>
        <w:rPr>
          <w:rFonts w:hint="eastAsia"/>
        </w:rPr>
        <w:t>21）本基金投资存托凭证的比例限制依照内地上市交易的股票执行；</w:t>
      </w:r>
    </w:p>
    <w:p w:rsidR="004D7685" w:rsidRDefault="004D7685" w:rsidP="004D7685">
      <w:pPr>
        <w:pStyle w:val="-"/>
        <w:ind w:firstLine="420"/>
        <w:rPr>
          <w:rFonts w:hint="eastAsia"/>
        </w:rPr>
      </w:pPr>
      <w:r>
        <w:rPr>
          <w:rFonts w:hint="eastAsia"/>
        </w:rPr>
        <w:t>22）法律法规及中国证监会规定的和《基金合同》约定的其他投资限制。</w:t>
      </w:r>
    </w:p>
    <w:p w:rsidR="004D7685" w:rsidRDefault="004D7685" w:rsidP="004D7685">
      <w:pPr>
        <w:pStyle w:val="-"/>
        <w:ind w:firstLine="420"/>
        <w:rPr>
          <w:rFonts w:hint="eastAsia"/>
        </w:rPr>
      </w:pPr>
      <w:r>
        <w:rPr>
          <w:rFonts w:hint="eastAsia"/>
        </w:rPr>
        <w:t>除上述第15)项另有约定以及第2)、6)、7)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4D7685" w:rsidRDefault="004D7685" w:rsidP="004D7685">
      <w:pPr>
        <w:pStyle w:val="-"/>
        <w:ind w:firstLine="420"/>
        <w:rPr>
          <w:rFonts w:hint="eastAsia"/>
        </w:rPr>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4D7685" w:rsidRDefault="004D7685" w:rsidP="004D7685">
      <w:pPr>
        <w:pStyle w:val="-"/>
        <w:ind w:firstLine="420"/>
        <w:rPr>
          <w:rFonts w:hint="eastAsia"/>
        </w:rPr>
      </w:pPr>
      <w:r>
        <w:rPr>
          <w:rFonts w:hint="eastAsia"/>
        </w:rPr>
        <w:t>如法律法规或监管部门对上述投资组合比例限制进行变更的，以变更后的规定为准。法律法规或监管部门取消上述限制，如适用于本基金，则本基金投资不再受相关限制。</w:t>
      </w:r>
    </w:p>
    <w:p w:rsidR="004D7685" w:rsidRDefault="004D7685" w:rsidP="004D7685">
      <w:pPr>
        <w:pStyle w:val="-"/>
        <w:ind w:firstLine="420"/>
        <w:rPr>
          <w:rFonts w:hint="eastAsia"/>
        </w:rPr>
      </w:pPr>
      <w:r>
        <w:rPr>
          <w:rFonts w:hint="eastAsia"/>
        </w:rPr>
        <w:t>（2）本基金可以按照国家的有关规定进行融资。</w:t>
      </w:r>
    </w:p>
    <w:p w:rsidR="004D7685" w:rsidRDefault="004D7685" w:rsidP="004D7685">
      <w:pPr>
        <w:pStyle w:val="-"/>
        <w:ind w:firstLine="420"/>
        <w:rPr>
          <w:rFonts w:hint="eastAsia"/>
        </w:rPr>
      </w:pPr>
      <w:r>
        <w:rPr>
          <w:rFonts w:hint="eastAsia"/>
        </w:rPr>
        <w:t>（3）基金托管人对基金投资的监督自《基金合同》生效之日起开始。基金托管人依照监督程序对基金投资、融资比例进行监督，基金管理人违反法律法规规定或基金合同约定的投资、融资比例限制造成基金财产损失的，由基金管理人承担责任，基金托管人不承担任何责任。</w:t>
      </w:r>
    </w:p>
    <w:p w:rsidR="004D7685" w:rsidRDefault="004D7685" w:rsidP="004D7685">
      <w:pPr>
        <w:pStyle w:val="-"/>
        <w:ind w:firstLine="420"/>
        <w:rPr>
          <w:rFonts w:hint="eastAsia"/>
        </w:rPr>
      </w:pPr>
      <w:r>
        <w:rPr>
          <w:rFonts w:hint="eastAsia"/>
        </w:rPr>
        <w:t>（4）相关法律、法规或部门规章规定的其他比例限制。</w:t>
      </w:r>
    </w:p>
    <w:p w:rsidR="004D7685" w:rsidRDefault="004D7685" w:rsidP="004D7685">
      <w:pPr>
        <w:pStyle w:val="-"/>
        <w:ind w:firstLine="420"/>
        <w:rPr>
          <w:rFonts w:hint="eastAsia"/>
        </w:rPr>
      </w:pPr>
      <w:r>
        <w:rPr>
          <w:rFonts w:hint="eastAsia"/>
        </w:rPr>
        <w:t>3、基金托管人根据有关法律法规的规定及《基金合同》的约定对下述基金投资禁止行为进行监督：</w:t>
      </w:r>
    </w:p>
    <w:p w:rsidR="004D7685" w:rsidRDefault="004D7685" w:rsidP="004D7685">
      <w:pPr>
        <w:pStyle w:val="-"/>
        <w:ind w:firstLine="420"/>
        <w:rPr>
          <w:rFonts w:hint="eastAsia"/>
        </w:rPr>
      </w:pPr>
      <w:r>
        <w:rPr>
          <w:rFonts w:hint="eastAsia"/>
        </w:rPr>
        <w:t>根据法律法规的规定及《基金合同》的约定，本基金禁止从事下列行为：</w:t>
      </w:r>
    </w:p>
    <w:p w:rsidR="004D7685" w:rsidRDefault="004D7685" w:rsidP="004D7685">
      <w:pPr>
        <w:pStyle w:val="-"/>
        <w:ind w:firstLine="420"/>
        <w:rPr>
          <w:rFonts w:hint="eastAsia"/>
        </w:rPr>
      </w:pPr>
      <w:r>
        <w:rPr>
          <w:rFonts w:hint="eastAsia"/>
        </w:rPr>
        <w:t>（1）承销证券；</w:t>
      </w:r>
    </w:p>
    <w:p w:rsidR="004D7685" w:rsidRDefault="004D7685" w:rsidP="004D7685">
      <w:pPr>
        <w:pStyle w:val="-"/>
        <w:ind w:firstLine="420"/>
        <w:rPr>
          <w:rFonts w:hint="eastAsia"/>
        </w:rPr>
      </w:pPr>
      <w:r>
        <w:rPr>
          <w:rFonts w:hint="eastAsia"/>
        </w:rPr>
        <w:t>（2）违反规定向他人贷款或提供担保；</w:t>
      </w:r>
    </w:p>
    <w:p w:rsidR="004D7685" w:rsidRDefault="004D7685" w:rsidP="004D7685">
      <w:pPr>
        <w:pStyle w:val="-"/>
        <w:ind w:firstLine="420"/>
        <w:rPr>
          <w:rFonts w:hint="eastAsia"/>
        </w:rPr>
      </w:pPr>
      <w:r>
        <w:rPr>
          <w:rFonts w:hint="eastAsia"/>
        </w:rPr>
        <w:t>（3）从事承担无限责任的投资；</w:t>
      </w:r>
    </w:p>
    <w:p w:rsidR="004D7685" w:rsidRDefault="004D7685" w:rsidP="004D7685">
      <w:pPr>
        <w:pStyle w:val="-"/>
        <w:ind w:firstLine="420"/>
        <w:rPr>
          <w:rFonts w:hint="eastAsia"/>
        </w:rPr>
      </w:pPr>
      <w:r>
        <w:rPr>
          <w:rFonts w:hint="eastAsia"/>
        </w:rPr>
        <w:t>（4）买卖其他基金份额，但法律法规或中国证监会另有规定的除外；</w:t>
      </w:r>
    </w:p>
    <w:p w:rsidR="004D7685" w:rsidRDefault="004D7685" w:rsidP="004D7685">
      <w:pPr>
        <w:pStyle w:val="-"/>
        <w:ind w:firstLine="420"/>
        <w:rPr>
          <w:rFonts w:hint="eastAsia"/>
        </w:rPr>
      </w:pPr>
      <w:r>
        <w:rPr>
          <w:rFonts w:hint="eastAsia"/>
        </w:rPr>
        <w:t>（5）向基金管理人、基金托管人出资；</w:t>
      </w:r>
    </w:p>
    <w:p w:rsidR="004D7685" w:rsidRDefault="004D7685" w:rsidP="004D7685">
      <w:pPr>
        <w:pStyle w:val="-"/>
        <w:ind w:firstLine="420"/>
        <w:rPr>
          <w:rFonts w:hint="eastAsia"/>
        </w:rPr>
      </w:pPr>
      <w:r>
        <w:rPr>
          <w:rFonts w:hint="eastAsia"/>
        </w:rPr>
        <w:t>（6）从事内幕交易、操纵证券交易价格及其他不正当的证券交易活动；</w:t>
      </w:r>
    </w:p>
    <w:p w:rsidR="004D7685" w:rsidRDefault="004D7685" w:rsidP="004D7685">
      <w:pPr>
        <w:pStyle w:val="-"/>
        <w:ind w:firstLine="420"/>
        <w:rPr>
          <w:rFonts w:hint="eastAsia"/>
        </w:rPr>
      </w:pPr>
      <w:r>
        <w:rPr>
          <w:rFonts w:hint="eastAsia"/>
        </w:rPr>
        <w:t>（7）法律、行政法规和中国证监会规定禁止的其他活动。</w:t>
      </w:r>
    </w:p>
    <w:p w:rsidR="004D7685" w:rsidRDefault="004D7685" w:rsidP="004D7685">
      <w:pPr>
        <w:pStyle w:val="-"/>
        <w:ind w:firstLine="420"/>
        <w:rPr>
          <w:rFonts w:hint="eastAsia"/>
        </w:rPr>
      </w:pPr>
      <w:r>
        <w:rPr>
          <w:rFonts w:hint="eastAsia"/>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基金托管人对基金管理人的违法违规投资等上述事项和由此造成的任何损失不承担任何责任</w:t>
      </w:r>
    </w:p>
    <w:p w:rsidR="004D7685" w:rsidRDefault="004D7685" w:rsidP="004D7685">
      <w:pPr>
        <w:pStyle w:val="-"/>
        <w:ind w:firstLine="420"/>
        <w:rPr>
          <w:rFonts w:hint="eastAsia"/>
        </w:rPr>
      </w:pPr>
      <w:r>
        <w:rPr>
          <w:rFonts w:hint="eastAsia"/>
        </w:rPr>
        <w:t>如法律、行政法规或监管部门取消上述限制，如适用于本基金，则本基金投资不再受相关限制。</w:t>
      </w:r>
    </w:p>
    <w:p w:rsidR="004D7685" w:rsidRDefault="004D7685" w:rsidP="004D7685">
      <w:pPr>
        <w:pStyle w:val="-"/>
        <w:ind w:firstLine="420"/>
        <w:rPr>
          <w:rFonts w:hint="eastAsia"/>
        </w:rPr>
      </w:pPr>
      <w:r>
        <w:rPr>
          <w:rFonts w:hint="eastAsia"/>
        </w:rPr>
        <w:t>基金托管人履行了监督职责，基金管理人仍违反法律法规规定或基金合同约定的投资禁止行为而造成基金财产损失的，由基金管理人承担责任，基金托管人不承担由此造成的任何损失和责任。</w:t>
      </w:r>
    </w:p>
    <w:p w:rsidR="004D7685" w:rsidRDefault="004D7685" w:rsidP="004D7685">
      <w:pPr>
        <w:pStyle w:val="-"/>
        <w:ind w:firstLine="420"/>
        <w:rPr>
          <w:rFonts w:hint="eastAsia"/>
        </w:rPr>
      </w:pPr>
      <w:r>
        <w:rPr>
          <w:rFonts w:hint="eastAsia"/>
        </w:rPr>
        <w:lastRenderedPageBreak/>
        <w:t>4、基金托管人依据有关法律法规的规定和《基金合同》的约定对基金管理人参与银行间债券市场进行监督。</w:t>
      </w:r>
    </w:p>
    <w:p w:rsidR="004D7685" w:rsidRDefault="004D7685" w:rsidP="004D7685">
      <w:pPr>
        <w:pStyle w:val="-"/>
        <w:ind w:firstLine="420"/>
        <w:rPr>
          <w:rFonts w:hint="eastAsia"/>
        </w:rPr>
      </w:pPr>
      <w:r>
        <w:rPr>
          <w:rFonts w:hint="eastAsia"/>
        </w:rPr>
        <w:t>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如基金管理人未向基金托管人提供交易对手书面名单，基金托管人有权不对交易对手是否在名单内进行监督。在基金存续期间基金管理人可以调整交易对手名单，但应将调整结果至少提前一个工作日书面通知基金托管人。新名单确定前已与本次剔除的交易对手所进行但尚未结算的交易，仍应按照协议进行结算。如基金管理人根据市场需要临时调整银行间债券交易对手名单及结算方式的，应向基金托管人说明理由，并在与交易对手发生交易前3个交易日内与基金托管人协商解决。</w:t>
      </w:r>
    </w:p>
    <w:p w:rsidR="004D7685" w:rsidRDefault="004D7685" w:rsidP="004D7685">
      <w:pPr>
        <w:pStyle w:val="-"/>
        <w:ind w:firstLine="420"/>
        <w:rPr>
          <w:rFonts w:hint="eastAsia"/>
        </w:rPr>
      </w:pPr>
      <w:r>
        <w:rPr>
          <w:rFonts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4D7685" w:rsidRDefault="004D7685" w:rsidP="004D7685">
      <w:pPr>
        <w:pStyle w:val="-"/>
        <w:ind w:firstLine="420"/>
        <w:rPr>
          <w:rFonts w:hint="eastAsia"/>
        </w:rPr>
      </w:pPr>
      <w:r>
        <w:rPr>
          <w:rFonts w:hint="eastAsia"/>
        </w:rPr>
        <w:t>5、基金托管人对基金管理人选择存款银行进行监督。</w:t>
      </w:r>
    </w:p>
    <w:p w:rsidR="004D7685" w:rsidRDefault="004D7685" w:rsidP="004D7685">
      <w:pPr>
        <w:pStyle w:val="-"/>
        <w:ind w:firstLine="420"/>
        <w:rPr>
          <w:rFonts w:hint="eastAsia"/>
        </w:rPr>
      </w:pPr>
      <w:r>
        <w:rPr>
          <w:rFonts w:hint="eastAsia"/>
        </w:rPr>
        <w:t>基金投资银行定期存款的，基金管理人应根据法律法规的规定及基金合同的约定，确定符合条件的所有存款银行的名单，并及时提供给基金托管人，基金托管人应据以对基金投资银行存款的交易对手是否按存款银行名单交易进行监督。如基金管理人未向基金托管人提供符合条件的存款银行名单，基金托管人有权不对基金投资银行存款的交易对手进行监督。</w:t>
      </w:r>
    </w:p>
    <w:p w:rsidR="004D7685" w:rsidRDefault="004D7685" w:rsidP="004D7685">
      <w:pPr>
        <w:pStyle w:val="-"/>
        <w:ind w:firstLine="420"/>
        <w:rPr>
          <w:rFonts w:hint="eastAsia"/>
        </w:rPr>
      </w:pPr>
      <w:r>
        <w:rPr>
          <w:rFonts w:hint="eastAsia"/>
        </w:rPr>
        <w:t>6、基金托管人对基金投资流通受限证券的监督</w:t>
      </w:r>
    </w:p>
    <w:p w:rsidR="004D7685" w:rsidRDefault="004D7685" w:rsidP="004D7685">
      <w:pPr>
        <w:pStyle w:val="-"/>
        <w:ind w:firstLine="420"/>
        <w:rPr>
          <w:rFonts w:hint="eastAsia"/>
        </w:rPr>
      </w:pPr>
      <w:r>
        <w:rPr>
          <w:rFonts w:hint="eastAsia"/>
        </w:rPr>
        <w:t>（1）基金投资流通受限证券，基金管理人应遵守《关于基金投资非公开发行股票等流通受限证券有关问题的通知》等有关法律法规规定。</w:t>
      </w:r>
    </w:p>
    <w:p w:rsidR="004D7685" w:rsidRDefault="004D7685" w:rsidP="004D7685">
      <w:pPr>
        <w:pStyle w:val="-"/>
        <w:ind w:firstLine="420"/>
        <w:rPr>
          <w:rFonts w:hint="eastAsia"/>
        </w:rPr>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4D7685" w:rsidRDefault="004D7685" w:rsidP="004D7685">
      <w:pPr>
        <w:pStyle w:val="-"/>
        <w:ind w:firstLine="420"/>
        <w:rPr>
          <w:rFonts w:hint="eastAsia"/>
        </w:rPr>
      </w:pPr>
      <w:r>
        <w:rPr>
          <w:rFonts w:hint="eastAsia"/>
        </w:rPr>
        <w:lastRenderedPageBreak/>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4D7685" w:rsidRDefault="004D7685" w:rsidP="004D7685">
      <w:pPr>
        <w:pStyle w:val="-"/>
        <w:ind w:firstLine="420"/>
        <w:rPr>
          <w:rFonts w:hint="eastAsia"/>
        </w:rPr>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4D7685" w:rsidRDefault="004D7685" w:rsidP="004D7685">
      <w:pPr>
        <w:pStyle w:val="-"/>
        <w:ind w:firstLine="420"/>
        <w:rPr>
          <w:rFonts w:hint="eastAsia"/>
        </w:rPr>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基金资产净值的比例、资金划付时间等。基金管理人应保证上述信息的真实、完整，并应至少于拟执行投资指令前两个工作日将上述信息书面发至基金托管人，保证基金托管人有足够的时间进行形式审核。</w:t>
      </w:r>
    </w:p>
    <w:p w:rsidR="004D7685" w:rsidRDefault="004D7685" w:rsidP="004D7685">
      <w:pPr>
        <w:pStyle w:val="-"/>
        <w:ind w:firstLine="420"/>
        <w:rPr>
          <w:rFonts w:hint="eastAsia"/>
        </w:rPr>
      </w:pPr>
      <w:r>
        <w:rPr>
          <w:rFonts w:hint="eastAsia"/>
        </w:rPr>
        <w:t>（5）基金托管人有权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4D7685" w:rsidRDefault="004D7685" w:rsidP="004D7685">
      <w:pPr>
        <w:pStyle w:val="-"/>
        <w:ind w:firstLine="420"/>
        <w:rPr>
          <w:rFonts w:hint="eastAsia"/>
        </w:rPr>
      </w:pPr>
      <w:r>
        <w:rPr>
          <w:rFonts w:hint="eastAsia"/>
        </w:rPr>
        <w:t>如基金管理人和基金托管人无法达成一致，应及时上报中国证监会请求解决。如果基金托管人切实履行监督职责，则不承担任何责任。</w:t>
      </w:r>
    </w:p>
    <w:p w:rsidR="004D7685" w:rsidRDefault="004D7685" w:rsidP="004D7685">
      <w:pPr>
        <w:pStyle w:val="-"/>
        <w:ind w:firstLine="420"/>
        <w:rPr>
          <w:rFonts w:hint="eastAsia"/>
        </w:rPr>
      </w:pPr>
      <w:r>
        <w:rPr>
          <w:rFonts w:hint="eastAsia"/>
        </w:rPr>
        <w:t>（二）基金托管人应根据有关法律法规的规定及《基金合同》的约定，对基金资产净值计算、基金份额净值计算、应收资金到账、基金费用开支及收入确定、基金收益分配、相关信息披露等进行监督和核查。</w:t>
      </w:r>
    </w:p>
    <w:p w:rsidR="004D7685" w:rsidRDefault="004D7685" w:rsidP="004D7685">
      <w:pPr>
        <w:pStyle w:val="-"/>
        <w:ind w:firstLine="420"/>
        <w:rPr>
          <w:rFonts w:hint="eastAsia"/>
        </w:rPr>
      </w:pPr>
      <w:r>
        <w:rPr>
          <w:rFonts w:hint="eastAsia"/>
        </w:rPr>
        <w:t>（三）基金托管人发现基金管理人的投资运作及其他运作违反《基金法》、《基金合同》、基金托管协议及其他有关规定时，有权及时以书面形式通知基金管理人限期纠正，基金管理人收到通知后应在下一个工作日及时核对，并以书面形式向基金托管人发出回函，进行解释或举证。</w:t>
      </w:r>
    </w:p>
    <w:p w:rsidR="004D7685" w:rsidRDefault="004D7685" w:rsidP="004D7685">
      <w:pPr>
        <w:pStyle w:val="-"/>
        <w:ind w:firstLine="420"/>
        <w:rPr>
          <w:rFonts w:hint="eastAsia"/>
        </w:rPr>
      </w:pPr>
      <w:r>
        <w:rPr>
          <w:rFonts w:hint="eastAsia"/>
        </w:rPr>
        <w:t>在限期内，基金托管人有权随时对书面通知事项进行复查，督促基金管理人改正。基金管理人对基金托管人通知的违规事项未能在限期内纠正的，基金托管人应报告中国证监会。基金管理人有义务赔偿因其违反《基金合同》而致使投资者遭受的损失。</w:t>
      </w:r>
    </w:p>
    <w:p w:rsidR="004D7685" w:rsidRDefault="004D7685" w:rsidP="004D7685">
      <w:pPr>
        <w:pStyle w:val="-"/>
        <w:ind w:firstLine="420"/>
        <w:rPr>
          <w:rFonts w:hint="eastAsia"/>
        </w:rPr>
      </w:pPr>
      <w:r>
        <w:rPr>
          <w:rFonts w:hint="eastAsia"/>
        </w:rPr>
        <w:t>基金托管人发现基金管理人的投资指令违反关法律法规规定或者违反《基金合同》约定的，应当拒绝执行，及时书面通知基金管理人，并向中国证监会报告。</w:t>
      </w:r>
    </w:p>
    <w:p w:rsidR="004D7685" w:rsidRDefault="004D7685" w:rsidP="004D7685">
      <w:pPr>
        <w:pStyle w:val="-"/>
        <w:ind w:firstLine="420"/>
        <w:rPr>
          <w:rFonts w:hint="eastAsia"/>
        </w:rPr>
      </w:pPr>
      <w:r>
        <w:rPr>
          <w:rFonts w:hint="eastAsia"/>
        </w:rPr>
        <w:lastRenderedPageBreak/>
        <w:t>基金托管人发现基金管理人依据交易程序已经生效的投资指令违反法律、行政法规和其他有关规定，或者违反《基金合同》约定的，应当及时书面通知基金管理人，并报告中国证监会。</w:t>
      </w:r>
    </w:p>
    <w:p w:rsidR="004D7685" w:rsidRDefault="004D7685" w:rsidP="004D7685">
      <w:pPr>
        <w:pStyle w:val="-"/>
        <w:ind w:firstLine="420"/>
        <w:rPr>
          <w:rFonts w:hint="eastAsia"/>
        </w:rPr>
      </w:pPr>
      <w:r>
        <w:rPr>
          <w:rFonts w:hint="eastAsia"/>
        </w:rPr>
        <w:t>基金管理人应积极配合和协助基金托管人的监督和核查，必须在规定时间内答复基金托管人并改正，就基金托管人的疑义进行解释或举证，对基金托管人按照法律法规要求需向中国证监会报送基金监督报告的，基金管理人应积极配合提供相关数据资料和制度等。</w:t>
      </w:r>
    </w:p>
    <w:p w:rsidR="004D7685" w:rsidRDefault="004D7685" w:rsidP="004D7685">
      <w:pPr>
        <w:pStyle w:val="-"/>
        <w:ind w:firstLine="420"/>
        <w:rPr>
          <w:rFonts w:hint="eastAsia"/>
        </w:rPr>
      </w:pPr>
      <w:r>
        <w:rPr>
          <w:rFonts w:hint="eastAsia"/>
        </w:rPr>
        <w:t>基金托管人发现基金管理人有重大违规行为，应及时报告中国证监会，同时书面通知基金管理人限期纠正。</w:t>
      </w:r>
    </w:p>
    <w:p w:rsidR="004D7685" w:rsidRDefault="004D7685" w:rsidP="004D7685">
      <w:pPr>
        <w:pStyle w:val="-"/>
        <w:ind w:firstLine="420"/>
        <w:rPr>
          <w:rFonts w:hint="eastAsia"/>
        </w:rPr>
      </w:pPr>
      <w:r>
        <w:rPr>
          <w:rFonts w:hint="eastAsia"/>
        </w:rPr>
        <w:t>基金管理人无正当理由，拒绝、阻挠基金托管人根据本协议规定行使监督权，或采取拖延、欺诈等手段妨碍基金托管人进行有效监督，情节严重或经基金托管人提出书面警告仍不改正的，基金托管人应报告中国证监会。</w:t>
      </w:r>
    </w:p>
    <w:p w:rsidR="004D7685" w:rsidRDefault="004D7685" w:rsidP="004D7685">
      <w:pPr>
        <w:pStyle w:val="-"/>
        <w:ind w:firstLine="420"/>
      </w:pPr>
    </w:p>
    <w:p w:rsidR="004D7685" w:rsidRDefault="004D7685" w:rsidP="004D7685">
      <w:pPr>
        <w:pStyle w:val="-"/>
        <w:ind w:firstLine="420"/>
        <w:rPr>
          <w:rFonts w:hint="eastAsia"/>
        </w:rPr>
      </w:pPr>
      <w:r>
        <w:rPr>
          <w:rFonts w:hint="eastAsia"/>
        </w:rPr>
        <w:t>三、基金管理人对基金托管人的业务核查</w:t>
      </w:r>
    </w:p>
    <w:p w:rsidR="004D7685" w:rsidRDefault="004D7685" w:rsidP="004D7685">
      <w:pPr>
        <w:pStyle w:val="-"/>
        <w:ind w:firstLine="420"/>
        <w:rPr>
          <w:rFonts w:hint="eastAsia"/>
        </w:rPr>
      </w:pPr>
      <w:r>
        <w:rPr>
          <w:rFonts w:hint="eastAsia"/>
        </w:rPr>
        <w:t>根据有关法律法规、《基金合同》及本协议规定，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4D7685" w:rsidRDefault="004D7685" w:rsidP="004D7685">
      <w:pPr>
        <w:pStyle w:val="-"/>
        <w:ind w:firstLine="420"/>
        <w:rPr>
          <w:rFonts w:hint="eastAsia"/>
        </w:rPr>
      </w:pPr>
      <w:r>
        <w:rPr>
          <w:rFonts w:hint="eastAsia"/>
        </w:rPr>
        <w:t>基金管理人发现基金托管人擅自挪用基金财产、未对基金财产实行分账管理、未执行或无故延迟执行基金管理人的有效资金划拨指令、违反约定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4D7685" w:rsidRDefault="004D7685" w:rsidP="004D7685">
      <w:pPr>
        <w:pStyle w:val="-"/>
        <w:ind w:firstLine="420"/>
        <w:rPr>
          <w:rFonts w:hint="eastAsia"/>
        </w:rPr>
      </w:pPr>
      <w:r>
        <w:rPr>
          <w:rFonts w:hint="eastAsia"/>
        </w:rPr>
        <w:t>基金管理人发现基金托管人有重大违规行为，应立即报告中国证监会和银行业监督管理机构，同时通知基金托管人限期纠正。</w:t>
      </w:r>
    </w:p>
    <w:p w:rsidR="004D7685" w:rsidRDefault="004D7685" w:rsidP="004D7685">
      <w:pPr>
        <w:pStyle w:val="-"/>
        <w:ind w:firstLine="420"/>
        <w:rPr>
          <w:rFonts w:hint="eastAsia"/>
        </w:rPr>
      </w:pPr>
      <w:r>
        <w:rPr>
          <w:rFonts w:hint="eastAsia"/>
        </w:rPr>
        <w:t>基金托管人应积极配合基金管理人的核查行为，包括但不限于：提交相关资料以供基金管理人核查托管财产的完整性和真实性，在规定时间内答复基金管理人并改正。</w:t>
      </w:r>
    </w:p>
    <w:p w:rsidR="004D7685" w:rsidRDefault="004D7685" w:rsidP="004D7685">
      <w:pPr>
        <w:pStyle w:val="-"/>
        <w:ind w:firstLine="420"/>
        <w:rPr>
          <w:rFonts w:hint="eastAsia"/>
        </w:rPr>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4D7685" w:rsidRDefault="004D7685" w:rsidP="004D7685">
      <w:pPr>
        <w:pStyle w:val="-"/>
        <w:ind w:firstLine="420"/>
      </w:pPr>
    </w:p>
    <w:p w:rsidR="004D7685" w:rsidRDefault="004D7685" w:rsidP="004D7685">
      <w:pPr>
        <w:pStyle w:val="-"/>
        <w:ind w:firstLine="420"/>
        <w:rPr>
          <w:rFonts w:hint="eastAsia"/>
        </w:rPr>
      </w:pPr>
      <w:r>
        <w:rPr>
          <w:rFonts w:hint="eastAsia"/>
        </w:rPr>
        <w:t>四、基金财产保管</w:t>
      </w:r>
    </w:p>
    <w:p w:rsidR="004D7685" w:rsidRDefault="004D7685" w:rsidP="004D7685">
      <w:pPr>
        <w:pStyle w:val="-"/>
        <w:ind w:firstLine="420"/>
        <w:rPr>
          <w:rFonts w:hint="eastAsia"/>
        </w:rPr>
      </w:pPr>
      <w:r>
        <w:rPr>
          <w:rFonts w:hint="eastAsia"/>
        </w:rPr>
        <w:t>（一）基金财产保管的原则</w:t>
      </w:r>
    </w:p>
    <w:p w:rsidR="004D7685" w:rsidRDefault="004D7685" w:rsidP="004D7685">
      <w:pPr>
        <w:pStyle w:val="-"/>
        <w:ind w:firstLine="420"/>
        <w:rPr>
          <w:rFonts w:hint="eastAsia"/>
        </w:rPr>
      </w:pPr>
      <w:r>
        <w:rPr>
          <w:rFonts w:hint="eastAsia"/>
        </w:rPr>
        <w:lastRenderedPageBreak/>
        <w:t>1、基金财产应独立于基金管理人、基金托管人的固有财产。</w:t>
      </w:r>
    </w:p>
    <w:p w:rsidR="004D7685" w:rsidRDefault="004D7685" w:rsidP="004D7685">
      <w:pPr>
        <w:pStyle w:val="-"/>
        <w:ind w:firstLine="420"/>
        <w:rPr>
          <w:rFonts w:hint="eastAsia"/>
        </w:rPr>
      </w:pPr>
      <w:r>
        <w:rPr>
          <w:rFonts w:hint="eastAsia"/>
        </w:rPr>
        <w:t>2、基金托管人应安全保管基金财产。未经基金管理人的正当指令，不得自行运用、处分、分配基金的任何财产。</w:t>
      </w:r>
    </w:p>
    <w:p w:rsidR="004D7685" w:rsidRDefault="004D7685" w:rsidP="004D7685">
      <w:pPr>
        <w:pStyle w:val="-"/>
        <w:ind w:firstLine="420"/>
        <w:rPr>
          <w:rFonts w:hint="eastAsia"/>
        </w:rPr>
      </w:pPr>
      <w:r>
        <w:rPr>
          <w:rFonts w:hint="eastAsia"/>
        </w:rPr>
        <w:t>3、基金托管人按照规定开设基金财产的资金账户和证券账户等投资所需账户。</w:t>
      </w:r>
    </w:p>
    <w:p w:rsidR="004D7685" w:rsidRDefault="004D7685" w:rsidP="004D7685">
      <w:pPr>
        <w:pStyle w:val="-"/>
        <w:ind w:firstLine="420"/>
        <w:rPr>
          <w:rFonts w:hint="eastAsia"/>
        </w:rPr>
      </w:pPr>
      <w:r>
        <w:rPr>
          <w:rFonts w:hint="eastAsia"/>
        </w:rPr>
        <w:t>4、基金托管人对所托管的不同基金财产分别设置账户，与基金托管人的其他业务和其他基金的托管业务实行严格的分账管理，确保基金财产的完整与独立。</w:t>
      </w:r>
    </w:p>
    <w:p w:rsidR="004D7685" w:rsidRDefault="004D7685" w:rsidP="004D7685">
      <w:pPr>
        <w:pStyle w:val="-"/>
        <w:ind w:firstLine="420"/>
        <w:rPr>
          <w:rFonts w:hint="eastAsia"/>
        </w:rPr>
      </w:pPr>
      <w:r>
        <w:rPr>
          <w:rFonts w:hint="eastAsia"/>
        </w:rPr>
        <w:t>5、基金托管人根据基金管理人的指令，按照法律法规的规定、基金合同和本协议的约定保管基金财产。</w:t>
      </w:r>
    </w:p>
    <w:p w:rsidR="004D7685" w:rsidRDefault="004D7685" w:rsidP="004D7685">
      <w:pPr>
        <w:pStyle w:val="-"/>
        <w:ind w:firstLine="420"/>
        <w:rPr>
          <w:rFonts w:hint="eastAsia"/>
        </w:rPr>
      </w:pPr>
      <w:r>
        <w:rPr>
          <w:rFonts w:hint="eastAsia"/>
        </w:rPr>
        <w:t>6、对于因基金认（申）购、基金投资过程中产生的应收财产，应由基金管理人负责与有关当事人确定到账日期并通知基金托管人，到账日基金财产没有到达基金托管人处的，基金托管人应及时通知基金管理人。由此给基金造成损失的，基金管理人应负责向有关当事人追偿基金的损失，基金托管人有义务在合理且必要的范围内配合基金管理人进行追偿，但对此不承担责任。</w:t>
      </w:r>
    </w:p>
    <w:p w:rsidR="004D7685" w:rsidRDefault="004D7685" w:rsidP="004D7685">
      <w:pPr>
        <w:pStyle w:val="-"/>
        <w:ind w:firstLine="420"/>
        <w:rPr>
          <w:rFonts w:hint="eastAsia"/>
        </w:rPr>
      </w:pPr>
      <w:r>
        <w:rPr>
          <w:rFonts w:hint="eastAsia"/>
        </w:rPr>
        <w:t>7、除依据法律法规和基金合同的规定外，基金托管人不得委托第三人托管基金财产。</w:t>
      </w:r>
    </w:p>
    <w:p w:rsidR="004D7685" w:rsidRDefault="004D7685" w:rsidP="004D7685">
      <w:pPr>
        <w:pStyle w:val="-"/>
        <w:ind w:firstLine="420"/>
        <w:rPr>
          <w:rFonts w:hint="eastAsia"/>
        </w:rPr>
      </w:pPr>
      <w:r>
        <w:rPr>
          <w:rFonts w:hint="eastAsia"/>
        </w:rPr>
        <w:t>（二）募集资金的验证</w:t>
      </w:r>
    </w:p>
    <w:p w:rsidR="004D7685" w:rsidRDefault="004D7685" w:rsidP="004D7685">
      <w:pPr>
        <w:pStyle w:val="-"/>
        <w:ind w:firstLine="420"/>
        <w:rPr>
          <w:rFonts w:hint="eastAsia"/>
        </w:rPr>
      </w:pPr>
      <w:r>
        <w:rPr>
          <w:rFonts w:hint="eastAsia"/>
        </w:rPr>
        <w:t>募集期内销售机构按销售与服务代理协议的约定，将认购资金划入基金管理人在具有托管资格的商业银行开设的南方基金管理股份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4D7685" w:rsidRDefault="004D7685" w:rsidP="004D7685">
      <w:pPr>
        <w:pStyle w:val="-"/>
        <w:ind w:firstLine="420"/>
        <w:rPr>
          <w:rFonts w:hint="eastAsia"/>
        </w:rPr>
      </w:pPr>
      <w:r>
        <w:rPr>
          <w:rFonts w:hint="eastAsia"/>
        </w:rPr>
        <w:t>若基金募集期限届满，未能达到《基金合同》生效的条件，由基金管理人按规定办理退款事宜。</w:t>
      </w:r>
    </w:p>
    <w:p w:rsidR="004D7685" w:rsidRDefault="004D7685" w:rsidP="004D7685">
      <w:pPr>
        <w:pStyle w:val="-"/>
        <w:ind w:firstLine="420"/>
        <w:rPr>
          <w:rFonts w:hint="eastAsia"/>
        </w:rPr>
      </w:pPr>
      <w:r>
        <w:rPr>
          <w:rFonts w:hint="eastAsia"/>
        </w:rPr>
        <w:t>（三）基金的资产托管专户（银行账户）的开立和管理</w:t>
      </w:r>
    </w:p>
    <w:p w:rsidR="004D7685" w:rsidRDefault="004D7685" w:rsidP="004D7685">
      <w:pPr>
        <w:pStyle w:val="-"/>
        <w:ind w:firstLine="420"/>
        <w:rPr>
          <w:rFonts w:hint="eastAsia"/>
        </w:rPr>
      </w:pPr>
      <w:r>
        <w:rPr>
          <w:rFonts w:hint="eastAsia"/>
        </w:rPr>
        <w:t>基金托管人负责本基金银行账户的开立和管理。基金托管人以本基金的名义在其营业机构开设基金资金账户（托管专户），并根据基金管理人合法合规的指令办理资金收付，本基金的银行预留印鉴由托管人保管和使用。基金管理人保证本基金的一切货币收支活动，包括但不限于投资、支付赎回金额、支付基金收益、收取申购款，均需通过本基金资金账户进行。</w:t>
      </w:r>
    </w:p>
    <w:p w:rsidR="004D7685" w:rsidRDefault="004D7685" w:rsidP="004D7685">
      <w:pPr>
        <w:pStyle w:val="-"/>
        <w:ind w:firstLine="420"/>
        <w:rPr>
          <w:rFonts w:hint="eastAsia"/>
        </w:rPr>
      </w:pPr>
      <w:r>
        <w:rPr>
          <w:rFonts w:hint="eastAsia"/>
        </w:rPr>
        <w:t>该资产托管专户是指基金托管人在集中托管模式下，代表所托管的基金与中国证券登记结算有限责任公司进行一级结算的专用账户。</w:t>
      </w:r>
    </w:p>
    <w:p w:rsidR="004D7685" w:rsidRDefault="004D7685" w:rsidP="004D7685">
      <w:pPr>
        <w:pStyle w:val="-"/>
        <w:ind w:firstLine="420"/>
        <w:rPr>
          <w:rFonts w:hint="eastAsia"/>
        </w:rPr>
      </w:pPr>
      <w:r>
        <w:rPr>
          <w:rFonts w:hint="eastAsia"/>
        </w:rPr>
        <w:lastRenderedPageBreak/>
        <w:t>基金托管人和基金管理人不得假借本基金的名义开立其他任何银行账户；亦不得使用基金的任何银行账户进行本基金业务以外的活动。</w:t>
      </w:r>
    </w:p>
    <w:p w:rsidR="004D7685" w:rsidRDefault="004D7685" w:rsidP="004D7685">
      <w:pPr>
        <w:pStyle w:val="-"/>
        <w:ind w:firstLine="420"/>
        <w:rPr>
          <w:rFonts w:hint="eastAsia"/>
        </w:rPr>
      </w:pPr>
      <w:r>
        <w:rPr>
          <w:rFonts w:hint="eastAsia"/>
        </w:rPr>
        <w:t>资产托管专户的管理应符合《人民币银行结算账户管理办法》、《现金管理暂行条例》、《人民币利率管理规定》、《利率管理暂行规定》、《支付结算办法》以及银行业监督管理机构的其他规定。</w:t>
      </w:r>
    </w:p>
    <w:p w:rsidR="004D7685" w:rsidRDefault="004D7685" w:rsidP="004D7685">
      <w:pPr>
        <w:pStyle w:val="-"/>
        <w:ind w:firstLine="420"/>
        <w:rPr>
          <w:rFonts w:hint="eastAsia"/>
        </w:rPr>
      </w:pPr>
      <w:r>
        <w:rPr>
          <w:rFonts w:hint="eastAsia"/>
        </w:rPr>
        <w:t>基金托管人应严格管理基金在基金托管人处开立的资产托管专户、及时核查资产托管专户余额。</w:t>
      </w:r>
    </w:p>
    <w:p w:rsidR="004D7685" w:rsidRDefault="004D7685" w:rsidP="004D7685">
      <w:pPr>
        <w:pStyle w:val="-"/>
        <w:ind w:firstLine="420"/>
        <w:rPr>
          <w:rFonts w:hint="eastAsia"/>
        </w:rPr>
      </w:pPr>
      <w:r>
        <w:rPr>
          <w:rFonts w:hint="eastAsia"/>
        </w:rPr>
        <w:t>（四）基金证券账户与证券交易资金账户的开设和管理</w:t>
      </w:r>
    </w:p>
    <w:p w:rsidR="004D7685" w:rsidRDefault="004D7685" w:rsidP="004D7685">
      <w:pPr>
        <w:pStyle w:val="-"/>
        <w:ind w:firstLine="420"/>
        <w:rPr>
          <w:rFonts w:hint="eastAsia"/>
        </w:rPr>
      </w:pPr>
      <w:r>
        <w:rPr>
          <w:rFonts w:hint="eastAsia"/>
        </w:rPr>
        <w:t>基金托管人以基金托管人和本基金联名的方式在中国证券登记结算有限责任公司上海分公司/深圳分公司开设证券账户。</w:t>
      </w:r>
    </w:p>
    <w:p w:rsidR="004D7685" w:rsidRDefault="004D7685" w:rsidP="004D7685">
      <w:pPr>
        <w:pStyle w:val="-"/>
        <w:ind w:firstLine="420"/>
        <w:rPr>
          <w:rFonts w:hint="eastAsia"/>
        </w:rPr>
      </w:pPr>
      <w:r>
        <w:rPr>
          <w:rFonts w:hint="eastAsia"/>
        </w:rPr>
        <w:t>基金托管人以基金托管人的名义在中国证券登记结算有限责任公司上海分公司/深圳分公司开立基金证券交易资金账户，用于证券清算。</w:t>
      </w:r>
    </w:p>
    <w:p w:rsidR="004D7685" w:rsidRDefault="004D7685" w:rsidP="004D7685">
      <w:pPr>
        <w:pStyle w:val="-"/>
        <w:ind w:firstLine="420"/>
        <w:rPr>
          <w:rFonts w:hint="eastAsia"/>
        </w:rPr>
      </w:pPr>
      <w:r>
        <w:rPr>
          <w:rFonts w:hint="eastAsia"/>
        </w:rPr>
        <w:t>基金证券账户的开立和使用，限于满足开展本基金业务的需要。基金托管人和基金管理人不得出借和未经对方书面同意擅自转让基金的任何证券账户；亦不得使用基金的任何证券账户进行本基金业务以外的活动。</w:t>
      </w:r>
    </w:p>
    <w:p w:rsidR="004D7685" w:rsidRDefault="004D7685" w:rsidP="004D7685">
      <w:pPr>
        <w:pStyle w:val="-"/>
        <w:ind w:firstLine="420"/>
        <w:rPr>
          <w:rFonts w:hint="eastAsia"/>
        </w:rPr>
      </w:pPr>
      <w:r>
        <w:rPr>
          <w:rFonts w:hint="eastAsia"/>
        </w:rPr>
        <w:t>（五）债券托管账户的开立和管理</w:t>
      </w:r>
    </w:p>
    <w:p w:rsidR="004D7685" w:rsidRDefault="004D7685" w:rsidP="004D7685">
      <w:pPr>
        <w:pStyle w:val="-"/>
        <w:ind w:firstLine="420"/>
        <w:rPr>
          <w:rFonts w:hint="eastAsia"/>
        </w:rPr>
      </w:pPr>
      <w:r>
        <w:rPr>
          <w:rFonts w:hint="eastAsia"/>
        </w:rPr>
        <w:t>1、《基金合同》生效后，基金管理人负责以基金的名义申请并取得进入全国银行间同业拆借市场的交易资格，并代表基金进行交易；基金托管人负责根据中国人民银行、银行间市场登记结算机构的有关规定，在银行间市场登记结算机构开立债券托管账户，持有人账户和资金结算账户，并由基金托管人负责基金的债券交易的后台确认及资金的清算。</w:t>
      </w:r>
    </w:p>
    <w:p w:rsidR="004D7685" w:rsidRDefault="004D7685" w:rsidP="004D7685">
      <w:pPr>
        <w:pStyle w:val="-"/>
        <w:ind w:firstLine="420"/>
        <w:rPr>
          <w:rFonts w:hint="eastAsia"/>
        </w:rPr>
      </w:pPr>
      <w:r>
        <w:rPr>
          <w:rFonts w:hint="eastAsia"/>
        </w:rPr>
        <w:t>2、基金管理人和基金托管人应一起负责为基金对外签订全国银行间国债市场回购主协议，正本由基金托管人保管，基金管理人保存副本。</w:t>
      </w:r>
    </w:p>
    <w:p w:rsidR="004D7685" w:rsidRDefault="004D7685" w:rsidP="004D7685">
      <w:pPr>
        <w:pStyle w:val="-"/>
        <w:ind w:firstLine="420"/>
        <w:rPr>
          <w:rFonts w:hint="eastAsia"/>
        </w:rPr>
      </w:pPr>
      <w:r>
        <w:rPr>
          <w:rFonts w:hint="eastAsia"/>
        </w:rPr>
        <w:t>（六）其他账户的开设和管理</w:t>
      </w:r>
    </w:p>
    <w:p w:rsidR="004D7685" w:rsidRDefault="004D7685" w:rsidP="004D7685">
      <w:pPr>
        <w:pStyle w:val="-"/>
        <w:ind w:firstLine="420"/>
        <w:rPr>
          <w:rFonts w:hint="eastAsia"/>
        </w:rPr>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D7685" w:rsidRDefault="004D7685" w:rsidP="004D7685">
      <w:pPr>
        <w:pStyle w:val="-"/>
        <w:ind w:firstLine="420"/>
        <w:rPr>
          <w:rFonts w:hint="eastAsia"/>
        </w:rPr>
      </w:pPr>
      <w:r>
        <w:rPr>
          <w:rFonts w:hint="eastAsia"/>
        </w:rPr>
        <w:t>（七）基金财产投资的有关实物证券、银行定期存款存单等有价凭证的保管</w:t>
      </w:r>
    </w:p>
    <w:p w:rsidR="004D7685" w:rsidRDefault="004D7685" w:rsidP="004D7685">
      <w:pPr>
        <w:pStyle w:val="-"/>
        <w:ind w:firstLine="420"/>
        <w:rPr>
          <w:rFonts w:hint="eastAsia"/>
        </w:rPr>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银行间市场清算所股份有限公司或票据营业中心的代保管库。实物证券的购买和转让，由基金托管人根据基金管理人的正当指令办理。属于基金托管人实际有效控制下的实物证券及银行定期存款存单等有价凭证在基金托管人保管期间的损坏、灭失，由此</w:t>
      </w:r>
      <w:r>
        <w:rPr>
          <w:rFonts w:hint="eastAsia"/>
        </w:rPr>
        <w:lastRenderedPageBreak/>
        <w:t>产生的责任应由基金托管人承担。基金托管人对基金托管人以外机构实际有效控制的证券不承担保管责任。</w:t>
      </w:r>
    </w:p>
    <w:p w:rsidR="004D7685" w:rsidRDefault="004D7685" w:rsidP="004D7685">
      <w:pPr>
        <w:pStyle w:val="-"/>
        <w:ind w:firstLine="420"/>
        <w:rPr>
          <w:rFonts w:hint="eastAsia"/>
        </w:rPr>
      </w:pPr>
      <w:r>
        <w:rPr>
          <w:rFonts w:hint="eastAsia"/>
        </w:rPr>
        <w:t>（八）与基金财产有关的重大合同的保管</w:t>
      </w:r>
    </w:p>
    <w:p w:rsidR="004D7685" w:rsidRDefault="004D7685" w:rsidP="004D7685">
      <w:pPr>
        <w:pStyle w:val="-"/>
        <w:ind w:firstLine="420"/>
        <w:rPr>
          <w:rFonts w:hint="eastAsia"/>
        </w:rPr>
      </w:pPr>
      <w:r>
        <w:rPr>
          <w:rFonts w:hint="eastAsia"/>
        </w:rPr>
        <w:t>由基金管理人代表基金签署的与基金有关的重大合同的原件分别应由基金托管人、基金管理人保管。除本协议另有约定外，基金管理人在代表基金签署与基金有关的重大合同时应保证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存期限按照法律法规的规定执行。</w:t>
      </w:r>
    </w:p>
    <w:p w:rsidR="004D7685" w:rsidRDefault="004D7685" w:rsidP="004D7685">
      <w:pPr>
        <w:pStyle w:val="-"/>
        <w:ind w:firstLine="420"/>
        <w:rPr>
          <w:rFonts w:hint="eastAsia"/>
        </w:rPr>
      </w:pPr>
      <w:r>
        <w:rPr>
          <w:rFonts w:hint="eastAsia"/>
        </w:rPr>
        <w:t>对于无法取得二份以上的正本的，基金管理人应向基金托管人提供加盖授权业务章的合同传真件并保证其真实性及其与原件的完全一致性，未经双方协商或未在合同约定范围内，合同原件不得转移。</w:t>
      </w:r>
    </w:p>
    <w:p w:rsidR="004D7685" w:rsidRDefault="004D7685" w:rsidP="004D7685">
      <w:pPr>
        <w:pStyle w:val="-"/>
        <w:ind w:firstLine="420"/>
      </w:pPr>
    </w:p>
    <w:p w:rsidR="004D7685" w:rsidRDefault="004D7685" w:rsidP="004D7685">
      <w:pPr>
        <w:pStyle w:val="-"/>
        <w:ind w:firstLine="420"/>
        <w:rPr>
          <w:rFonts w:hint="eastAsia"/>
        </w:rPr>
      </w:pPr>
      <w:r>
        <w:rPr>
          <w:rFonts w:hint="eastAsia"/>
        </w:rPr>
        <w:t>五、基金资产净值计算和会计核算</w:t>
      </w:r>
    </w:p>
    <w:p w:rsidR="004D7685" w:rsidRDefault="004D7685" w:rsidP="004D7685">
      <w:pPr>
        <w:pStyle w:val="-"/>
        <w:ind w:firstLine="420"/>
        <w:rPr>
          <w:rFonts w:hint="eastAsia"/>
        </w:rPr>
      </w:pPr>
      <w:r>
        <w:rPr>
          <w:rFonts w:hint="eastAsia"/>
        </w:rPr>
        <w:t>（一）基金资产净值的计算</w:t>
      </w:r>
    </w:p>
    <w:p w:rsidR="004D7685" w:rsidRDefault="004D7685" w:rsidP="004D7685">
      <w:pPr>
        <w:pStyle w:val="-"/>
        <w:ind w:firstLine="420"/>
        <w:rPr>
          <w:rFonts w:hint="eastAsia"/>
        </w:rPr>
      </w:pPr>
      <w:r>
        <w:rPr>
          <w:rFonts w:hint="eastAsia"/>
        </w:rPr>
        <w:t>1、基金资产净值的计算、复核的时间和程序</w:t>
      </w:r>
    </w:p>
    <w:p w:rsidR="004D7685" w:rsidRDefault="004D7685" w:rsidP="004D7685">
      <w:pPr>
        <w:pStyle w:val="-"/>
        <w:ind w:firstLine="420"/>
        <w:rPr>
          <w:rFonts w:hint="eastAsia"/>
        </w:rPr>
      </w:pPr>
      <w:r>
        <w:rPr>
          <w:rFonts w:hint="eastAsia"/>
        </w:rPr>
        <w:t>基金资产净值是指基金资产总值减去负债后的价值。基金份额净值是指计算日基金资产净值除以该计算日基金份额总份额后的数值。基金份额净值的计算保留到小数点后4位，小数点后第5位四舍五入，由此产生的误差计入基金财产。</w:t>
      </w:r>
    </w:p>
    <w:p w:rsidR="004D7685" w:rsidRDefault="004D7685" w:rsidP="004D7685">
      <w:pPr>
        <w:pStyle w:val="-"/>
        <w:ind w:firstLine="420"/>
        <w:rPr>
          <w:rFonts w:hint="eastAsia"/>
        </w:rPr>
      </w:pPr>
      <w:r>
        <w:rPr>
          <w:rFonts w:hint="eastAsia"/>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净值并以双方认可的方式发送给基金托管人。基金托管人对净值计算结果复核后以双方认可的方式发送给基金管理人，由基金管理人对基金净值予以公布。</w:t>
      </w:r>
    </w:p>
    <w:p w:rsidR="004D7685" w:rsidRDefault="004D7685" w:rsidP="004D7685">
      <w:pPr>
        <w:pStyle w:val="-"/>
        <w:ind w:firstLine="420"/>
        <w:rPr>
          <w:rFonts w:hint="eastAsia"/>
        </w:rPr>
      </w:pPr>
      <w:r>
        <w:rPr>
          <w:rFonts w:hint="eastAsia"/>
        </w:rPr>
        <w:t>根据《基金法》，基金管理人计算并公告基金资产净值，基金托管人复核、审查基金管理人计算的基金资产净值。因此，本基金的会计责任方是基金管理人，就与本基金有关的会计问题，如经双方在平等基础上充分讨论后，仍无法达成一致的意见，按照基金管理人对基金资产净值的计算结果对外予以公布。法律法规以及监管部门有强制规定的，从其规定。如有新增事项，按国家最新规定估值。</w:t>
      </w:r>
    </w:p>
    <w:p w:rsidR="004D7685" w:rsidRDefault="004D7685" w:rsidP="004D7685">
      <w:pPr>
        <w:pStyle w:val="-"/>
        <w:ind w:firstLine="420"/>
        <w:rPr>
          <w:rFonts w:hint="eastAsia"/>
        </w:rPr>
      </w:pPr>
      <w:r>
        <w:rPr>
          <w:rFonts w:hint="eastAsia"/>
        </w:rPr>
        <w:t>基金资产净值计算和基金会计核算的义务由基金管理人承担。因此，就与本基金有关的会计问题，本基金的会计责任方是基金管理人，如经双方在平等基础上充分讨论后，仍无法达成一致的意见，按照基金管理人对基金资产净值的计算结果对外予以公布，基金托管人不承担任何责任和由此造成的任何损失。</w:t>
      </w:r>
    </w:p>
    <w:p w:rsidR="004D7685" w:rsidRDefault="004D7685" w:rsidP="004D7685">
      <w:pPr>
        <w:pStyle w:val="-"/>
        <w:ind w:firstLine="420"/>
        <w:rPr>
          <w:rFonts w:hint="eastAsia"/>
        </w:rPr>
      </w:pPr>
      <w:r>
        <w:rPr>
          <w:rFonts w:hint="eastAsia"/>
        </w:rPr>
        <w:t>（二）基金资产估值方法</w:t>
      </w:r>
    </w:p>
    <w:p w:rsidR="004D7685" w:rsidRDefault="004D7685" w:rsidP="004D7685">
      <w:pPr>
        <w:pStyle w:val="-"/>
        <w:ind w:firstLine="420"/>
        <w:rPr>
          <w:rFonts w:hint="eastAsia"/>
        </w:rPr>
      </w:pPr>
      <w:r>
        <w:rPr>
          <w:rFonts w:hint="eastAsia"/>
        </w:rPr>
        <w:lastRenderedPageBreak/>
        <w:t>1、估值对象</w:t>
      </w:r>
    </w:p>
    <w:p w:rsidR="004D7685" w:rsidRDefault="004D7685" w:rsidP="004D7685">
      <w:pPr>
        <w:pStyle w:val="-"/>
        <w:ind w:firstLine="420"/>
        <w:rPr>
          <w:rFonts w:hint="eastAsia"/>
        </w:rPr>
      </w:pPr>
      <w:r>
        <w:rPr>
          <w:rFonts w:hint="eastAsia"/>
        </w:rPr>
        <w:t>基金所拥有的股票、权证、债券、银行存款本息、应收款项、国债期货合约、其他投资等资产及负债。</w:t>
      </w:r>
    </w:p>
    <w:p w:rsidR="004D7685" w:rsidRDefault="004D7685" w:rsidP="004D7685">
      <w:pPr>
        <w:pStyle w:val="-"/>
        <w:ind w:firstLine="420"/>
        <w:rPr>
          <w:rFonts w:hint="eastAsia"/>
        </w:rPr>
      </w:pPr>
      <w:r>
        <w:rPr>
          <w:rFonts w:hint="eastAsia"/>
        </w:rPr>
        <w:t>2、估值方法</w:t>
      </w:r>
    </w:p>
    <w:p w:rsidR="004D7685" w:rsidRDefault="004D7685" w:rsidP="004D7685">
      <w:pPr>
        <w:pStyle w:val="-"/>
        <w:ind w:firstLine="420"/>
        <w:rPr>
          <w:rFonts w:hint="eastAsia"/>
        </w:rPr>
      </w:pPr>
      <w:r>
        <w:rPr>
          <w:rFonts w:hint="eastAsia"/>
        </w:rPr>
        <w:t>本基金的估值方法为：</w:t>
      </w:r>
    </w:p>
    <w:p w:rsidR="004D7685" w:rsidRDefault="004D7685" w:rsidP="004D7685">
      <w:pPr>
        <w:pStyle w:val="-"/>
        <w:ind w:firstLine="420"/>
        <w:rPr>
          <w:rFonts w:hint="eastAsia"/>
        </w:rPr>
      </w:pPr>
      <w:r>
        <w:rPr>
          <w:rFonts w:hint="eastAsia"/>
        </w:rPr>
        <w:t>（1）证券交易所上市的有价证券的估值</w:t>
      </w:r>
    </w:p>
    <w:p w:rsidR="004D7685" w:rsidRDefault="004D7685" w:rsidP="004D7685">
      <w:pPr>
        <w:pStyle w:val="-"/>
        <w:ind w:firstLine="420"/>
        <w:rPr>
          <w:rFonts w:hint="eastAsia"/>
        </w:rPr>
      </w:pPr>
      <w:r>
        <w:rPr>
          <w:rFonts w:hint="eastAsia"/>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D7685" w:rsidRDefault="004D7685" w:rsidP="004D7685">
      <w:pPr>
        <w:pStyle w:val="-"/>
        <w:ind w:firstLine="420"/>
        <w:rPr>
          <w:rFonts w:hint="eastAsia"/>
        </w:rPr>
      </w:pPr>
      <w:r>
        <w:rPr>
          <w:rFonts w:hint="eastAsia"/>
        </w:rPr>
        <w:t>②交易所上市实行净价交易的债券选取估值日第三方估值机构提供的相应品种对应的估值净价估值，具体估值机构由基金管理人与托管人另行协商约定；</w:t>
      </w:r>
    </w:p>
    <w:p w:rsidR="004D7685" w:rsidRDefault="004D7685" w:rsidP="004D7685">
      <w:pPr>
        <w:pStyle w:val="-"/>
        <w:ind w:firstLine="420"/>
        <w:rPr>
          <w:rFonts w:hint="eastAsia"/>
        </w:rPr>
      </w:pPr>
      <w:r>
        <w:rPr>
          <w:rFonts w:hint="eastAsia"/>
        </w:rPr>
        <w:t>③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4D7685" w:rsidRDefault="004D7685" w:rsidP="004D7685">
      <w:pPr>
        <w:pStyle w:val="-"/>
        <w:ind w:firstLine="420"/>
        <w:rPr>
          <w:rFonts w:hint="eastAsia"/>
        </w:rPr>
      </w:pPr>
      <w:r>
        <w:rPr>
          <w:rFonts w:hint="eastAsia"/>
        </w:rPr>
        <w:t>④交易所上市的资产支持证券，采用估值技术确定公允价值，在估值技术难以可靠计量公允价值的情况下，按成本估值。</w:t>
      </w:r>
    </w:p>
    <w:p w:rsidR="004D7685" w:rsidRDefault="004D7685" w:rsidP="004D7685">
      <w:pPr>
        <w:pStyle w:val="-"/>
        <w:ind w:firstLine="420"/>
        <w:rPr>
          <w:rFonts w:hint="eastAsia"/>
        </w:rPr>
      </w:pPr>
      <w:r>
        <w:rPr>
          <w:rFonts w:hint="eastAsia"/>
        </w:rPr>
        <w:t>（2）处于未上市期间的有价证券应区分如下情况处理：</w:t>
      </w:r>
    </w:p>
    <w:p w:rsidR="004D7685" w:rsidRDefault="004D7685" w:rsidP="004D7685">
      <w:pPr>
        <w:pStyle w:val="-"/>
        <w:ind w:firstLine="420"/>
        <w:rPr>
          <w:rFonts w:hint="eastAsia"/>
        </w:rPr>
      </w:pPr>
      <w:r>
        <w:rPr>
          <w:rFonts w:hint="eastAsia"/>
        </w:rPr>
        <w:t>①送股、转增股、配股和公开增发的股票，按估值日在证券交易所挂牌的同一股票的估值方法估值；该日无交易的，以最近一日的市价（收盘价）估值；</w:t>
      </w:r>
    </w:p>
    <w:p w:rsidR="004D7685" w:rsidRDefault="004D7685" w:rsidP="004D7685">
      <w:pPr>
        <w:pStyle w:val="-"/>
        <w:ind w:firstLine="420"/>
        <w:rPr>
          <w:rFonts w:hint="eastAsia"/>
        </w:rPr>
      </w:pPr>
      <w:r>
        <w:rPr>
          <w:rFonts w:hint="eastAsia"/>
        </w:rPr>
        <w:t>②首次公开发行未上市或未挂牌转让的股票、债券和权证，采用估值技术确定公允价值，在估值技术难以可靠计量公允价值的情况下，按成本估值；</w:t>
      </w:r>
    </w:p>
    <w:p w:rsidR="004D7685" w:rsidRDefault="004D7685" w:rsidP="004D7685">
      <w:pPr>
        <w:pStyle w:val="-"/>
        <w:ind w:firstLine="420"/>
        <w:rPr>
          <w:rFonts w:hint="eastAsia"/>
        </w:rPr>
      </w:pPr>
      <w:r>
        <w:rPr>
          <w:rFonts w:hint="eastAsia"/>
        </w:rPr>
        <w:t>③首次公开发行有明确锁定期的股票，同一股票在交易所上市后，按交易所上市的同一股票的估值方法估值；非公开发行有明确锁定期的股票，按监管机构或行业协会有关规定确定公允价值。</w:t>
      </w:r>
    </w:p>
    <w:p w:rsidR="004D7685" w:rsidRDefault="004D7685" w:rsidP="004D7685">
      <w:pPr>
        <w:pStyle w:val="-"/>
        <w:ind w:firstLine="420"/>
        <w:rPr>
          <w:rFonts w:hint="eastAsia"/>
        </w:rPr>
      </w:pPr>
      <w:r>
        <w:rPr>
          <w:rFonts w:hint="eastAsia"/>
        </w:rPr>
        <w:t>（3）全国银行间债券市场交易的债券、资产支持证券等固定收益品种，采用估值技术确定公允价值。</w:t>
      </w:r>
    </w:p>
    <w:p w:rsidR="004D7685" w:rsidRDefault="004D7685" w:rsidP="004D7685">
      <w:pPr>
        <w:pStyle w:val="-"/>
        <w:ind w:firstLine="420"/>
        <w:rPr>
          <w:rFonts w:hint="eastAsia"/>
        </w:rPr>
      </w:pPr>
      <w:r>
        <w:rPr>
          <w:rFonts w:hint="eastAsia"/>
        </w:rPr>
        <w:t>（4）同一证券同时在两个或两个以上市场交易的，按证券所处的市场分别估值。</w:t>
      </w:r>
    </w:p>
    <w:p w:rsidR="004D7685" w:rsidRDefault="004D7685" w:rsidP="004D7685">
      <w:pPr>
        <w:pStyle w:val="-"/>
        <w:ind w:firstLine="420"/>
        <w:rPr>
          <w:rFonts w:hint="eastAsia"/>
        </w:rPr>
      </w:pPr>
      <w:r>
        <w:rPr>
          <w:rFonts w:hint="eastAsia"/>
        </w:rPr>
        <w:t>（5）中国金融期货交易所上市的国债期货合约，一般以估值当日结算价进行估值，估值当日无结算价的，且最近交易日后经济环境未发生重大变化的，采用最近交易日结算价估值。</w:t>
      </w:r>
    </w:p>
    <w:p w:rsidR="004D7685" w:rsidRDefault="004D7685" w:rsidP="004D7685">
      <w:pPr>
        <w:pStyle w:val="-"/>
        <w:ind w:firstLine="420"/>
        <w:rPr>
          <w:rFonts w:hint="eastAsia"/>
        </w:rPr>
      </w:pPr>
      <w:r>
        <w:rPr>
          <w:rFonts w:hint="eastAsia"/>
        </w:rPr>
        <w:lastRenderedPageBreak/>
        <w:t>（6）中小企业私募债，采用估值技术确定公允价值，在估值技术难以可靠计量公允价值的情况下，按成本估值。</w:t>
      </w:r>
    </w:p>
    <w:p w:rsidR="004D7685" w:rsidRDefault="004D7685" w:rsidP="004D7685">
      <w:pPr>
        <w:pStyle w:val="-"/>
        <w:ind w:firstLine="420"/>
        <w:rPr>
          <w:rFonts w:hint="eastAsia"/>
        </w:rPr>
      </w:pPr>
      <w:r>
        <w:rPr>
          <w:rFonts w:hint="eastAsia"/>
        </w:rPr>
        <w:t>（7）如有确凿证据表明按原有方法进行估值不能客观反映上述资产或负债公允价值的，基金管理人可根据具体情况与基金托管人商定后，按最能反映公允价值的方法估值。</w:t>
      </w:r>
    </w:p>
    <w:p w:rsidR="004D7685" w:rsidRDefault="004D7685" w:rsidP="004D7685">
      <w:pPr>
        <w:pStyle w:val="-"/>
        <w:ind w:firstLine="420"/>
        <w:rPr>
          <w:rFonts w:hint="eastAsia"/>
        </w:rPr>
      </w:pPr>
      <w:r>
        <w:rPr>
          <w:rFonts w:hint="eastAsia"/>
        </w:rPr>
        <w:t>（8）本基金投资存托凭证的估值核算依照内地上市交易的股票执行。</w:t>
      </w:r>
    </w:p>
    <w:p w:rsidR="004D7685" w:rsidRDefault="004D7685" w:rsidP="004D7685">
      <w:pPr>
        <w:pStyle w:val="-"/>
        <w:ind w:firstLine="420"/>
        <w:rPr>
          <w:rFonts w:hint="eastAsia"/>
        </w:rPr>
      </w:pPr>
      <w:r>
        <w:rPr>
          <w:rFonts w:hint="eastAsia"/>
        </w:rPr>
        <w:t>（9）相关法律法规以及监管部门、自律规则另有规定的，从其规定。如有新增事项，按国家最新规定估值。</w:t>
      </w:r>
    </w:p>
    <w:p w:rsidR="004D7685" w:rsidRDefault="004D7685" w:rsidP="004D7685">
      <w:pPr>
        <w:pStyle w:val="-"/>
        <w:ind w:firstLine="420"/>
        <w:rPr>
          <w:rFonts w:hint="eastAsia"/>
        </w:rPr>
      </w:pPr>
      <w:r>
        <w:rPr>
          <w:rFonts w:hint="eastAsia"/>
        </w:rPr>
        <w:t>3、特殊情形的处理</w:t>
      </w:r>
    </w:p>
    <w:p w:rsidR="004D7685" w:rsidRDefault="004D7685" w:rsidP="004D7685">
      <w:pPr>
        <w:pStyle w:val="-"/>
        <w:ind w:firstLine="420"/>
        <w:rPr>
          <w:rFonts w:hint="eastAsia"/>
        </w:rPr>
      </w:pPr>
      <w:r>
        <w:rPr>
          <w:rFonts w:hint="eastAsia"/>
        </w:rPr>
        <w:t>基金管理人、基金托管人按估值方法第（7）款进行估值时，所造成的误差不作为基金份额净值错误处理。</w:t>
      </w:r>
    </w:p>
    <w:p w:rsidR="004D7685" w:rsidRDefault="004D7685" w:rsidP="004D7685">
      <w:pPr>
        <w:pStyle w:val="-"/>
        <w:ind w:firstLine="420"/>
        <w:rPr>
          <w:rFonts w:hint="eastAsia"/>
        </w:rPr>
      </w:pPr>
      <w:r>
        <w:rPr>
          <w:rFonts w:hint="eastAsia"/>
        </w:rPr>
        <w:t>由于不可抗力原因，或由于证券、期货交易所及登记结算公司发送的数据错误，基金管理人和基金托管人虽然已经采取必要、适当、合理的措施进行检查，但未能发现错误的，由此造成的基金财产估值错误，基金管理人和基金托管人应免除赔偿责任。但基金管理人、基金托管人应当积极采取必要的措施减轻或消除由此造成的影响。</w:t>
      </w:r>
    </w:p>
    <w:p w:rsidR="004D7685" w:rsidRDefault="004D7685" w:rsidP="004D7685">
      <w:pPr>
        <w:pStyle w:val="-"/>
        <w:ind w:firstLine="420"/>
        <w:rPr>
          <w:rFonts w:hint="eastAsia"/>
        </w:rPr>
      </w:pPr>
      <w:r>
        <w:rPr>
          <w:rFonts w:hint="eastAsia"/>
        </w:rPr>
        <w:t>（三）估值差错处理</w:t>
      </w:r>
    </w:p>
    <w:p w:rsidR="004D7685" w:rsidRDefault="004D7685" w:rsidP="004D7685">
      <w:pPr>
        <w:pStyle w:val="-"/>
        <w:ind w:firstLine="420"/>
        <w:rPr>
          <w:rFonts w:hint="eastAsia"/>
        </w:rPr>
      </w:pPr>
      <w:r>
        <w:rPr>
          <w:rFonts w:hint="eastAsia"/>
        </w:rPr>
        <w:t>因基金估值错误给投资者造成损失的应先由基金管理人承担，基金管理人对不应由其承担的责任，有权向差错责任方追偿。</w:t>
      </w:r>
    </w:p>
    <w:p w:rsidR="004D7685" w:rsidRDefault="004D7685" w:rsidP="004D7685">
      <w:pPr>
        <w:pStyle w:val="-"/>
        <w:ind w:firstLine="420"/>
        <w:rPr>
          <w:rFonts w:hint="eastAsia"/>
        </w:rPr>
      </w:pPr>
      <w:r>
        <w:rPr>
          <w:rFonts w:hint="eastAsia"/>
        </w:rPr>
        <w:t>当基金管理人计算的基金资产净值、基金份额净值已由基金托管人复核确认后公告的，由此造成的投资者或基金的损失，除本协议另有约定外应根据法律法规的规定由管理人和托管人根据各自的实际过错情况界定双方承担的赔偿责任。</w:t>
      </w:r>
    </w:p>
    <w:p w:rsidR="004D7685" w:rsidRDefault="004D7685" w:rsidP="004D7685">
      <w:pPr>
        <w:pStyle w:val="-"/>
        <w:ind w:firstLine="420"/>
        <w:rPr>
          <w:rFonts w:hint="eastAsia"/>
        </w:rPr>
      </w:pPr>
      <w:r>
        <w:rPr>
          <w:rFonts w:hint="eastAsia"/>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rsidR="004D7685" w:rsidRDefault="004D7685" w:rsidP="004D7685">
      <w:pPr>
        <w:pStyle w:val="-"/>
        <w:ind w:firstLine="420"/>
        <w:rPr>
          <w:rFonts w:hint="eastAsia"/>
        </w:rPr>
      </w:pPr>
      <w:r>
        <w:rPr>
          <w:rFonts w:hint="eastAsia"/>
        </w:rPr>
        <w:t>由于证券、期货交易所及其注册登记机构发送的数据错误，或由于其他不可抗力原因，基金管理人和基金托管人虽然已经采取必要、适当、合理的措施进行检查，但是未能发现该错误的，由此造成的基金资产估值错误，基金管理人和基金托管人应免除赔偿责任。但基金管理人和基金托管人应当积极采取必要的措施消除由此造成的影响。</w:t>
      </w:r>
    </w:p>
    <w:p w:rsidR="004D7685" w:rsidRDefault="004D7685" w:rsidP="004D7685">
      <w:pPr>
        <w:pStyle w:val="-"/>
        <w:ind w:firstLine="420"/>
        <w:rPr>
          <w:rFonts w:hint="eastAsia"/>
        </w:rPr>
      </w:pPr>
      <w:r>
        <w:rPr>
          <w:rFonts w:hint="eastAsia"/>
        </w:rPr>
        <w:t>当基金管理人计算的基金资产净值与基金托管人的计算结果不一致时，双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rsidR="004D7685" w:rsidRDefault="004D7685" w:rsidP="004D7685">
      <w:pPr>
        <w:pStyle w:val="-"/>
        <w:ind w:firstLine="420"/>
        <w:rPr>
          <w:rFonts w:hint="eastAsia"/>
        </w:rPr>
      </w:pPr>
      <w:r>
        <w:rPr>
          <w:rFonts w:hint="eastAsia"/>
        </w:rPr>
        <w:t>（四）基金账册的建立</w:t>
      </w:r>
    </w:p>
    <w:p w:rsidR="004D7685" w:rsidRDefault="004D7685" w:rsidP="004D7685">
      <w:pPr>
        <w:pStyle w:val="-"/>
        <w:ind w:firstLine="420"/>
        <w:rPr>
          <w:rFonts w:hint="eastAsia"/>
        </w:rPr>
      </w:pPr>
      <w:r>
        <w:rPr>
          <w:rFonts w:hint="eastAsia"/>
        </w:rPr>
        <w:lastRenderedPageBreak/>
        <w:t>基金管理人和基金托管人在《基金合同》生效后，应按照双方约定的同一记账方法和会计处理原则，分别独立地设置、登录和保管本基金的全套账册，对双方各自的账册定期进行核对，互相监督，以保证基金资产的安全。若双方对会计处理方法存在分歧，应以基金管理人的处理方法为准。</w:t>
      </w:r>
    </w:p>
    <w:p w:rsidR="004D7685" w:rsidRDefault="004D7685" w:rsidP="004D7685">
      <w:pPr>
        <w:pStyle w:val="-"/>
        <w:ind w:firstLine="420"/>
        <w:rPr>
          <w:rFonts w:hint="eastAsia"/>
        </w:rPr>
      </w:pPr>
      <w:r>
        <w:rPr>
          <w:rFonts w:hint="eastAsia"/>
        </w:rPr>
        <w:t>经对账发现双方的账目存在不符的，基金管理人和基金托管人必须及时查明原因并纠正，保证双方平行登录的账册记录完全相符。若当日核对不符，暂时无法查找到错账的原因而影响到基金资产净值的计算和公告的，以基金管理人的账册为准。</w:t>
      </w:r>
    </w:p>
    <w:p w:rsidR="004D7685" w:rsidRDefault="004D7685" w:rsidP="004D7685">
      <w:pPr>
        <w:pStyle w:val="-"/>
        <w:ind w:firstLine="420"/>
        <w:rPr>
          <w:rFonts w:hint="eastAsia"/>
        </w:rPr>
      </w:pPr>
      <w:r>
        <w:rPr>
          <w:rFonts w:hint="eastAsia"/>
        </w:rPr>
        <w:t>（五）基金定期报告的编制和复核</w:t>
      </w:r>
    </w:p>
    <w:p w:rsidR="004D7685" w:rsidRDefault="004D7685" w:rsidP="004D7685">
      <w:pPr>
        <w:pStyle w:val="-"/>
        <w:ind w:firstLine="420"/>
        <w:rPr>
          <w:rFonts w:hint="eastAsia"/>
        </w:rPr>
      </w:pPr>
      <w:r>
        <w:rPr>
          <w:rFonts w:hint="eastAsia"/>
        </w:rPr>
        <w:t>基金财务报表由基金管理人和基金托管人每月分别独立编制。月度报表的编制，应于每月终了后5个工作日内完成。</w:t>
      </w:r>
    </w:p>
    <w:p w:rsidR="004D7685" w:rsidRDefault="004D7685" w:rsidP="004D7685">
      <w:pPr>
        <w:pStyle w:val="-"/>
        <w:ind w:firstLine="420"/>
        <w:rPr>
          <w:rFonts w:hint="eastAsia"/>
        </w:rPr>
      </w:pPr>
      <w:r>
        <w:rPr>
          <w:rFonts w:hint="eastAsia"/>
        </w:rPr>
        <w:t>在《基金合同》生效后每六个月结束之日起45日内，基金管理人对招募说明书更新一次并登载在网站上，并将更新后的招募说明书摘要登载在指定媒介上。基金管理人在每个季度结束之日起15个工作日内完成季度报告编制并公告；在会计年度半年终了后60日内完成半年报告编制并公告；在会计年度结束后90日内完成年度报告编制并公告。</w:t>
      </w:r>
    </w:p>
    <w:p w:rsidR="004D7685" w:rsidRDefault="004D7685" w:rsidP="004D7685">
      <w:pPr>
        <w:pStyle w:val="-"/>
        <w:ind w:firstLine="420"/>
        <w:rPr>
          <w:rFonts w:hint="eastAsia"/>
        </w:rPr>
      </w:pPr>
      <w:r>
        <w:rPr>
          <w:rFonts w:hint="eastAsia"/>
        </w:rPr>
        <w:t>基金管理人在月度报表完成当日，对报表加盖公章后，以加密传真方式将有关报表提供基金托管人复核；基金托管人在3个工作日内进行复核，并将复核结果及时书面通知基金管理人。基金管理人在季度报告完成当日，将有关报告提供基金托管人复核，基金托管人在收到后7个工作日内进行复核，并将复核结果书面通知基金管理人。基金管理人在半年报完成当日，将有关报告提供基金托管人复核，基金托管人在收到后30日内进行复核，并将复核结果书面通知基金管理人。基金管理人在年度报告完成当日，将有关报告提供基金托管人复核，基金托管人在收到后45日内复核，并将复核结果书面通知基金管理人。</w:t>
      </w:r>
    </w:p>
    <w:p w:rsidR="004D7685" w:rsidRDefault="004D7685" w:rsidP="004D7685">
      <w:pPr>
        <w:pStyle w:val="-"/>
        <w:ind w:firstLine="420"/>
        <w:rPr>
          <w:rFonts w:hint="eastAsia"/>
        </w:rPr>
      </w:pPr>
      <w:r>
        <w:rPr>
          <w:rFonts w:hint="eastAsia"/>
        </w:rPr>
        <w:t>基金托管人在复核过程中，发现双方的报表存在不符时，基金管理人和基金托管人应共同查明原因，进行调整，调整以双方认可的账务处理方式为准。核对无误后，基金托管人在基金管理人提供的报告上加盖业务印鉴或者出具加盖托管业务部门公章的复核意见书，双方各自留存一份。如果基金管理人与基金托管人不能于应当发布公告之日之前就相关报表达成一致，基金管理人有权按照其编制的报表对外发布公告，由此造成的损失由基金管理人承担赔偿责任，基金托管人不负赔偿责任，基金托管人有权就相关情况报证监会备案。</w:t>
      </w:r>
    </w:p>
    <w:p w:rsidR="004D7685" w:rsidRDefault="004D7685" w:rsidP="004D7685">
      <w:pPr>
        <w:pStyle w:val="-"/>
        <w:ind w:firstLine="420"/>
        <w:rPr>
          <w:rFonts w:hint="eastAsia"/>
        </w:rPr>
      </w:pPr>
      <w:r>
        <w:rPr>
          <w:rFonts w:hint="eastAsia"/>
        </w:rPr>
        <w:t>基金托管人在对财务会计报告、半年报告或年度报告复核完毕后，需盖章确认或出具相应的复核确认书，以备有权机构对相关文件审核时提示。</w:t>
      </w:r>
    </w:p>
    <w:p w:rsidR="004D7685" w:rsidRDefault="004D7685" w:rsidP="004D7685">
      <w:pPr>
        <w:pStyle w:val="-"/>
        <w:ind w:firstLine="420"/>
        <w:rPr>
          <w:rFonts w:hint="eastAsia"/>
        </w:rPr>
      </w:pPr>
      <w:r>
        <w:rPr>
          <w:rFonts w:hint="eastAsia"/>
        </w:rPr>
        <w:t>基金定期报告应当在公开披露的第2个工作日，分别报中国证监会和基金管理人主要办公场所所在地中国证监会派出机构备案。</w:t>
      </w:r>
    </w:p>
    <w:p w:rsidR="004D7685" w:rsidRDefault="004D7685" w:rsidP="004D7685">
      <w:pPr>
        <w:pStyle w:val="-"/>
        <w:ind w:firstLine="420"/>
        <w:rPr>
          <w:rFonts w:hint="eastAsia"/>
        </w:rPr>
      </w:pPr>
      <w:r>
        <w:rPr>
          <w:rFonts w:hint="eastAsia"/>
        </w:rPr>
        <w:t>（六）暂停估值的情形</w:t>
      </w:r>
    </w:p>
    <w:p w:rsidR="004D7685" w:rsidRDefault="004D7685" w:rsidP="004D7685">
      <w:pPr>
        <w:pStyle w:val="-"/>
        <w:ind w:firstLine="420"/>
        <w:rPr>
          <w:rFonts w:hint="eastAsia"/>
        </w:rPr>
      </w:pPr>
      <w:r>
        <w:rPr>
          <w:rFonts w:hint="eastAsia"/>
        </w:rPr>
        <w:t>1、基金投资所涉及的证券、期货交易市场遇法定节假日或因其他原因暂停营业时；</w:t>
      </w:r>
    </w:p>
    <w:p w:rsidR="004D7685" w:rsidRDefault="004D7685" w:rsidP="004D7685">
      <w:pPr>
        <w:pStyle w:val="-"/>
        <w:ind w:firstLine="420"/>
        <w:rPr>
          <w:rFonts w:hint="eastAsia"/>
        </w:rPr>
      </w:pPr>
      <w:r>
        <w:rPr>
          <w:rFonts w:hint="eastAsia"/>
        </w:rPr>
        <w:lastRenderedPageBreak/>
        <w:t>2、因不可抗力或其他情形致使基金管理人、基金托管人无法准确评估基金资产价值时；</w:t>
      </w:r>
    </w:p>
    <w:p w:rsidR="004D7685" w:rsidRDefault="004D7685" w:rsidP="004D7685">
      <w:pPr>
        <w:pStyle w:val="-"/>
        <w:ind w:firstLine="420"/>
        <w:rPr>
          <w:rFonts w:hint="eastAsia"/>
        </w:rPr>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4D7685" w:rsidRDefault="004D7685" w:rsidP="004D7685">
      <w:pPr>
        <w:pStyle w:val="-"/>
        <w:ind w:firstLine="420"/>
        <w:rPr>
          <w:rFonts w:hint="eastAsia"/>
        </w:rPr>
      </w:pPr>
      <w:r>
        <w:rPr>
          <w:rFonts w:hint="eastAsia"/>
        </w:rPr>
        <w:t>4、中国证监会和基金合同认定的其它情形。</w:t>
      </w:r>
    </w:p>
    <w:p w:rsidR="004D7685" w:rsidRDefault="004D7685" w:rsidP="004D7685">
      <w:pPr>
        <w:pStyle w:val="-"/>
        <w:ind w:firstLine="420"/>
      </w:pPr>
    </w:p>
    <w:p w:rsidR="004D7685" w:rsidRDefault="004D7685" w:rsidP="004D7685">
      <w:pPr>
        <w:pStyle w:val="-"/>
        <w:ind w:firstLine="420"/>
        <w:rPr>
          <w:rFonts w:hint="eastAsia"/>
        </w:rPr>
      </w:pPr>
      <w:r>
        <w:rPr>
          <w:rFonts w:hint="eastAsia"/>
        </w:rPr>
        <w:t>六、基金份额持有人名册的保管</w:t>
      </w:r>
    </w:p>
    <w:p w:rsidR="004D7685" w:rsidRDefault="004D7685" w:rsidP="004D7685">
      <w:pPr>
        <w:pStyle w:val="-"/>
        <w:ind w:firstLine="420"/>
        <w:rPr>
          <w:rFonts w:hint="eastAsia"/>
        </w:rPr>
      </w:pPr>
      <w:r>
        <w:rPr>
          <w:rFonts w:hint="eastAsia"/>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4D7685" w:rsidRDefault="004D7685" w:rsidP="004D7685">
      <w:pPr>
        <w:pStyle w:val="-"/>
        <w:ind w:firstLine="420"/>
        <w:rPr>
          <w:rFonts w:hint="eastAsia"/>
        </w:rPr>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rsidR="004D7685" w:rsidRDefault="004D7685" w:rsidP="004D7685">
      <w:pPr>
        <w:pStyle w:val="-"/>
        <w:ind w:firstLine="420"/>
        <w:rPr>
          <w:rFonts w:hint="eastAsia"/>
        </w:rPr>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4D7685" w:rsidRDefault="004D7685" w:rsidP="004D7685">
      <w:pPr>
        <w:pStyle w:val="-"/>
        <w:ind w:firstLine="420"/>
        <w:rPr>
          <w:rFonts w:hint="eastAsia"/>
        </w:rPr>
      </w:pPr>
      <w:r>
        <w:rPr>
          <w:rFonts w:hint="eastAsia"/>
        </w:rPr>
        <w:t>基金托管人以电子版形式妥善保管基金份额持有人名册，并定期备份，保存期限为15年。基金托管人不得将所保管的基金份额持有人名册用于基金托管业务以外的其他用途，并应遵守保密义务。</w:t>
      </w:r>
    </w:p>
    <w:p w:rsidR="004D7685" w:rsidRDefault="004D7685" w:rsidP="004D7685">
      <w:pPr>
        <w:pStyle w:val="-"/>
        <w:ind w:firstLine="420"/>
        <w:rPr>
          <w:rFonts w:hint="eastAsia"/>
        </w:rPr>
      </w:pPr>
      <w:r>
        <w:rPr>
          <w:rFonts w:hint="eastAsia"/>
        </w:rPr>
        <w:t>若基金管理人或基金托管人由于自身原因无法妥善保管基金份额持有人名册，应按有关法规规定各自承担相应的责任。</w:t>
      </w:r>
    </w:p>
    <w:p w:rsidR="004D7685" w:rsidRDefault="004D7685" w:rsidP="004D7685">
      <w:pPr>
        <w:pStyle w:val="-"/>
        <w:ind w:firstLine="420"/>
      </w:pPr>
    </w:p>
    <w:p w:rsidR="004D7685" w:rsidRDefault="004D7685" w:rsidP="004D7685">
      <w:pPr>
        <w:pStyle w:val="-"/>
        <w:ind w:firstLine="420"/>
        <w:rPr>
          <w:rFonts w:hint="eastAsia"/>
        </w:rPr>
      </w:pPr>
      <w:r>
        <w:rPr>
          <w:rFonts w:hint="eastAsia"/>
        </w:rPr>
        <w:t>七、争议解决方式</w:t>
      </w:r>
    </w:p>
    <w:p w:rsidR="004D7685" w:rsidRDefault="004D7685" w:rsidP="004D7685">
      <w:pPr>
        <w:pStyle w:val="-"/>
        <w:ind w:firstLine="420"/>
        <w:rPr>
          <w:rFonts w:hint="eastAsia"/>
        </w:rPr>
      </w:pPr>
      <w:r>
        <w:rPr>
          <w:rFonts w:hint="eastAsia"/>
        </w:rPr>
        <w:t>双方当事人同意，因本协议而产生的或与本协议有关的一切争议，除经友好协商可以解决的，应提交中国国际经济贸易仲裁委员会。根据当时有效的仲裁规则进行仲裁，仲裁的地点在北京市，仲裁裁决是终局性的并对双方均有约束力，仲裁费用、律师费用由败诉方承担。</w:t>
      </w:r>
    </w:p>
    <w:p w:rsidR="004D7685" w:rsidRDefault="004D7685" w:rsidP="004D7685">
      <w:pPr>
        <w:pStyle w:val="-"/>
        <w:ind w:firstLine="420"/>
        <w:rPr>
          <w:rFonts w:hint="eastAsia"/>
        </w:rPr>
      </w:pPr>
      <w:r>
        <w:rPr>
          <w:rFonts w:hint="eastAsia"/>
        </w:rPr>
        <w:t>争议处理期间，双方当事人应恪守基金管理人和基金托管人职责，继续忠实、勤勉、尽责地履行《基金合同》和托管协议规定的义务，维护基金份额持有人的合法权益。</w:t>
      </w:r>
    </w:p>
    <w:p w:rsidR="004D7685" w:rsidRDefault="004D7685" w:rsidP="004D7685">
      <w:pPr>
        <w:pStyle w:val="-"/>
        <w:ind w:firstLine="420"/>
        <w:rPr>
          <w:rFonts w:hint="eastAsia"/>
        </w:rPr>
      </w:pPr>
      <w:r>
        <w:rPr>
          <w:rFonts w:hint="eastAsia"/>
        </w:rPr>
        <w:lastRenderedPageBreak/>
        <w:t>本协议受中国（为本协议之目的，不包括香港、澳门和台湾地区）法律管辖。</w:t>
      </w:r>
    </w:p>
    <w:p w:rsidR="004D7685" w:rsidRDefault="004D7685" w:rsidP="004D7685">
      <w:pPr>
        <w:pStyle w:val="-"/>
        <w:ind w:firstLine="420"/>
      </w:pPr>
    </w:p>
    <w:p w:rsidR="004D7685" w:rsidRDefault="004D7685" w:rsidP="004D7685">
      <w:pPr>
        <w:pStyle w:val="-"/>
        <w:ind w:firstLine="420"/>
        <w:rPr>
          <w:rFonts w:hint="eastAsia"/>
        </w:rPr>
      </w:pPr>
      <w:r>
        <w:rPr>
          <w:rFonts w:hint="eastAsia"/>
        </w:rPr>
        <w:t>八、托管协议的变更、终止与基金财产的清算</w:t>
      </w:r>
    </w:p>
    <w:p w:rsidR="004D7685" w:rsidRDefault="004D7685" w:rsidP="004D7685">
      <w:pPr>
        <w:pStyle w:val="-"/>
        <w:ind w:firstLine="420"/>
        <w:rPr>
          <w:rFonts w:hint="eastAsia"/>
        </w:rPr>
      </w:pPr>
      <w:r>
        <w:rPr>
          <w:rFonts w:hint="eastAsia"/>
        </w:rPr>
        <w:t>（一）托管协议的变更与终止</w:t>
      </w:r>
    </w:p>
    <w:p w:rsidR="004D7685" w:rsidRDefault="004D7685" w:rsidP="004D7685">
      <w:pPr>
        <w:pStyle w:val="-"/>
        <w:ind w:firstLine="420"/>
        <w:rPr>
          <w:rFonts w:hint="eastAsia"/>
        </w:rPr>
      </w:pPr>
      <w:r>
        <w:rPr>
          <w:rFonts w:hint="eastAsia"/>
        </w:rPr>
        <w:t>1、托管协议的变更程序</w:t>
      </w:r>
    </w:p>
    <w:p w:rsidR="004D7685" w:rsidRDefault="004D7685" w:rsidP="004D7685">
      <w:pPr>
        <w:pStyle w:val="-"/>
        <w:ind w:firstLine="420"/>
        <w:rPr>
          <w:rFonts w:hint="eastAsia"/>
        </w:rPr>
      </w:pPr>
      <w:r>
        <w:rPr>
          <w:rFonts w:hint="eastAsia"/>
        </w:rPr>
        <w:t>本协议双方当事人经协商一致，可以对协议的内容进行变更。变更后的托管协议，其内容不得与《基金合同》的规定有任何冲突。基金托管协议的变更应报中国证监会备案。</w:t>
      </w:r>
    </w:p>
    <w:p w:rsidR="004D7685" w:rsidRDefault="004D7685" w:rsidP="004D7685">
      <w:pPr>
        <w:pStyle w:val="-"/>
        <w:ind w:firstLine="420"/>
        <w:rPr>
          <w:rFonts w:hint="eastAsia"/>
        </w:rPr>
      </w:pPr>
      <w:r>
        <w:rPr>
          <w:rFonts w:hint="eastAsia"/>
        </w:rPr>
        <w:t>2、基金托管协议终止的情形</w:t>
      </w:r>
    </w:p>
    <w:p w:rsidR="004D7685" w:rsidRDefault="004D7685" w:rsidP="004D7685">
      <w:pPr>
        <w:pStyle w:val="-"/>
        <w:ind w:firstLine="420"/>
        <w:rPr>
          <w:rFonts w:hint="eastAsia"/>
        </w:rPr>
      </w:pPr>
      <w:r>
        <w:rPr>
          <w:rFonts w:hint="eastAsia"/>
        </w:rPr>
        <w:t>发生以下情况，本托管协议在履行适当程序后终止：</w:t>
      </w:r>
    </w:p>
    <w:p w:rsidR="004D7685" w:rsidRDefault="004D7685" w:rsidP="004D7685">
      <w:pPr>
        <w:pStyle w:val="-"/>
        <w:ind w:firstLine="420"/>
        <w:rPr>
          <w:rFonts w:hint="eastAsia"/>
        </w:rPr>
      </w:pPr>
      <w:r>
        <w:rPr>
          <w:rFonts w:hint="eastAsia"/>
        </w:rPr>
        <w:t>（1）《基金合同》终止；</w:t>
      </w:r>
    </w:p>
    <w:p w:rsidR="004D7685" w:rsidRDefault="004D7685" w:rsidP="004D7685">
      <w:pPr>
        <w:pStyle w:val="-"/>
        <w:ind w:firstLine="420"/>
        <w:rPr>
          <w:rFonts w:hint="eastAsia"/>
        </w:rPr>
      </w:pPr>
      <w:r>
        <w:rPr>
          <w:rFonts w:hint="eastAsia"/>
        </w:rPr>
        <w:t>（2）基金托管人解散、依法被撤销、破产或有其他基金托管人接管基金资产；</w:t>
      </w:r>
    </w:p>
    <w:p w:rsidR="004D7685" w:rsidRDefault="004D7685" w:rsidP="004D7685">
      <w:pPr>
        <w:pStyle w:val="-"/>
        <w:ind w:firstLine="420"/>
        <w:rPr>
          <w:rFonts w:hint="eastAsia"/>
        </w:rPr>
      </w:pPr>
      <w:r>
        <w:rPr>
          <w:rFonts w:hint="eastAsia"/>
        </w:rPr>
        <w:t>（3）基金管理人解散、依法被撤销、破产或有其他基金管理人接管基金管理权；</w:t>
      </w:r>
    </w:p>
    <w:p w:rsidR="004D7685" w:rsidRDefault="004D7685" w:rsidP="004D7685">
      <w:pPr>
        <w:pStyle w:val="-"/>
        <w:ind w:firstLine="420"/>
        <w:rPr>
          <w:rFonts w:hint="eastAsia"/>
        </w:rPr>
      </w:pPr>
      <w:r>
        <w:rPr>
          <w:rFonts w:hint="eastAsia"/>
        </w:rPr>
        <w:t>（4）发生法律法规或《基金合同》规定的终止事项。</w:t>
      </w:r>
    </w:p>
    <w:p w:rsidR="004D7685" w:rsidRDefault="004D7685" w:rsidP="004D7685">
      <w:pPr>
        <w:pStyle w:val="-"/>
        <w:ind w:firstLine="420"/>
        <w:rPr>
          <w:rFonts w:hint="eastAsia"/>
        </w:rPr>
      </w:pPr>
      <w:r>
        <w:rPr>
          <w:rFonts w:hint="eastAsia"/>
        </w:rPr>
        <w:t>（二）基金财产的清算</w:t>
      </w:r>
    </w:p>
    <w:p w:rsidR="004D7685" w:rsidRDefault="004D7685" w:rsidP="004D7685">
      <w:pPr>
        <w:pStyle w:val="-"/>
        <w:ind w:firstLine="420"/>
        <w:rPr>
          <w:rFonts w:hint="eastAsia"/>
        </w:rPr>
      </w:pPr>
      <w:r>
        <w:rPr>
          <w:rFonts w:hint="eastAsia"/>
        </w:rPr>
        <w:t>1、基金财产清算小组：自出现《基金合同》终止情形之日起30个工作日内成立清算小组，基金管理人组织基金财产清算小组并在中国证监会的监督下进行基金清算。</w:t>
      </w:r>
    </w:p>
    <w:p w:rsidR="004D7685" w:rsidRDefault="004D7685" w:rsidP="004D7685">
      <w:pPr>
        <w:pStyle w:val="-"/>
        <w:ind w:firstLine="420"/>
        <w:rPr>
          <w:rFonts w:hint="eastAsia"/>
        </w:rPr>
      </w:pPr>
      <w:r>
        <w:rPr>
          <w:rFonts w:hint="eastAsia"/>
        </w:rPr>
        <w:t>2、在基金财产清算小组接管基金财产之前，基金管理人和基金托管人应按照《基金合同》和本托管协议的规定继续履行保护基金财产安全的职责。</w:t>
      </w:r>
    </w:p>
    <w:p w:rsidR="004D7685" w:rsidRDefault="004D7685" w:rsidP="004D7685">
      <w:pPr>
        <w:pStyle w:val="-"/>
        <w:ind w:firstLine="420"/>
        <w:rPr>
          <w:rFonts w:hint="eastAsia"/>
        </w:rPr>
      </w:pPr>
      <w:r>
        <w:rPr>
          <w:rFonts w:hint="eastAsia"/>
        </w:rPr>
        <w:t>3、基金财产清算小组组成：基金财产清算小组成员由基金管理人、基金托管人、具有从事证券相关业务资格的注册会计师、律师以及中国证监会指定的人员组成。基金财产清算小组可以聘用必要的工作人员。</w:t>
      </w:r>
    </w:p>
    <w:p w:rsidR="004D7685" w:rsidRDefault="004D7685" w:rsidP="004D7685">
      <w:pPr>
        <w:pStyle w:val="-"/>
        <w:ind w:firstLine="420"/>
        <w:rPr>
          <w:rFonts w:hint="eastAsia"/>
        </w:rPr>
      </w:pPr>
      <w:r>
        <w:rPr>
          <w:rFonts w:hint="eastAsia"/>
        </w:rPr>
        <w:t>4、基金财产清算小组职责：基金财产清算小组负责基金财产的保管、清理、估价、变现和分配。基金财产清算小组可以依法进行必要的民事活动。</w:t>
      </w:r>
    </w:p>
    <w:p w:rsidR="004D7685" w:rsidRDefault="004D7685" w:rsidP="004D7685">
      <w:pPr>
        <w:pStyle w:val="-"/>
        <w:ind w:firstLine="420"/>
        <w:rPr>
          <w:rFonts w:hint="eastAsia"/>
        </w:rPr>
      </w:pPr>
      <w:r>
        <w:rPr>
          <w:rFonts w:hint="eastAsia"/>
        </w:rPr>
        <w:t>5、基金财产清算程序：</w:t>
      </w:r>
    </w:p>
    <w:p w:rsidR="004D7685" w:rsidRDefault="004D7685" w:rsidP="004D7685">
      <w:pPr>
        <w:pStyle w:val="-"/>
        <w:ind w:firstLine="420"/>
        <w:rPr>
          <w:rFonts w:hint="eastAsia"/>
        </w:rPr>
      </w:pPr>
      <w:r>
        <w:rPr>
          <w:rFonts w:hint="eastAsia"/>
        </w:rPr>
        <w:t>（1）《基金合同》终止情形发生后，由基金财产清算小组统一接管基金；</w:t>
      </w:r>
    </w:p>
    <w:p w:rsidR="004D7685" w:rsidRDefault="004D7685" w:rsidP="004D7685">
      <w:pPr>
        <w:pStyle w:val="-"/>
        <w:ind w:firstLine="420"/>
        <w:rPr>
          <w:rFonts w:hint="eastAsia"/>
        </w:rPr>
      </w:pPr>
      <w:r>
        <w:rPr>
          <w:rFonts w:hint="eastAsia"/>
        </w:rPr>
        <w:t>（2）基金财产清算小组根据基金财产的情况确定清算期限；</w:t>
      </w:r>
    </w:p>
    <w:p w:rsidR="004D7685" w:rsidRDefault="004D7685" w:rsidP="004D7685">
      <w:pPr>
        <w:pStyle w:val="-"/>
        <w:ind w:firstLine="420"/>
        <w:rPr>
          <w:rFonts w:hint="eastAsia"/>
        </w:rPr>
      </w:pPr>
      <w:r>
        <w:rPr>
          <w:rFonts w:hint="eastAsia"/>
        </w:rPr>
        <w:t>（3）对基金财产和债权债务进行清理和确认；</w:t>
      </w:r>
    </w:p>
    <w:p w:rsidR="004D7685" w:rsidRDefault="004D7685" w:rsidP="004D7685">
      <w:pPr>
        <w:pStyle w:val="-"/>
        <w:ind w:firstLine="420"/>
        <w:rPr>
          <w:rFonts w:hint="eastAsia"/>
        </w:rPr>
      </w:pPr>
      <w:r>
        <w:rPr>
          <w:rFonts w:hint="eastAsia"/>
        </w:rPr>
        <w:t>（4）对基金财产进行估值和变现；</w:t>
      </w:r>
    </w:p>
    <w:p w:rsidR="004D7685" w:rsidRDefault="004D7685" w:rsidP="004D7685">
      <w:pPr>
        <w:pStyle w:val="-"/>
        <w:ind w:firstLine="420"/>
        <w:rPr>
          <w:rFonts w:hint="eastAsia"/>
        </w:rPr>
      </w:pPr>
      <w:r>
        <w:rPr>
          <w:rFonts w:hint="eastAsia"/>
        </w:rPr>
        <w:t>（5）基金清算组作出清算报告；</w:t>
      </w:r>
    </w:p>
    <w:p w:rsidR="004D7685" w:rsidRDefault="004D7685" w:rsidP="004D7685">
      <w:pPr>
        <w:pStyle w:val="-"/>
        <w:ind w:firstLine="420"/>
        <w:rPr>
          <w:rFonts w:hint="eastAsia"/>
        </w:rPr>
      </w:pPr>
      <w:r>
        <w:rPr>
          <w:rFonts w:hint="eastAsia"/>
        </w:rPr>
        <w:t>（6）会计师事务所对清算报告进行审计；</w:t>
      </w:r>
    </w:p>
    <w:p w:rsidR="004D7685" w:rsidRDefault="004D7685" w:rsidP="004D7685">
      <w:pPr>
        <w:pStyle w:val="-"/>
        <w:ind w:firstLine="420"/>
        <w:rPr>
          <w:rFonts w:hint="eastAsia"/>
        </w:rPr>
      </w:pPr>
      <w:r>
        <w:rPr>
          <w:rFonts w:hint="eastAsia"/>
        </w:rPr>
        <w:t>（7）律师事务所对清算报告出具法律意见书；</w:t>
      </w:r>
    </w:p>
    <w:p w:rsidR="004D7685" w:rsidRDefault="004D7685" w:rsidP="004D7685">
      <w:pPr>
        <w:pStyle w:val="-"/>
        <w:ind w:firstLine="420"/>
        <w:rPr>
          <w:rFonts w:hint="eastAsia"/>
        </w:rPr>
      </w:pPr>
      <w:r>
        <w:rPr>
          <w:rFonts w:hint="eastAsia"/>
        </w:rPr>
        <w:t>（8）将基金清算结果报告中国证监会；</w:t>
      </w:r>
    </w:p>
    <w:p w:rsidR="004D7685" w:rsidRDefault="004D7685" w:rsidP="004D7685">
      <w:pPr>
        <w:pStyle w:val="-"/>
        <w:ind w:firstLine="420"/>
        <w:rPr>
          <w:rFonts w:hint="eastAsia"/>
        </w:rPr>
      </w:pPr>
      <w:r>
        <w:rPr>
          <w:rFonts w:hint="eastAsia"/>
        </w:rPr>
        <w:t>（9）公布基金清算公告；</w:t>
      </w:r>
    </w:p>
    <w:p w:rsidR="004D7685" w:rsidRDefault="004D7685" w:rsidP="004D7685">
      <w:pPr>
        <w:pStyle w:val="-"/>
        <w:ind w:firstLine="420"/>
        <w:rPr>
          <w:rFonts w:hint="eastAsia"/>
        </w:rPr>
      </w:pPr>
      <w:r>
        <w:rPr>
          <w:rFonts w:hint="eastAsia"/>
        </w:rPr>
        <w:t>（10）对基金剩余财产进行分配。</w:t>
      </w:r>
    </w:p>
    <w:p w:rsidR="004D7685" w:rsidRDefault="004D7685" w:rsidP="004D7685">
      <w:pPr>
        <w:pStyle w:val="-"/>
        <w:ind w:firstLine="420"/>
        <w:rPr>
          <w:rFonts w:hint="eastAsia"/>
        </w:rPr>
      </w:pPr>
      <w:r>
        <w:rPr>
          <w:rFonts w:hint="eastAsia"/>
        </w:rPr>
        <w:lastRenderedPageBreak/>
        <w:t>6、清算费用</w:t>
      </w:r>
    </w:p>
    <w:p w:rsidR="004D7685" w:rsidRDefault="004D7685" w:rsidP="004D7685">
      <w:pPr>
        <w:pStyle w:val="-"/>
        <w:ind w:firstLine="420"/>
        <w:rPr>
          <w:rFonts w:hint="eastAsia"/>
        </w:rPr>
      </w:pPr>
      <w:r>
        <w:rPr>
          <w:rFonts w:hint="eastAsia"/>
        </w:rPr>
        <w:t>清算费用是指基金清算小组在进行基金清算过程中发生的所有合理费用，清算费用由基金清算小组优先从基金财产中支付。</w:t>
      </w:r>
    </w:p>
    <w:p w:rsidR="004D7685" w:rsidRDefault="004D7685" w:rsidP="004D7685">
      <w:pPr>
        <w:pStyle w:val="-"/>
        <w:ind w:firstLine="420"/>
        <w:rPr>
          <w:rFonts w:hint="eastAsia"/>
        </w:rPr>
      </w:pPr>
      <w:r>
        <w:rPr>
          <w:rFonts w:hint="eastAsia"/>
        </w:rPr>
        <w:t>7、基金财产按下列顺序清偿：</w:t>
      </w:r>
    </w:p>
    <w:p w:rsidR="004D7685" w:rsidRDefault="004D7685" w:rsidP="004D7685">
      <w:pPr>
        <w:pStyle w:val="-"/>
        <w:ind w:firstLine="420"/>
        <w:rPr>
          <w:rFonts w:hint="eastAsia"/>
        </w:rPr>
      </w:pPr>
      <w:r>
        <w:rPr>
          <w:rFonts w:hint="eastAsia"/>
        </w:rPr>
        <w:t>（1）支付清算费用；</w:t>
      </w:r>
    </w:p>
    <w:p w:rsidR="004D7685" w:rsidRDefault="004D7685" w:rsidP="004D7685">
      <w:pPr>
        <w:pStyle w:val="-"/>
        <w:ind w:firstLine="420"/>
        <w:rPr>
          <w:rFonts w:hint="eastAsia"/>
        </w:rPr>
      </w:pPr>
      <w:r>
        <w:rPr>
          <w:rFonts w:hint="eastAsia"/>
        </w:rPr>
        <w:t>（2）交纳所欠税款；</w:t>
      </w:r>
    </w:p>
    <w:p w:rsidR="004D7685" w:rsidRDefault="004D7685" w:rsidP="004D7685">
      <w:pPr>
        <w:pStyle w:val="-"/>
        <w:ind w:firstLine="420"/>
        <w:rPr>
          <w:rFonts w:hint="eastAsia"/>
        </w:rPr>
      </w:pPr>
      <w:r>
        <w:rPr>
          <w:rFonts w:hint="eastAsia"/>
        </w:rPr>
        <w:t>（3）清偿基金债务；</w:t>
      </w:r>
    </w:p>
    <w:p w:rsidR="004D7685" w:rsidRDefault="004D7685" w:rsidP="004D7685">
      <w:pPr>
        <w:pStyle w:val="-"/>
        <w:ind w:firstLine="420"/>
        <w:rPr>
          <w:rFonts w:hint="eastAsia"/>
        </w:rPr>
      </w:pPr>
      <w:r>
        <w:rPr>
          <w:rFonts w:hint="eastAsia"/>
        </w:rPr>
        <w:t>（4）按基金份额持有人持有的基金份额比例进行分配。</w:t>
      </w:r>
    </w:p>
    <w:p w:rsidR="004D7685" w:rsidRDefault="004D7685" w:rsidP="004D7685">
      <w:pPr>
        <w:pStyle w:val="-"/>
        <w:ind w:firstLine="420"/>
        <w:rPr>
          <w:rFonts w:hint="eastAsia"/>
        </w:rPr>
      </w:pPr>
      <w:r>
        <w:rPr>
          <w:rFonts w:hint="eastAsia"/>
        </w:rPr>
        <w:t>基金财产未按前款（1）－（3）项规定清偿前，不分配给基金份额持有人。</w:t>
      </w:r>
    </w:p>
    <w:p w:rsidR="004D7685" w:rsidRDefault="004D7685" w:rsidP="004D7685">
      <w:pPr>
        <w:pStyle w:val="-"/>
        <w:ind w:firstLine="420"/>
        <w:rPr>
          <w:rFonts w:hint="eastAsia"/>
        </w:rPr>
      </w:pPr>
      <w:r>
        <w:rPr>
          <w:rFonts w:hint="eastAsia"/>
        </w:rPr>
        <w:t>（三）基金财产清算的公告</w:t>
      </w:r>
    </w:p>
    <w:p w:rsidR="004D7685" w:rsidRDefault="004D7685" w:rsidP="004D7685">
      <w:pPr>
        <w:pStyle w:val="-"/>
        <w:ind w:firstLine="420"/>
        <w:rPr>
          <w:rFonts w:hint="eastAsia"/>
        </w:rPr>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4D7685" w:rsidRDefault="004D7685" w:rsidP="004D7685">
      <w:pPr>
        <w:pStyle w:val="-"/>
        <w:ind w:firstLine="420"/>
        <w:rPr>
          <w:rFonts w:hint="eastAsia"/>
        </w:rPr>
      </w:pPr>
      <w:r>
        <w:rPr>
          <w:rFonts w:hint="eastAsia"/>
        </w:rPr>
        <w:t>（四）基金财产清算账册及文件的保存</w:t>
      </w:r>
    </w:p>
    <w:p w:rsidR="004D7685" w:rsidRDefault="004D7685" w:rsidP="004D7685">
      <w:pPr>
        <w:pStyle w:val="-"/>
        <w:ind w:firstLine="420"/>
        <w:rPr>
          <w:rFonts w:hint="eastAsia"/>
        </w:rPr>
      </w:pPr>
      <w:r>
        <w:rPr>
          <w:rFonts w:hint="eastAsia"/>
        </w:rPr>
        <w:t>基金财产清算账册及有关文件由基金托管人保存15年以上。</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20" w:name="_Toc53749824"/>
      <w:r>
        <w:rPr>
          <w:rFonts w:hint="eastAsia"/>
        </w:rPr>
        <w:lastRenderedPageBreak/>
        <w:t>§</w:t>
      </w:r>
      <w:r>
        <w:t>20 基金份额持有人服务</w:t>
      </w:r>
      <w:bookmarkEnd w:id="20"/>
    </w:p>
    <w:p w:rsidR="004D7685" w:rsidRDefault="004D7685" w:rsidP="004D7685">
      <w:pPr>
        <w:pStyle w:val="-"/>
        <w:ind w:firstLine="420"/>
        <w:rPr>
          <w:rFonts w:hint="eastAsia"/>
        </w:rPr>
      </w:pPr>
      <w:r>
        <w:rPr>
          <w:rFonts w:hint="eastAsia"/>
        </w:rPr>
        <w:t>如本招募说明书存在任何您/贵机构无法理解的内容，请及时通过下述方式联系基金管理人。请确保投资前，您/贵机构已经全面理解本招募说明书，并同意全部内容。</w:t>
      </w:r>
    </w:p>
    <w:p w:rsidR="004D7685" w:rsidRDefault="004D7685" w:rsidP="004D7685">
      <w:pPr>
        <w:pStyle w:val="-"/>
        <w:ind w:firstLine="420"/>
        <w:rPr>
          <w:rFonts w:hint="eastAsia"/>
        </w:rPr>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4D7685" w:rsidRDefault="004D7685" w:rsidP="004D7685">
      <w:pPr>
        <w:pStyle w:val="-"/>
        <w:ind w:firstLine="420"/>
        <w:rPr>
          <w:rFonts w:hint="eastAsia"/>
        </w:rPr>
      </w:pPr>
      <w:r>
        <w:rPr>
          <w:rFonts w:hint="eastAsia"/>
        </w:rPr>
        <w:t>若本基金包含在中国香港特别行政区销售的H类份额，则该H类份额持有人享有的服务项目一般情况下限于客户服务中心电话服务、客户投诉及建议受理服务及网站资讯等服务。</w:t>
      </w:r>
    </w:p>
    <w:p w:rsidR="004D7685" w:rsidRDefault="004D7685" w:rsidP="004D7685">
      <w:pPr>
        <w:pStyle w:val="-"/>
        <w:ind w:firstLine="420"/>
      </w:pPr>
    </w:p>
    <w:p w:rsidR="004D7685" w:rsidRDefault="004D7685" w:rsidP="004D7685">
      <w:pPr>
        <w:pStyle w:val="-"/>
        <w:ind w:firstLine="420"/>
        <w:rPr>
          <w:rFonts w:hint="eastAsia"/>
        </w:rPr>
      </w:pPr>
      <w:r>
        <w:rPr>
          <w:rFonts w:hint="eastAsia"/>
        </w:rPr>
        <w:t>一、基金份额持有人交易资料的发送服务</w:t>
      </w:r>
    </w:p>
    <w:p w:rsidR="004D7685" w:rsidRDefault="004D7685" w:rsidP="004D7685">
      <w:pPr>
        <w:pStyle w:val="-"/>
        <w:ind w:firstLine="420"/>
        <w:rPr>
          <w:rFonts w:hint="eastAsia"/>
        </w:rPr>
      </w:pPr>
      <w:r>
        <w:rPr>
          <w:rFonts w:hint="eastAsia"/>
        </w:rPr>
        <w:t>1、电子对账单</w:t>
      </w:r>
    </w:p>
    <w:p w:rsidR="004D7685" w:rsidRDefault="004D7685" w:rsidP="004D7685">
      <w:pPr>
        <w:pStyle w:val="-"/>
        <w:ind w:firstLine="420"/>
        <w:rPr>
          <w:rFonts w:hint="eastAsia"/>
        </w:rPr>
      </w:pPr>
      <w:r>
        <w:rPr>
          <w:rFonts w:hint="eastAsia"/>
        </w:rPr>
        <w:t>基金管理人提供场外交易电子邮件对账单、场外交易手机短信对账单以及场外交易微信对账单服务，基金管理人将以电子邮件、手机短信或微信服务通知形式向定制上述服务的个人投资者（本基金是否向个人投资者销售，请以本基金基金合同和招募说明书相关条款为准）定期发送对账单等相关信息，电子邮件地址及手机号码不详的、微信未绑定或取消关注的除外。</w:t>
      </w:r>
    </w:p>
    <w:p w:rsidR="004D7685" w:rsidRDefault="004D7685" w:rsidP="004D7685">
      <w:pPr>
        <w:pStyle w:val="-"/>
        <w:ind w:firstLine="420"/>
        <w:rPr>
          <w:rFonts w:hint="eastAsia"/>
        </w:rPr>
      </w:pPr>
      <w:r>
        <w:rPr>
          <w:rFonts w:hint="eastAsia"/>
        </w:rPr>
        <w:t>2、其他渠道对账查询</w:t>
      </w:r>
    </w:p>
    <w:p w:rsidR="004D7685" w:rsidRDefault="004D7685" w:rsidP="004D7685">
      <w:pPr>
        <w:pStyle w:val="-"/>
        <w:ind w:firstLine="420"/>
        <w:rPr>
          <w:rFonts w:hint="eastAsia"/>
        </w:rPr>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4D7685" w:rsidRDefault="004D7685" w:rsidP="004D7685">
      <w:pPr>
        <w:pStyle w:val="-"/>
        <w:ind w:firstLine="420"/>
      </w:pPr>
    </w:p>
    <w:p w:rsidR="004D7685" w:rsidRDefault="004D7685" w:rsidP="004D7685">
      <w:pPr>
        <w:pStyle w:val="-"/>
        <w:ind w:firstLine="420"/>
        <w:rPr>
          <w:rFonts w:hint="eastAsia"/>
        </w:rPr>
      </w:pPr>
      <w:r>
        <w:rPr>
          <w:rFonts w:hint="eastAsia"/>
        </w:rPr>
        <w:t>二、在线服务</w:t>
      </w:r>
    </w:p>
    <w:p w:rsidR="004D7685" w:rsidRDefault="004D7685" w:rsidP="004D7685">
      <w:pPr>
        <w:pStyle w:val="-"/>
        <w:ind w:firstLine="420"/>
        <w:rPr>
          <w:rFonts w:hint="eastAsia"/>
        </w:rPr>
      </w:pPr>
      <w:r>
        <w:rPr>
          <w:rFonts w:hint="eastAsia"/>
        </w:rPr>
        <w:t>通过基金管理人网站（www.nffund.com）、微信公众号（可搜索“南方基金”或“NF4008898899”）或APP客户端，投资人可获得如下服务：</w:t>
      </w:r>
    </w:p>
    <w:p w:rsidR="004D7685" w:rsidRDefault="004D7685" w:rsidP="004D7685">
      <w:pPr>
        <w:pStyle w:val="-"/>
        <w:ind w:firstLine="420"/>
        <w:rPr>
          <w:rFonts w:hint="eastAsia"/>
        </w:rPr>
      </w:pPr>
      <w:r>
        <w:rPr>
          <w:rFonts w:hint="eastAsia"/>
        </w:rPr>
        <w:t>1、查询服务</w:t>
      </w:r>
    </w:p>
    <w:p w:rsidR="004D7685" w:rsidRDefault="004D7685" w:rsidP="004D7685">
      <w:pPr>
        <w:pStyle w:val="-"/>
        <w:ind w:firstLine="420"/>
        <w:rPr>
          <w:rFonts w:hint="eastAsia"/>
        </w:rPr>
      </w:pPr>
      <w:r>
        <w:rPr>
          <w:rFonts w:hint="eastAsia"/>
        </w:rPr>
        <w:t>机构投资者通过基金管理人网站，个人投资者通过基金管理人网站、微信公众号或APP客户端，可享有场外基金交易查询、账户查询和相关基金信息查询等服务。</w:t>
      </w:r>
    </w:p>
    <w:p w:rsidR="004D7685" w:rsidRDefault="004D7685" w:rsidP="004D7685">
      <w:pPr>
        <w:pStyle w:val="-"/>
        <w:ind w:firstLine="420"/>
        <w:rPr>
          <w:rFonts w:hint="eastAsia"/>
        </w:rPr>
      </w:pPr>
      <w:r>
        <w:t>2</w:t>
      </w:r>
      <w:r>
        <w:rPr>
          <w:rFonts w:hint="eastAsia"/>
        </w:rPr>
        <w:t>、网上交易服务</w:t>
      </w:r>
    </w:p>
    <w:p w:rsidR="004D7685" w:rsidRDefault="004D7685" w:rsidP="004D7685">
      <w:pPr>
        <w:pStyle w:val="-"/>
        <w:ind w:firstLine="420"/>
        <w:rPr>
          <w:rFonts w:hint="eastAsia"/>
        </w:rPr>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4D7685" w:rsidRDefault="004D7685" w:rsidP="004D7685">
      <w:pPr>
        <w:pStyle w:val="-"/>
        <w:ind w:firstLine="420"/>
        <w:rPr>
          <w:rFonts w:hint="eastAsia"/>
        </w:rPr>
      </w:pPr>
      <w:r>
        <w:rPr>
          <w:rFonts w:hint="eastAsia"/>
        </w:rPr>
        <w:lastRenderedPageBreak/>
        <w:t>3、信息资讯服务</w:t>
      </w:r>
    </w:p>
    <w:p w:rsidR="004D7685" w:rsidRDefault="004D7685" w:rsidP="004D7685">
      <w:pPr>
        <w:pStyle w:val="-"/>
        <w:ind w:firstLine="420"/>
        <w:rPr>
          <w:rFonts w:hint="eastAsia"/>
        </w:rPr>
      </w:pPr>
      <w:r>
        <w:rPr>
          <w:rFonts w:hint="eastAsia"/>
        </w:rPr>
        <w:t>投资人可以利用基金管理人网站等获取基金和基金管理人依法披露的各类信息，包括基金的法律文件、基金公告、定期报告和基金管理人最新动态等各类资料。</w:t>
      </w:r>
    </w:p>
    <w:p w:rsidR="004D7685" w:rsidRDefault="004D7685" w:rsidP="004D7685">
      <w:pPr>
        <w:pStyle w:val="-"/>
        <w:ind w:firstLine="420"/>
        <w:rPr>
          <w:rFonts w:hint="eastAsia"/>
        </w:rPr>
      </w:pPr>
      <w:r>
        <w:rPr>
          <w:rFonts w:hint="eastAsia"/>
        </w:rPr>
        <w:t>4、自助答疑服务</w:t>
      </w:r>
    </w:p>
    <w:p w:rsidR="004D7685" w:rsidRDefault="004D7685" w:rsidP="004D7685">
      <w:pPr>
        <w:pStyle w:val="-"/>
        <w:ind w:firstLine="420"/>
        <w:rPr>
          <w:rFonts w:hint="eastAsia"/>
        </w:rPr>
      </w:pPr>
      <w:r>
        <w:rPr>
          <w:rFonts w:hint="eastAsia"/>
        </w:rPr>
        <w:t>投资人可通过基金管理人网站、微信公众号或APP客户端，根据提示操作输入要咨询的问题，自助进行相关问题的搜索及解答。</w:t>
      </w:r>
    </w:p>
    <w:p w:rsidR="004D7685" w:rsidRDefault="004D7685" w:rsidP="004D7685">
      <w:pPr>
        <w:pStyle w:val="-"/>
        <w:ind w:firstLine="420"/>
        <w:rPr>
          <w:rFonts w:hint="eastAsia"/>
        </w:rPr>
      </w:pPr>
      <w:r>
        <w:rPr>
          <w:rFonts w:hint="eastAsia"/>
        </w:rPr>
        <w:t>5、网上人工服务</w:t>
      </w:r>
    </w:p>
    <w:p w:rsidR="004D7685" w:rsidRDefault="004D7685" w:rsidP="004D7685">
      <w:pPr>
        <w:pStyle w:val="-"/>
        <w:ind w:firstLine="420"/>
        <w:rPr>
          <w:rFonts w:hint="eastAsia"/>
        </w:rPr>
      </w:pPr>
      <w:r>
        <w:rPr>
          <w:rFonts w:hint="eastAsia"/>
        </w:rPr>
        <w:t>投资人可通过基金管理人网站、微信公众号或APP客户端获得投资咨询、业务咨询、信息查询、服务投诉及建议、信息定制等专项服务。</w:t>
      </w:r>
    </w:p>
    <w:p w:rsidR="004D7685" w:rsidRDefault="004D7685" w:rsidP="004D7685">
      <w:pPr>
        <w:pStyle w:val="-"/>
        <w:ind w:firstLine="420"/>
      </w:pPr>
    </w:p>
    <w:p w:rsidR="004D7685" w:rsidRDefault="004D7685" w:rsidP="004D7685">
      <w:pPr>
        <w:pStyle w:val="-"/>
        <w:ind w:firstLine="420"/>
        <w:rPr>
          <w:rFonts w:hint="eastAsia"/>
        </w:rPr>
      </w:pPr>
      <w:r>
        <w:rPr>
          <w:rFonts w:hint="eastAsia"/>
        </w:rPr>
        <w:t>三、客户服务中心电话服务</w:t>
      </w:r>
    </w:p>
    <w:p w:rsidR="004D7685" w:rsidRDefault="004D7685" w:rsidP="004D7685">
      <w:pPr>
        <w:pStyle w:val="-"/>
        <w:ind w:firstLine="420"/>
        <w:rPr>
          <w:rFonts w:hint="eastAsia"/>
        </w:rPr>
      </w:pPr>
      <w:r>
        <w:rPr>
          <w:rFonts w:hint="eastAsia"/>
        </w:rPr>
        <w:t>投资人拨打基金管理人客服服务中心热线400-889-8899（国内免长途话费）可享有如下服务：</w:t>
      </w:r>
    </w:p>
    <w:p w:rsidR="004D7685" w:rsidRDefault="004D7685" w:rsidP="004D7685">
      <w:pPr>
        <w:pStyle w:val="-"/>
        <w:ind w:firstLine="420"/>
        <w:rPr>
          <w:rFonts w:hint="eastAsia"/>
        </w:rPr>
      </w:pPr>
      <w:r>
        <w:rPr>
          <w:rFonts w:hint="eastAsia"/>
        </w:rPr>
        <w:t>1、自助语音服务：提供7×24小时基金净值信息、账户信息等自助查询服务。</w:t>
      </w:r>
    </w:p>
    <w:p w:rsidR="004D7685" w:rsidRDefault="004D7685" w:rsidP="004D7685">
      <w:pPr>
        <w:pStyle w:val="-"/>
        <w:ind w:firstLine="420"/>
        <w:rPr>
          <w:rFonts w:hint="eastAsia"/>
        </w:rPr>
      </w:pPr>
      <w:r>
        <w:rPr>
          <w:rFonts w:hint="eastAsia"/>
        </w:rPr>
        <w:t>2、人工服务：提供每周7天，每日不少于8小时的人工服务（法定节假日除外）。投资人可以通过该热线获得投资咨询、业务咨询、信息查询、服务投诉及建议、信息定制等专项服务。</w:t>
      </w:r>
    </w:p>
    <w:p w:rsidR="004D7685" w:rsidRDefault="004D7685" w:rsidP="004D7685">
      <w:pPr>
        <w:pStyle w:val="-"/>
        <w:ind w:firstLine="420"/>
      </w:pPr>
    </w:p>
    <w:p w:rsidR="004D7685" w:rsidRDefault="004D7685" w:rsidP="004D7685">
      <w:pPr>
        <w:pStyle w:val="-"/>
        <w:ind w:firstLine="420"/>
        <w:rPr>
          <w:rFonts w:hint="eastAsia"/>
        </w:rPr>
      </w:pPr>
      <w:r>
        <w:rPr>
          <w:rFonts w:hint="eastAsia"/>
        </w:rPr>
        <w:t>四、客户投诉及建议受理服务</w:t>
      </w:r>
    </w:p>
    <w:p w:rsidR="004D7685" w:rsidRDefault="004D7685" w:rsidP="004D7685">
      <w:pPr>
        <w:pStyle w:val="-"/>
        <w:ind w:firstLine="420"/>
        <w:rPr>
          <w:rFonts w:hint="eastAsia"/>
        </w:rPr>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21" w:name="_Toc53749825"/>
      <w:r>
        <w:rPr>
          <w:rFonts w:hint="eastAsia"/>
        </w:rPr>
        <w:lastRenderedPageBreak/>
        <w:t>§</w:t>
      </w:r>
      <w:r>
        <w:t>21 其他应披露事项</w:t>
      </w:r>
      <w:bookmarkEnd w:id="21"/>
    </w:p>
    <w:tbl>
      <w:tblPr>
        <w:tblStyle w:val="-0"/>
        <w:tblW w:w="8505" w:type="dxa"/>
        <w:tblLayout w:type="fixed"/>
        <w:tblLook w:val="04A0" w:firstRow="1" w:lastRow="0" w:firstColumn="1" w:lastColumn="0" w:noHBand="0" w:noVBand="1"/>
      </w:tblPr>
      <w:tblGrid>
        <w:gridCol w:w="4253"/>
        <w:gridCol w:w="4252"/>
      </w:tblGrid>
      <w:tr w:rsidR="004D7685" w:rsidTr="004D7685">
        <w:trPr>
          <w:cnfStyle w:val="100000000000" w:firstRow="1" w:lastRow="0" w:firstColumn="0" w:lastColumn="0" w:oddVBand="0" w:evenVBand="0" w:oddHBand="0" w:evenHBand="0" w:firstRowFirstColumn="0" w:firstRowLastColumn="0" w:lastRowFirstColumn="0" w:lastRowLastColumn="0"/>
        </w:trPr>
        <w:tc>
          <w:tcPr>
            <w:tcW w:w="4261" w:type="dxa"/>
            <w:vAlign w:val="center"/>
          </w:tcPr>
          <w:p w:rsidR="004D7685" w:rsidRDefault="004D7685" w:rsidP="004D7685">
            <w:pPr>
              <w:jc w:val="center"/>
              <w:rPr>
                <w:rFonts w:hint="eastAsia"/>
              </w:rPr>
            </w:pPr>
            <w:r>
              <w:rPr>
                <w:rFonts w:hint="eastAsia"/>
              </w:rPr>
              <w:t>标题</w:t>
            </w:r>
          </w:p>
        </w:tc>
        <w:tc>
          <w:tcPr>
            <w:tcW w:w="4261" w:type="dxa"/>
            <w:vAlign w:val="center"/>
          </w:tcPr>
          <w:p w:rsidR="004D7685" w:rsidRDefault="004D7685" w:rsidP="004D7685">
            <w:pPr>
              <w:jc w:val="center"/>
              <w:rPr>
                <w:rFonts w:hint="eastAsia"/>
              </w:rPr>
            </w:pPr>
            <w:r>
              <w:rPr>
                <w:rFonts w:hint="eastAsia"/>
              </w:rPr>
              <w:t>公告日期</w:t>
            </w:r>
          </w:p>
        </w:tc>
      </w:tr>
      <w:tr w:rsidR="004D7685" w:rsidTr="004D7685">
        <w:tc>
          <w:tcPr>
            <w:tcW w:w="4261" w:type="dxa"/>
          </w:tcPr>
          <w:p w:rsidR="004D7685" w:rsidRDefault="004D7685" w:rsidP="004D7685">
            <w:pPr>
              <w:jc w:val="left"/>
              <w:rPr>
                <w:rFonts w:hint="eastAsia"/>
              </w:rPr>
            </w:pPr>
            <w:r>
              <w:rPr>
                <w:rFonts w:hint="eastAsia"/>
              </w:rPr>
              <w:t>南方基金关于旗下部分基金增加中信银行为销售机构及开通相关业务的公告</w:t>
            </w:r>
          </w:p>
        </w:tc>
        <w:tc>
          <w:tcPr>
            <w:tcW w:w="4261" w:type="dxa"/>
          </w:tcPr>
          <w:p w:rsidR="004D7685" w:rsidRDefault="004D7685" w:rsidP="004D7685">
            <w:pPr>
              <w:jc w:val="left"/>
              <w:rPr>
                <w:rFonts w:hint="eastAsia"/>
              </w:rPr>
            </w:pPr>
            <w:r>
              <w:t>2019-05-10</w:t>
            </w:r>
          </w:p>
        </w:tc>
      </w:tr>
      <w:tr w:rsidR="004D7685" w:rsidTr="004D7685">
        <w:tc>
          <w:tcPr>
            <w:tcW w:w="4261" w:type="dxa"/>
          </w:tcPr>
          <w:p w:rsidR="004D7685" w:rsidRDefault="004D7685" w:rsidP="004D7685">
            <w:pPr>
              <w:jc w:val="left"/>
              <w:rPr>
                <w:rFonts w:hint="eastAsia"/>
              </w:rPr>
            </w:pPr>
            <w:r>
              <w:rPr>
                <w:rFonts w:hint="eastAsia"/>
              </w:rPr>
              <w:t>南方卓元债券型证券投资基金</w:t>
            </w:r>
            <w:r>
              <w:rPr>
                <w:rFonts w:hint="eastAsia"/>
              </w:rPr>
              <w:t>2019</w:t>
            </w:r>
            <w:r>
              <w:rPr>
                <w:rFonts w:hint="eastAsia"/>
              </w:rPr>
              <w:t>年第</w:t>
            </w:r>
            <w:r>
              <w:rPr>
                <w:rFonts w:hint="eastAsia"/>
              </w:rPr>
              <w:t>1</w:t>
            </w:r>
            <w:r>
              <w:rPr>
                <w:rFonts w:hint="eastAsia"/>
              </w:rPr>
              <w:t>季度报告</w:t>
            </w:r>
          </w:p>
        </w:tc>
        <w:tc>
          <w:tcPr>
            <w:tcW w:w="4261" w:type="dxa"/>
          </w:tcPr>
          <w:p w:rsidR="004D7685" w:rsidRDefault="004D7685" w:rsidP="004D7685">
            <w:pPr>
              <w:jc w:val="left"/>
              <w:rPr>
                <w:rFonts w:hint="eastAsia"/>
              </w:rPr>
            </w:pPr>
            <w:r>
              <w:t>2019-04-19</w:t>
            </w:r>
          </w:p>
        </w:tc>
      </w:tr>
      <w:tr w:rsidR="004D7685" w:rsidTr="004D7685">
        <w:tc>
          <w:tcPr>
            <w:tcW w:w="4261" w:type="dxa"/>
          </w:tcPr>
          <w:p w:rsidR="004D7685" w:rsidRDefault="004D7685" w:rsidP="004D7685">
            <w:pPr>
              <w:jc w:val="left"/>
              <w:rPr>
                <w:rFonts w:hint="eastAsia"/>
              </w:rPr>
            </w:pPr>
            <w:r>
              <w:rPr>
                <w:rFonts w:hint="eastAsia"/>
              </w:rPr>
              <w:t>南方卓元债券型证券投资基金</w:t>
            </w:r>
            <w:r>
              <w:rPr>
                <w:rFonts w:hint="eastAsia"/>
              </w:rPr>
              <w:t>2018</w:t>
            </w:r>
            <w:r>
              <w:rPr>
                <w:rFonts w:hint="eastAsia"/>
              </w:rPr>
              <w:t>年年度报告摘要</w:t>
            </w:r>
          </w:p>
        </w:tc>
        <w:tc>
          <w:tcPr>
            <w:tcW w:w="4261" w:type="dxa"/>
          </w:tcPr>
          <w:p w:rsidR="004D7685" w:rsidRDefault="004D7685" w:rsidP="004D7685">
            <w:pPr>
              <w:jc w:val="left"/>
              <w:rPr>
                <w:rFonts w:hint="eastAsia"/>
              </w:rPr>
            </w:pPr>
            <w:r>
              <w:t>2019-03-27</w:t>
            </w:r>
          </w:p>
        </w:tc>
      </w:tr>
      <w:tr w:rsidR="004D7685" w:rsidTr="004D7685">
        <w:tc>
          <w:tcPr>
            <w:tcW w:w="4261" w:type="dxa"/>
          </w:tcPr>
          <w:p w:rsidR="004D7685" w:rsidRDefault="004D7685" w:rsidP="004D7685">
            <w:pPr>
              <w:jc w:val="left"/>
              <w:rPr>
                <w:rFonts w:hint="eastAsia"/>
              </w:rPr>
            </w:pPr>
            <w:r>
              <w:rPr>
                <w:rFonts w:hint="eastAsia"/>
              </w:rPr>
              <w:t>南方卓元债券型证券投资基金</w:t>
            </w:r>
            <w:r>
              <w:rPr>
                <w:rFonts w:hint="eastAsia"/>
              </w:rPr>
              <w:t>2018</w:t>
            </w:r>
            <w:r>
              <w:rPr>
                <w:rFonts w:hint="eastAsia"/>
              </w:rPr>
              <w:t>年年度报告</w:t>
            </w:r>
          </w:p>
        </w:tc>
        <w:tc>
          <w:tcPr>
            <w:tcW w:w="4261" w:type="dxa"/>
          </w:tcPr>
          <w:p w:rsidR="004D7685" w:rsidRDefault="004D7685" w:rsidP="004D7685">
            <w:pPr>
              <w:jc w:val="left"/>
              <w:rPr>
                <w:rFonts w:hint="eastAsia"/>
              </w:rPr>
            </w:pPr>
            <w:r>
              <w:t>2019-03-27</w:t>
            </w:r>
          </w:p>
        </w:tc>
      </w:tr>
      <w:tr w:rsidR="004D7685" w:rsidTr="004D7685">
        <w:tc>
          <w:tcPr>
            <w:tcW w:w="4261" w:type="dxa"/>
          </w:tcPr>
          <w:p w:rsidR="004D7685" w:rsidRDefault="004D7685" w:rsidP="004D7685">
            <w:pPr>
              <w:jc w:val="left"/>
              <w:rPr>
                <w:rFonts w:hint="eastAsia"/>
              </w:rPr>
            </w:pPr>
            <w:r>
              <w:rPr>
                <w:rFonts w:hint="eastAsia"/>
              </w:rPr>
              <w:t>南方基金关于旗下部分基金增加基煜基金为销售机构及开通相关业务的公告</w:t>
            </w:r>
          </w:p>
        </w:tc>
        <w:tc>
          <w:tcPr>
            <w:tcW w:w="4261" w:type="dxa"/>
          </w:tcPr>
          <w:p w:rsidR="004D7685" w:rsidRDefault="004D7685" w:rsidP="004D7685">
            <w:pPr>
              <w:jc w:val="left"/>
              <w:rPr>
                <w:rFonts w:hint="eastAsia"/>
              </w:rPr>
            </w:pPr>
            <w:r>
              <w:t>2019-03-21</w:t>
            </w:r>
          </w:p>
        </w:tc>
      </w:tr>
      <w:tr w:rsidR="004D7685" w:rsidTr="004D7685">
        <w:tc>
          <w:tcPr>
            <w:tcW w:w="4261" w:type="dxa"/>
          </w:tcPr>
          <w:p w:rsidR="004D7685" w:rsidRDefault="004D7685" w:rsidP="004D7685">
            <w:pPr>
              <w:jc w:val="left"/>
              <w:rPr>
                <w:rFonts w:hint="eastAsia"/>
              </w:rPr>
            </w:pPr>
            <w:r>
              <w:rPr>
                <w:rFonts w:hint="eastAsia"/>
              </w:rPr>
              <w:t>南方基金关于南方卓元债券型证券投资基金开通电子直销平台日常申购、赎回、定投、转换业务的公告</w:t>
            </w:r>
          </w:p>
        </w:tc>
        <w:tc>
          <w:tcPr>
            <w:tcW w:w="4261" w:type="dxa"/>
          </w:tcPr>
          <w:p w:rsidR="004D7685" w:rsidRDefault="004D7685" w:rsidP="004D7685">
            <w:pPr>
              <w:jc w:val="left"/>
              <w:rPr>
                <w:rFonts w:hint="eastAsia"/>
              </w:rPr>
            </w:pPr>
            <w:r>
              <w:t>2019-03-20</w:t>
            </w:r>
          </w:p>
        </w:tc>
      </w:tr>
      <w:tr w:rsidR="004D7685" w:rsidTr="004D7685">
        <w:tc>
          <w:tcPr>
            <w:tcW w:w="4261" w:type="dxa"/>
          </w:tcPr>
          <w:p w:rsidR="004D7685" w:rsidRDefault="004D7685" w:rsidP="004D7685">
            <w:pPr>
              <w:jc w:val="left"/>
              <w:rPr>
                <w:rFonts w:hint="eastAsia"/>
              </w:rPr>
            </w:pPr>
            <w:r>
              <w:rPr>
                <w:rFonts w:hint="eastAsia"/>
              </w:rPr>
              <w:t>南方基金关于旗下部分基金增加广发银行为销售机构及开通相关业务的公告</w:t>
            </w:r>
          </w:p>
        </w:tc>
        <w:tc>
          <w:tcPr>
            <w:tcW w:w="4261" w:type="dxa"/>
          </w:tcPr>
          <w:p w:rsidR="004D7685" w:rsidRDefault="004D7685" w:rsidP="004D7685">
            <w:pPr>
              <w:jc w:val="left"/>
              <w:rPr>
                <w:rFonts w:hint="eastAsia"/>
              </w:rPr>
            </w:pPr>
            <w:r>
              <w:t>2019-02-01</w:t>
            </w:r>
          </w:p>
        </w:tc>
      </w:tr>
      <w:tr w:rsidR="004D7685" w:rsidTr="004D7685">
        <w:tc>
          <w:tcPr>
            <w:tcW w:w="4261" w:type="dxa"/>
          </w:tcPr>
          <w:p w:rsidR="004D7685" w:rsidRDefault="004D7685" w:rsidP="004D7685">
            <w:pPr>
              <w:jc w:val="left"/>
              <w:rPr>
                <w:rFonts w:hint="eastAsia"/>
              </w:rPr>
            </w:pPr>
            <w:r>
              <w:rPr>
                <w:rFonts w:hint="eastAsia"/>
              </w:rPr>
              <w:t>南方基金关于旗下部分基金增加腾安基金为销售机构的公告</w:t>
            </w:r>
          </w:p>
        </w:tc>
        <w:tc>
          <w:tcPr>
            <w:tcW w:w="4261" w:type="dxa"/>
          </w:tcPr>
          <w:p w:rsidR="004D7685" w:rsidRDefault="004D7685" w:rsidP="004D7685">
            <w:pPr>
              <w:jc w:val="left"/>
              <w:rPr>
                <w:rFonts w:hint="eastAsia"/>
              </w:rPr>
            </w:pPr>
            <w:r>
              <w:t>2019-01-24</w:t>
            </w:r>
          </w:p>
        </w:tc>
      </w:tr>
      <w:tr w:rsidR="004D7685" w:rsidTr="004D7685">
        <w:tc>
          <w:tcPr>
            <w:tcW w:w="4261" w:type="dxa"/>
          </w:tcPr>
          <w:p w:rsidR="004D7685" w:rsidRDefault="004D7685" w:rsidP="004D7685">
            <w:pPr>
              <w:jc w:val="left"/>
              <w:rPr>
                <w:rFonts w:hint="eastAsia"/>
              </w:rPr>
            </w:pPr>
            <w:r>
              <w:rPr>
                <w:rFonts w:hint="eastAsia"/>
              </w:rPr>
              <w:t>南方卓元债券型证券投资基金</w:t>
            </w:r>
            <w:r>
              <w:rPr>
                <w:rFonts w:hint="eastAsia"/>
              </w:rPr>
              <w:t>2018</w:t>
            </w:r>
            <w:r>
              <w:rPr>
                <w:rFonts w:hint="eastAsia"/>
              </w:rPr>
              <w:t>年第</w:t>
            </w:r>
            <w:r>
              <w:rPr>
                <w:rFonts w:hint="eastAsia"/>
              </w:rPr>
              <w:t>4</w:t>
            </w:r>
            <w:r>
              <w:rPr>
                <w:rFonts w:hint="eastAsia"/>
              </w:rPr>
              <w:t>季度报告</w:t>
            </w:r>
          </w:p>
        </w:tc>
        <w:tc>
          <w:tcPr>
            <w:tcW w:w="4261" w:type="dxa"/>
          </w:tcPr>
          <w:p w:rsidR="004D7685" w:rsidRDefault="004D7685" w:rsidP="004D7685">
            <w:pPr>
              <w:jc w:val="left"/>
              <w:rPr>
                <w:rFonts w:hint="eastAsia"/>
              </w:rPr>
            </w:pPr>
            <w:r>
              <w:t>2019-01-21</w:t>
            </w:r>
          </w:p>
        </w:tc>
      </w:tr>
      <w:tr w:rsidR="004D7685" w:rsidTr="004D7685">
        <w:tc>
          <w:tcPr>
            <w:tcW w:w="4261" w:type="dxa"/>
          </w:tcPr>
          <w:p w:rsidR="004D7685" w:rsidRDefault="004D7685" w:rsidP="004D7685">
            <w:pPr>
              <w:jc w:val="left"/>
              <w:rPr>
                <w:rFonts w:hint="eastAsia"/>
              </w:rPr>
            </w:pPr>
            <w:r>
              <w:rPr>
                <w:rFonts w:hint="eastAsia"/>
              </w:rPr>
              <w:t>南方基金关于旗下部分基金增加阳光人寿为销售机构及开通相关业务的公告</w:t>
            </w:r>
          </w:p>
        </w:tc>
        <w:tc>
          <w:tcPr>
            <w:tcW w:w="4261" w:type="dxa"/>
          </w:tcPr>
          <w:p w:rsidR="004D7685" w:rsidRDefault="004D7685" w:rsidP="004D7685">
            <w:pPr>
              <w:jc w:val="left"/>
              <w:rPr>
                <w:rFonts w:hint="eastAsia"/>
              </w:rPr>
            </w:pPr>
            <w:r>
              <w:t>2019-01-03</w:t>
            </w:r>
          </w:p>
        </w:tc>
      </w:tr>
      <w:tr w:rsidR="004D7685" w:rsidTr="004D7685">
        <w:tc>
          <w:tcPr>
            <w:tcW w:w="4261" w:type="dxa"/>
          </w:tcPr>
          <w:p w:rsidR="004D7685" w:rsidRDefault="004D7685" w:rsidP="004D7685">
            <w:pPr>
              <w:jc w:val="left"/>
              <w:rPr>
                <w:rFonts w:hint="eastAsia"/>
              </w:rPr>
            </w:pPr>
            <w:r>
              <w:rPr>
                <w:rFonts w:hint="eastAsia"/>
              </w:rPr>
              <w:t>南方基金关于旗下部分基金增加华泰期货为销售机构及开通相关业务的公告</w:t>
            </w:r>
          </w:p>
        </w:tc>
        <w:tc>
          <w:tcPr>
            <w:tcW w:w="4261" w:type="dxa"/>
          </w:tcPr>
          <w:p w:rsidR="004D7685" w:rsidRDefault="004D7685" w:rsidP="004D7685">
            <w:pPr>
              <w:jc w:val="left"/>
              <w:rPr>
                <w:rFonts w:hint="eastAsia"/>
              </w:rPr>
            </w:pPr>
            <w:r>
              <w:t>2018-12-28</w:t>
            </w:r>
          </w:p>
        </w:tc>
      </w:tr>
      <w:tr w:rsidR="004D7685" w:rsidTr="004D7685">
        <w:tc>
          <w:tcPr>
            <w:tcW w:w="4261" w:type="dxa"/>
          </w:tcPr>
          <w:p w:rsidR="004D7685" w:rsidRDefault="004D7685" w:rsidP="004D7685">
            <w:pPr>
              <w:jc w:val="left"/>
              <w:rPr>
                <w:rFonts w:hint="eastAsia"/>
              </w:rPr>
            </w:pPr>
            <w:r>
              <w:rPr>
                <w:rFonts w:hint="eastAsia"/>
              </w:rPr>
              <w:t>南方基金关于旗下部分基金增加一路财富为代销机构及开通相关业务的公告</w:t>
            </w:r>
          </w:p>
        </w:tc>
        <w:tc>
          <w:tcPr>
            <w:tcW w:w="4261" w:type="dxa"/>
          </w:tcPr>
          <w:p w:rsidR="004D7685" w:rsidRDefault="004D7685" w:rsidP="004D7685">
            <w:pPr>
              <w:jc w:val="left"/>
              <w:rPr>
                <w:rFonts w:hint="eastAsia"/>
              </w:rPr>
            </w:pPr>
            <w:r>
              <w:t>2018-12-17</w:t>
            </w:r>
          </w:p>
        </w:tc>
      </w:tr>
      <w:tr w:rsidR="004D7685" w:rsidTr="004D7685">
        <w:tc>
          <w:tcPr>
            <w:tcW w:w="4261" w:type="dxa"/>
          </w:tcPr>
          <w:p w:rsidR="004D7685" w:rsidRDefault="004D7685" w:rsidP="004D7685">
            <w:pPr>
              <w:jc w:val="left"/>
              <w:rPr>
                <w:rFonts w:hint="eastAsia"/>
              </w:rPr>
            </w:pPr>
            <w:r>
              <w:rPr>
                <w:rFonts w:hint="eastAsia"/>
              </w:rPr>
              <w:t>南方基金关于旗下部分基金增加百度百盈基金为代销机构及开通相关业务的公告</w:t>
            </w:r>
          </w:p>
        </w:tc>
        <w:tc>
          <w:tcPr>
            <w:tcW w:w="4261" w:type="dxa"/>
          </w:tcPr>
          <w:p w:rsidR="004D7685" w:rsidRDefault="004D7685" w:rsidP="004D7685">
            <w:pPr>
              <w:jc w:val="left"/>
              <w:rPr>
                <w:rFonts w:hint="eastAsia"/>
              </w:rPr>
            </w:pPr>
            <w:r>
              <w:t>2018-12-14</w:t>
            </w:r>
          </w:p>
        </w:tc>
      </w:tr>
      <w:tr w:rsidR="004D7685" w:rsidTr="004D7685">
        <w:tc>
          <w:tcPr>
            <w:tcW w:w="4261" w:type="dxa"/>
          </w:tcPr>
          <w:p w:rsidR="004D7685" w:rsidRDefault="004D7685" w:rsidP="004D7685">
            <w:pPr>
              <w:jc w:val="left"/>
              <w:rPr>
                <w:rFonts w:hint="eastAsia"/>
              </w:rPr>
            </w:pPr>
            <w:r>
              <w:rPr>
                <w:rFonts w:hint="eastAsia"/>
              </w:rPr>
              <w:t>南方基金关于旗下部分基金增加凯石基金为代销机构及开通相关业务的公告</w:t>
            </w:r>
          </w:p>
        </w:tc>
        <w:tc>
          <w:tcPr>
            <w:tcW w:w="4261" w:type="dxa"/>
          </w:tcPr>
          <w:p w:rsidR="004D7685" w:rsidRDefault="004D7685" w:rsidP="004D7685">
            <w:pPr>
              <w:jc w:val="left"/>
              <w:rPr>
                <w:rFonts w:hint="eastAsia"/>
              </w:rPr>
            </w:pPr>
            <w:r>
              <w:t>2018-11-15</w:t>
            </w:r>
          </w:p>
        </w:tc>
      </w:tr>
    </w:tbl>
    <w:p w:rsidR="004D7685" w:rsidRDefault="004D7685" w:rsidP="004D7685">
      <w:pPr>
        <w:pStyle w:val="-"/>
        <w:ind w:firstLine="420"/>
        <w:rPr>
          <w:rFonts w:hint="eastAsia"/>
        </w:rPr>
      </w:pPr>
      <w:r>
        <w:rPr>
          <w:rFonts w:hint="eastAsia"/>
        </w:rPr>
        <w:t>注：其他披露事项详见基金管理人发布的相关公告</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22" w:name="_Toc53749826"/>
      <w:r>
        <w:rPr>
          <w:rFonts w:hint="eastAsia"/>
        </w:rPr>
        <w:lastRenderedPageBreak/>
        <w:t>§</w:t>
      </w:r>
      <w:r>
        <w:t>22 招募说明书存放及其查阅方式</w:t>
      </w:r>
      <w:bookmarkEnd w:id="22"/>
    </w:p>
    <w:p w:rsidR="004D7685" w:rsidRDefault="004D7685" w:rsidP="004D7685">
      <w:pPr>
        <w:pStyle w:val="-"/>
        <w:ind w:firstLine="420"/>
        <w:rPr>
          <w:rFonts w:hint="eastAsia"/>
        </w:rPr>
      </w:pPr>
      <w:r>
        <w:rPr>
          <w:rFonts w:hint="eastAsia"/>
        </w:rPr>
        <w:t>本招募说明书存放在本基金管理人、基金托管人、基金销售机构的住所，投资人可在办公时间免费查阅；也可按工本费购买本招募说明书复制件或复印件，但应以招募说明书正本为准。</w:t>
      </w:r>
    </w:p>
    <w:p w:rsidR="004D7685" w:rsidRDefault="004D7685" w:rsidP="004D7685">
      <w:pPr>
        <w:pStyle w:val="-"/>
        <w:ind w:firstLine="420"/>
        <w:rPr>
          <w:rFonts w:hint="eastAsia"/>
        </w:rPr>
      </w:pPr>
      <w:r>
        <w:rPr>
          <w:rFonts w:hint="eastAsia"/>
        </w:rPr>
        <w:t>基金管理人和基金托管人保证文本的内容与所公告的内容完全一致。</w:t>
      </w:r>
    </w:p>
    <w:p w:rsidR="004D7685" w:rsidRDefault="004D7685">
      <w:pPr>
        <w:widowControl/>
        <w:jc w:val="left"/>
        <w:rPr>
          <w:rFonts w:ascii="宋体" w:hAnsi="宋体"/>
          <w:color w:val="222222"/>
          <w:kern w:val="0"/>
          <w:szCs w:val="21"/>
          <w:lang w:val="x-none" w:eastAsia="x-none"/>
        </w:rPr>
      </w:pPr>
      <w:r>
        <w:br w:type="page"/>
      </w:r>
    </w:p>
    <w:p w:rsidR="004D7685" w:rsidRDefault="004D7685" w:rsidP="004D7685">
      <w:pPr>
        <w:pStyle w:val="-1"/>
      </w:pPr>
      <w:bookmarkStart w:id="23" w:name="_Toc53749827"/>
      <w:r>
        <w:rPr>
          <w:rFonts w:hint="eastAsia"/>
        </w:rPr>
        <w:lastRenderedPageBreak/>
        <w:t>§</w:t>
      </w:r>
      <w:r>
        <w:t>23 备查文件</w:t>
      </w:r>
      <w:bookmarkEnd w:id="23"/>
    </w:p>
    <w:p w:rsidR="004D7685" w:rsidRDefault="004D7685" w:rsidP="004D7685">
      <w:pPr>
        <w:pStyle w:val="-"/>
        <w:ind w:firstLine="420"/>
        <w:rPr>
          <w:rFonts w:hint="eastAsia"/>
        </w:rPr>
      </w:pPr>
      <w:bookmarkStart w:id="24" w:name="_GoBack"/>
      <w:bookmarkEnd w:id="24"/>
      <w:r>
        <w:rPr>
          <w:rFonts w:hint="eastAsia"/>
        </w:rPr>
        <w:t>1、中国证监会准予本基金注册的文件；</w:t>
      </w:r>
    </w:p>
    <w:p w:rsidR="004D7685" w:rsidRDefault="004D7685" w:rsidP="004D7685">
      <w:pPr>
        <w:pStyle w:val="-"/>
        <w:ind w:firstLine="420"/>
        <w:rPr>
          <w:rFonts w:hint="eastAsia"/>
        </w:rPr>
      </w:pPr>
      <w:r>
        <w:rPr>
          <w:rFonts w:hint="eastAsia"/>
        </w:rPr>
        <w:t>2、《南方卓元债券型证券投资基金基金合同》；</w:t>
      </w:r>
    </w:p>
    <w:p w:rsidR="004D7685" w:rsidRDefault="004D7685" w:rsidP="004D7685">
      <w:pPr>
        <w:pStyle w:val="-"/>
        <w:ind w:firstLine="420"/>
        <w:rPr>
          <w:rFonts w:hint="eastAsia"/>
        </w:rPr>
      </w:pPr>
      <w:r>
        <w:rPr>
          <w:rFonts w:hint="eastAsia"/>
        </w:rPr>
        <w:t>3、《南方卓元债券型证券投资基金托管协议》；</w:t>
      </w:r>
    </w:p>
    <w:p w:rsidR="004D7685" w:rsidRDefault="004D7685" w:rsidP="004D7685">
      <w:pPr>
        <w:pStyle w:val="-"/>
        <w:ind w:firstLine="420"/>
        <w:rPr>
          <w:rFonts w:hint="eastAsia"/>
        </w:rPr>
      </w:pPr>
      <w:r>
        <w:rPr>
          <w:rFonts w:hint="eastAsia"/>
        </w:rPr>
        <w:t>4、法律意见书；</w:t>
      </w:r>
    </w:p>
    <w:p w:rsidR="004D7685" w:rsidRDefault="004D7685" w:rsidP="004D7685">
      <w:pPr>
        <w:pStyle w:val="-"/>
        <w:ind w:firstLine="420"/>
        <w:rPr>
          <w:rFonts w:hint="eastAsia"/>
        </w:rPr>
      </w:pPr>
      <w:r>
        <w:rPr>
          <w:rFonts w:hint="eastAsia"/>
        </w:rPr>
        <w:t>5、基金管理人业务资格批件、营业执照；</w:t>
      </w:r>
    </w:p>
    <w:p w:rsidR="004D7685" w:rsidRDefault="004D7685" w:rsidP="004D7685">
      <w:pPr>
        <w:pStyle w:val="-"/>
        <w:ind w:firstLine="420"/>
        <w:rPr>
          <w:rFonts w:hint="eastAsia"/>
        </w:rPr>
      </w:pPr>
      <w:r>
        <w:rPr>
          <w:rFonts w:hint="eastAsia"/>
        </w:rPr>
        <w:t>6、基金托管人业务资格批件、营业执照；</w:t>
      </w:r>
    </w:p>
    <w:p w:rsidR="004D7685" w:rsidRDefault="004D7685" w:rsidP="004D7685">
      <w:pPr>
        <w:pStyle w:val="-"/>
        <w:ind w:firstLine="420"/>
        <w:rPr>
          <w:rFonts w:hint="eastAsia"/>
        </w:rPr>
      </w:pPr>
      <w:r>
        <w:rPr>
          <w:rFonts w:hint="eastAsia"/>
        </w:rPr>
        <w:t>7、《南方基金管理股份有限公司开放式基金业务规则》；</w:t>
      </w:r>
    </w:p>
    <w:p w:rsidR="004D7685" w:rsidRDefault="004D7685" w:rsidP="004D7685">
      <w:pPr>
        <w:pStyle w:val="-"/>
        <w:ind w:firstLine="420"/>
        <w:rPr>
          <w:rFonts w:hint="eastAsia"/>
        </w:rPr>
      </w:pPr>
      <w:r>
        <w:rPr>
          <w:rFonts w:hint="eastAsia"/>
        </w:rPr>
        <w:t>8、中国证监会要求的其他文件。</w:t>
      </w:r>
    </w:p>
    <w:p w:rsidR="004D7685" w:rsidRPr="00485CC5" w:rsidRDefault="004D7685" w:rsidP="004D7685">
      <w:pPr>
        <w:pStyle w:val="-"/>
        <w:ind w:firstLine="420"/>
        <w:rPr>
          <w:rFonts w:hint="eastAsia"/>
        </w:rPr>
      </w:pPr>
    </w:p>
    <w:sectPr w:rsidR="004D7685" w:rsidRPr="00485CC5"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02F" w:rsidRDefault="0061102F" w:rsidP="00FE4503">
      <w:r>
        <w:separator/>
      </w:r>
    </w:p>
  </w:endnote>
  <w:endnote w:type="continuationSeparator" w:id="0">
    <w:p w:rsidR="0061102F" w:rsidRDefault="0061102F"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685" w:rsidRDefault="004D768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97" w:rsidRDefault="00262697">
    <w:pPr>
      <w:pStyle w:val="a7"/>
      <w:jc w:val="right"/>
    </w:pPr>
    <w:r>
      <w:fldChar w:fldCharType="begin"/>
    </w:r>
    <w:r>
      <w:instrText xml:space="preserve"> PAGE   \* MERGEFORMAT </w:instrText>
    </w:r>
    <w:r>
      <w:fldChar w:fldCharType="separate"/>
    </w:r>
    <w:r w:rsidR="004D7685" w:rsidRPr="004D7685">
      <w:rPr>
        <w:noProof/>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685" w:rsidRDefault="004D76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02F" w:rsidRDefault="0061102F" w:rsidP="00FE4503">
      <w:r>
        <w:separator/>
      </w:r>
    </w:p>
  </w:footnote>
  <w:footnote w:type="continuationSeparator" w:id="0">
    <w:p w:rsidR="0061102F" w:rsidRDefault="0061102F"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685" w:rsidRDefault="004D768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57" w:rsidRDefault="004D7685" w:rsidP="00666D57">
    <w:pPr>
      <w:pStyle w:val="a6"/>
      <w:jc w:val="right"/>
    </w:pPr>
    <w:r>
      <w:rPr>
        <w:rFonts w:hint="eastAsia"/>
      </w:rPr>
      <w:t>南方卓元债券型证券投资基金招募说明书（</w:t>
    </w:r>
    <w:r>
      <w:rPr>
        <w:rFonts w:hint="eastAsia"/>
      </w:rPr>
      <w:t>2020</w:t>
    </w:r>
    <w:r>
      <w:rPr>
        <w:rFonts w:hint="eastAsia"/>
      </w:rPr>
      <w:t>年</w:t>
    </w:r>
    <w:r>
      <w:rPr>
        <w:rFonts w:hint="eastAsia"/>
      </w:rPr>
      <w:t>10</w:t>
    </w:r>
    <w:r>
      <w:rPr>
        <w:rFonts w:hint="eastAsia"/>
      </w:rPr>
      <w:t>月更新）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685" w:rsidRDefault="004D76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44877"/>
    <w:rsid w:val="000B5121"/>
    <w:rsid w:val="00106395"/>
    <w:rsid w:val="00116622"/>
    <w:rsid w:val="001341F9"/>
    <w:rsid w:val="00187B2C"/>
    <w:rsid w:val="00191771"/>
    <w:rsid w:val="001E6B95"/>
    <w:rsid w:val="001F76BE"/>
    <w:rsid w:val="002035BD"/>
    <w:rsid w:val="00262697"/>
    <w:rsid w:val="00265062"/>
    <w:rsid w:val="00281179"/>
    <w:rsid w:val="0028574F"/>
    <w:rsid w:val="002D113A"/>
    <w:rsid w:val="00312F26"/>
    <w:rsid w:val="003134CB"/>
    <w:rsid w:val="00314775"/>
    <w:rsid w:val="00347165"/>
    <w:rsid w:val="003471B4"/>
    <w:rsid w:val="00351BD2"/>
    <w:rsid w:val="003C53C9"/>
    <w:rsid w:val="00456083"/>
    <w:rsid w:val="00474517"/>
    <w:rsid w:val="00476500"/>
    <w:rsid w:val="00485CC5"/>
    <w:rsid w:val="004D4671"/>
    <w:rsid w:val="004D4CE7"/>
    <w:rsid w:val="004D7685"/>
    <w:rsid w:val="004E63CE"/>
    <w:rsid w:val="005239C3"/>
    <w:rsid w:val="00585F02"/>
    <w:rsid w:val="005C097D"/>
    <w:rsid w:val="005C29BB"/>
    <w:rsid w:val="0061102F"/>
    <w:rsid w:val="006446EC"/>
    <w:rsid w:val="00666D57"/>
    <w:rsid w:val="006A4432"/>
    <w:rsid w:val="00764F77"/>
    <w:rsid w:val="007D3B13"/>
    <w:rsid w:val="007D41AA"/>
    <w:rsid w:val="00800FA0"/>
    <w:rsid w:val="0082170C"/>
    <w:rsid w:val="00860C39"/>
    <w:rsid w:val="0088156C"/>
    <w:rsid w:val="008E0630"/>
    <w:rsid w:val="009B2F53"/>
    <w:rsid w:val="009B7B5A"/>
    <w:rsid w:val="009C6B1B"/>
    <w:rsid w:val="009F4A84"/>
    <w:rsid w:val="00A154EA"/>
    <w:rsid w:val="00A76771"/>
    <w:rsid w:val="00A8452F"/>
    <w:rsid w:val="00AC4A3B"/>
    <w:rsid w:val="00AF040C"/>
    <w:rsid w:val="00B14CD0"/>
    <w:rsid w:val="00B24702"/>
    <w:rsid w:val="00B360CE"/>
    <w:rsid w:val="00B65FE5"/>
    <w:rsid w:val="00BB52A6"/>
    <w:rsid w:val="00BD12CC"/>
    <w:rsid w:val="00BF073B"/>
    <w:rsid w:val="00C04BE0"/>
    <w:rsid w:val="00C24DD9"/>
    <w:rsid w:val="00C31B8B"/>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81719C8-EBBE-4BFE-860C-2327AE3F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Indent"/>
    <w:aliases w:val="特点,表正文,正文非缩进,段1,正文缩进1,ALT+Z,no-step,缩进"/>
    <w:basedOn w:val="a"/>
    <w:rsid w:val="004D7685"/>
    <w:pPr>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B6723-6015-441E-99B6-2B6BE62B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15457</Words>
  <Characters>88106</Characters>
  <Application>Microsoft Office Word</Application>
  <DocSecurity>0</DocSecurity>
  <Lines>734</Lines>
  <Paragraphs>206</Paragraphs>
  <ScaleCrop>false</ScaleCrop>
  <Company>MC SYSTEM</Company>
  <LinksUpToDate>false</LinksUpToDate>
  <CharactersWithSpaces>103357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nfuser</cp:lastModifiedBy>
  <cp:revision>2</cp:revision>
  <dcterms:created xsi:type="dcterms:W3CDTF">2020-10-16T06:09:00Z</dcterms:created>
  <dcterms:modified xsi:type="dcterms:W3CDTF">2020-10-16T06:09:00Z</dcterms:modified>
</cp:coreProperties>
</file>