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易方达瑞程灵活配置混合型证券投资基金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上海浦东发展银行股份有限公司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8093"/>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8094"/>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003A90" w:rsidRDefault="00632172">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003A90" w:rsidRDefault="00632172">
      <w:pPr>
        <w:ind w:firstLineChars="200" w:firstLine="420"/>
        <w:rPr>
          <w:szCs w:val="21"/>
        </w:rPr>
      </w:pPr>
      <w:r>
        <w:rPr>
          <w:color w:val="000000"/>
          <w:szCs w:val="21"/>
        </w:rPr>
        <w:t>基金托管人上海浦东发展银行股份有限公司根据本基金合同规定，于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003A90" w:rsidRDefault="00632172">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003A90" w:rsidRDefault="00632172">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003A90" w:rsidRDefault="00632172">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8095"/>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41710F"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8093" w:history="1">
        <w:r w:rsidR="0041710F" w:rsidRPr="00C705B0">
          <w:rPr>
            <w:rStyle w:val="a8"/>
            <w:noProof/>
          </w:rPr>
          <w:t>§1</w:t>
        </w:r>
        <w:r w:rsidR="0041710F" w:rsidRPr="00C705B0">
          <w:rPr>
            <w:rStyle w:val="a8"/>
            <w:rFonts w:hint="eastAsia"/>
            <w:noProof/>
          </w:rPr>
          <w:t>重要提示及目录</w:t>
        </w:r>
        <w:r w:rsidR="0041710F">
          <w:rPr>
            <w:noProof/>
            <w:webHidden/>
          </w:rPr>
          <w:tab/>
        </w:r>
        <w:r w:rsidR="0041710F">
          <w:rPr>
            <w:noProof/>
            <w:webHidden/>
          </w:rPr>
          <w:fldChar w:fldCharType="begin"/>
        </w:r>
        <w:r w:rsidR="0041710F">
          <w:rPr>
            <w:noProof/>
            <w:webHidden/>
          </w:rPr>
          <w:instrText xml:space="preserve"> PAGEREF _Toc48658093 \h </w:instrText>
        </w:r>
        <w:r w:rsidR="0041710F">
          <w:rPr>
            <w:noProof/>
            <w:webHidden/>
          </w:rPr>
        </w:r>
        <w:r w:rsidR="0041710F">
          <w:rPr>
            <w:noProof/>
            <w:webHidden/>
          </w:rPr>
          <w:fldChar w:fldCharType="separate"/>
        </w:r>
        <w:r w:rsidR="0041710F">
          <w:rPr>
            <w:noProof/>
            <w:webHidden/>
          </w:rPr>
          <w:t>2</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094" w:history="1">
        <w:r w:rsidR="0041710F" w:rsidRPr="00C705B0">
          <w:rPr>
            <w:rStyle w:val="a8"/>
            <w:rFonts w:ascii="宋体" w:hAnsi="宋体" w:cs="Arial"/>
            <w:noProof/>
          </w:rPr>
          <w:t>1.1</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重要提示</w:t>
        </w:r>
        <w:r w:rsidR="0041710F">
          <w:rPr>
            <w:noProof/>
            <w:webHidden/>
          </w:rPr>
          <w:tab/>
        </w:r>
        <w:r w:rsidR="0041710F">
          <w:rPr>
            <w:noProof/>
            <w:webHidden/>
          </w:rPr>
          <w:fldChar w:fldCharType="begin"/>
        </w:r>
        <w:r w:rsidR="0041710F">
          <w:rPr>
            <w:noProof/>
            <w:webHidden/>
          </w:rPr>
          <w:instrText xml:space="preserve"> PAGEREF _Toc48658094 \h </w:instrText>
        </w:r>
        <w:r w:rsidR="0041710F">
          <w:rPr>
            <w:noProof/>
            <w:webHidden/>
          </w:rPr>
        </w:r>
        <w:r w:rsidR="0041710F">
          <w:rPr>
            <w:noProof/>
            <w:webHidden/>
          </w:rPr>
          <w:fldChar w:fldCharType="separate"/>
        </w:r>
        <w:r w:rsidR="0041710F">
          <w:rPr>
            <w:noProof/>
            <w:webHidden/>
          </w:rPr>
          <w:t>2</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095" w:history="1">
        <w:r w:rsidR="0041710F" w:rsidRPr="00C705B0">
          <w:rPr>
            <w:rStyle w:val="a8"/>
            <w:rFonts w:ascii="宋体" w:hAnsi="宋体" w:cs="Arial"/>
            <w:noProof/>
          </w:rPr>
          <w:t>1.2</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目录</w:t>
        </w:r>
        <w:r w:rsidR="0041710F">
          <w:rPr>
            <w:noProof/>
            <w:webHidden/>
          </w:rPr>
          <w:tab/>
        </w:r>
        <w:r w:rsidR="0041710F">
          <w:rPr>
            <w:noProof/>
            <w:webHidden/>
          </w:rPr>
          <w:fldChar w:fldCharType="begin"/>
        </w:r>
        <w:r w:rsidR="0041710F">
          <w:rPr>
            <w:noProof/>
            <w:webHidden/>
          </w:rPr>
          <w:instrText xml:space="preserve"> PAGEREF _Toc48658095 \h </w:instrText>
        </w:r>
        <w:r w:rsidR="0041710F">
          <w:rPr>
            <w:noProof/>
            <w:webHidden/>
          </w:rPr>
        </w:r>
        <w:r w:rsidR="0041710F">
          <w:rPr>
            <w:noProof/>
            <w:webHidden/>
          </w:rPr>
          <w:fldChar w:fldCharType="separate"/>
        </w:r>
        <w:r w:rsidR="0041710F">
          <w:rPr>
            <w:noProof/>
            <w:webHidden/>
          </w:rPr>
          <w:t>3</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096" w:history="1">
        <w:r w:rsidR="0041710F" w:rsidRPr="00C705B0">
          <w:rPr>
            <w:rStyle w:val="a8"/>
            <w:noProof/>
          </w:rPr>
          <w:t>§2</w:t>
        </w:r>
        <w:r w:rsidR="0041710F" w:rsidRPr="00C705B0">
          <w:rPr>
            <w:rStyle w:val="a8"/>
            <w:rFonts w:hint="eastAsia"/>
            <w:noProof/>
          </w:rPr>
          <w:t>基金简介</w:t>
        </w:r>
        <w:r w:rsidR="0041710F">
          <w:rPr>
            <w:noProof/>
            <w:webHidden/>
          </w:rPr>
          <w:tab/>
        </w:r>
        <w:r w:rsidR="0041710F">
          <w:rPr>
            <w:noProof/>
            <w:webHidden/>
          </w:rPr>
          <w:fldChar w:fldCharType="begin"/>
        </w:r>
        <w:r w:rsidR="0041710F">
          <w:rPr>
            <w:noProof/>
            <w:webHidden/>
          </w:rPr>
          <w:instrText xml:space="preserve"> PAGEREF _Toc48658096 \h </w:instrText>
        </w:r>
        <w:r w:rsidR="0041710F">
          <w:rPr>
            <w:noProof/>
            <w:webHidden/>
          </w:rPr>
        </w:r>
        <w:r w:rsidR="0041710F">
          <w:rPr>
            <w:noProof/>
            <w:webHidden/>
          </w:rPr>
          <w:fldChar w:fldCharType="separate"/>
        </w:r>
        <w:r w:rsidR="0041710F">
          <w:rPr>
            <w:noProof/>
            <w:webHidden/>
          </w:rPr>
          <w:t>5</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097" w:history="1">
        <w:r w:rsidR="0041710F" w:rsidRPr="00C705B0">
          <w:rPr>
            <w:rStyle w:val="a8"/>
            <w:rFonts w:ascii="宋体" w:hAnsi="宋体" w:cs="Arial"/>
            <w:noProof/>
          </w:rPr>
          <w:t>2.1</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基金基本情况</w:t>
        </w:r>
        <w:r w:rsidR="0041710F">
          <w:rPr>
            <w:noProof/>
            <w:webHidden/>
          </w:rPr>
          <w:tab/>
        </w:r>
        <w:r w:rsidR="0041710F">
          <w:rPr>
            <w:noProof/>
            <w:webHidden/>
          </w:rPr>
          <w:fldChar w:fldCharType="begin"/>
        </w:r>
        <w:r w:rsidR="0041710F">
          <w:rPr>
            <w:noProof/>
            <w:webHidden/>
          </w:rPr>
          <w:instrText xml:space="preserve"> PAGEREF _Toc48658097 \h </w:instrText>
        </w:r>
        <w:r w:rsidR="0041710F">
          <w:rPr>
            <w:noProof/>
            <w:webHidden/>
          </w:rPr>
        </w:r>
        <w:r w:rsidR="0041710F">
          <w:rPr>
            <w:noProof/>
            <w:webHidden/>
          </w:rPr>
          <w:fldChar w:fldCharType="separate"/>
        </w:r>
        <w:r w:rsidR="0041710F">
          <w:rPr>
            <w:noProof/>
            <w:webHidden/>
          </w:rPr>
          <w:t>5</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098" w:history="1">
        <w:r w:rsidR="0041710F" w:rsidRPr="00C705B0">
          <w:rPr>
            <w:rStyle w:val="a8"/>
            <w:rFonts w:ascii="宋体" w:hAnsi="宋体" w:cs="Arial"/>
            <w:noProof/>
          </w:rPr>
          <w:t>2.2</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基金产品说明</w:t>
        </w:r>
        <w:r w:rsidR="0041710F">
          <w:rPr>
            <w:noProof/>
            <w:webHidden/>
          </w:rPr>
          <w:tab/>
        </w:r>
        <w:r w:rsidR="0041710F">
          <w:rPr>
            <w:noProof/>
            <w:webHidden/>
          </w:rPr>
          <w:fldChar w:fldCharType="begin"/>
        </w:r>
        <w:r w:rsidR="0041710F">
          <w:rPr>
            <w:noProof/>
            <w:webHidden/>
          </w:rPr>
          <w:instrText xml:space="preserve"> PAGEREF _Toc48658098 \h </w:instrText>
        </w:r>
        <w:r w:rsidR="0041710F">
          <w:rPr>
            <w:noProof/>
            <w:webHidden/>
          </w:rPr>
        </w:r>
        <w:r w:rsidR="0041710F">
          <w:rPr>
            <w:noProof/>
            <w:webHidden/>
          </w:rPr>
          <w:fldChar w:fldCharType="separate"/>
        </w:r>
        <w:r w:rsidR="0041710F">
          <w:rPr>
            <w:noProof/>
            <w:webHidden/>
          </w:rPr>
          <w:t>5</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099" w:history="1">
        <w:r w:rsidR="0041710F" w:rsidRPr="00C705B0">
          <w:rPr>
            <w:rStyle w:val="a8"/>
            <w:rFonts w:ascii="宋体" w:hAnsi="宋体" w:cs="Arial"/>
            <w:noProof/>
          </w:rPr>
          <w:t>2.3</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基金管理人和基金托管人</w:t>
        </w:r>
        <w:r w:rsidR="0041710F">
          <w:rPr>
            <w:noProof/>
            <w:webHidden/>
          </w:rPr>
          <w:tab/>
        </w:r>
        <w:r w:rsidR="0041710F">
          <w:rPr>
            <w:noProof/>
            <w:webHidden/>
          </w:rPr>
          <w:fldChar w:fldCharType="begin"/>
        </w:r>
        <w:r w:rsidR="0041710F">
          <w:rPr>
            <w:noProof/>
            <w:webHidden/>
          </w:rPr>
          <w:instrText xml:space="preserve"> PAGEREF _Toc48658099 \h </w:instrText>
        </w:r>
        <w:r w:rsidR="0041710F">
          <w:rPr>
            <w:noProof/>
            <w:webHidden/>
          </w:rPr>
        </w:r>
        <w:r w:rsidR="0041710F">
          <w:rPr>
            <w:noProof/>
            <w:webHidden/>
          </w:rPr>
          <w:fldChar w:fldCharType="separate"/>
        </w:r>
        <w:r w:rsidR="0041710F">
          <w:rPr>
            <w:noProof/>
            <w:webHidden/>
          </w:rPr>
          <w:t>5</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00" w:history="1">
        <w:r w:rsidR="0041710F" w:rsidRPr="00C705B0">
          <w:rPr>
            <w:rStyle w:val="a8"/>
            <w:rFonts w:ascii="宋体" w:hAnsi="宋体" w:cs="Arial"/>
            <w:noProof/>
          </w:rPr>
          <w:t>2.4</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信息披露方式</w:t>
        </w:r>
        <w:r w:rsidR="0041710F">
          <w:rPr>
            <w:noProof/>
            <w:webHidden/>
          </w:rPr>
          <w:tab/>
        </w:r>
        <w:r w:rsidR="0041710F">
          <w:rPr>
            <w:noProof/>
            <w:webHidden/>
          </w:rPr>
          <w:fldChar w:fldCharType="begin"/>
        </w:r>
        <w:r w:rsidR="0041710F">
          <w:rPr>
            <w:noProof/>
            <w:webHidden/>
          </w:rPr>
          <w:instrText xml:space="preserve"> PAGEREF _Toc48658100 \h </w:instrText>
        </w:r>
        <w:r w:rsidR="0041710F">
          <w:rPr>
            <w:noProof/>
            <w:webHidden/>
          </w:rPr>
        </w:r>
        <w:r w:rsidR="0041710F">
          <w:rPr>
            <w:noProof/>
            <w:webHidden/>
          </w:rPr>
          <w:fldChar w:fldCharType="separate"/>
        </w:r>
        <w:r w:rsidR="0041710F">
          <w:rPr>
            <w:noProof/>
            <w:webHidden/>
          </w:rPr>
          <w:t>6</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01" w:history="1">
        <w:r w:rsidR="0041710F" w:rsidRPr="00C705B0">
          <w:rPr>
            <w:rStyle w:val="a8"/>
            <w:rFonts w:ascii="宋体" w:hAnsi="宋体" w:cs="Arial"/>
            <w:noProof/>
          </w:rPr>
          <w:t>2.5</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其他相关资料</w:t>
        </w:r>
        <w:r w:rsidR="0041710F">
          <w:rPr>
            <w:noProof/>
            <w:webHidden/>
          </w:rPr>
          <w:tab/>
        </w:r>
        <w:r w:rsidR="0041710F">
          <w:rPr>
            <w:noProof/>
            <w:webHidden/>
          </w:rPr>
          <w:fldChar w:fldCharType="begin"/>
        </w:r>
        <w:r w:rsidR="0041710F">
          <w:rPr>
            <w:noProof/>
            <w:webHidden/>
          </w:rPr>
          <w:instrText xml:space="preserve"> PAGEREF _Toc48658101 \h </w:instrText>
        </w:r>
        <w:r w:rsidR="0041710F">
          <w:rPr>
            <w:noProof/>
            <w:webHidden/>
          </w:rPr>
        </w:r>
        <w:r w:rsidR="0041710F">
          <w:rPr>
            <w:noProof/>
            <w:webHidden/>
          </w:rPr>
          <w:fldChar w:fldCharType="separate"/>
        </w:r>
        <w:r w:rsidR="0041710F">
          <w:rPr>
            <w:noProof/>
            <w:webHidden/>
          </w:rPr>
          <w:t>6</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102" w:history="1">
        <w:r w:rsidR="0041710F" w:rsidRPr="00C705B0">
          <w:rPr>
            <w:rStyle w:val="a8"/>
            <w:noProof/>
          </w:rPr>
          <w:t>§3</w:t>
        </w:r>
        <w:r w:rsidR="0041710F" w:rsidRPr="00C705B0">
          <w:rPr>
            <w:rStyle w:val="a8"/>
            <w:rFonts w:hint="eastAsia"/>
            <w:noProof/>
          </w:rPr>
          <w:t>主要财务指标和基金净值表现</w:t>
        </w:r>
        <w:r w:rsidR="0041710F">
          <w:rPr>
            <w:noProof/>
            <w:webHidden/>
          </w:rPr>
          <w:tab/>
        </w:r>
        <w:r w:rsidR="0041710F">
          <w:rPr>
            <w:noProof/>
            <w:webHidden/>
          </w:rPr>
          <w:fldChar w:fldCharType="begin"/>
        </w:r>
        <w:r w:rsidR="0041710F">
          <w:rPr>
            <w:noProof/>
            <w:webHidden/>
          </w:rPr>
          <w:instrText xml:space="preserve"> PAGEREF _Toc48658102 \h </w:instrText>
        </w:r>
        <w:r w:rsidR="0041710F">
          <w:rPr>
            <w:noProof/>
            <w:webHidden/>
          </w:rPr>
        </w:r>
        <w:r w:rsidR="0041710F">
          <w:rPr>
            <w:noProof/>
            <w:webHidden/>
          </w:rPr>
          <w:fldChar w:fldCharType="separate"/>
        </w:r>
        <w:r w:rsidR="0041710F">
          <w:rPr>
            <w:noProof/>
            <w:webHidden/>
          </w:rPr>
          <w:t>6</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03" w:history="1">
        <w:r w:rsidR="0041710F" w:rsidRPr="00C705B0">
          <w:rPr>
            <w:rStyle w:val="a8"/>
            <w:rFonts w:ascii="宋体" w:hAnsi="宋体" w:cs="Arial"/>
            <w:noProof/>
          </w:rPr>
          <w:t>3.1</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主要会计数据和财务指标</w:t>
        </w:r>
        <w:r w:rsidR="0041710F">
          <w:rPr>
            <w:noProof/>
            <w:webHidden/>
          </w:rPr>
          <w:tab/>
        </w:r>
        <w:r w:rsidR="0041710F">
          <w:rPr>
            <w:noProof/>
            <w:webHidden/>
          </w:rPr>
          <w:fldChar w:fldCharType="begin"/>
        </w:r>
        <w:r w:rsidR="0041710F">
          <w:rPr>
            <w:noProof/>
            <w:webHidden/>
          </w:rPr>
          <w:instrText xml:space="preserve"> PAGEREF _Toc48658103 \h </w:instrText>
        </w:r>
        <w:r w:rsidR="0041710F">
          <w:rPr>
            <w:noProof/>
            <w:webHidden/>
          </w:rPr>
        </w:r>
        <w:r w:rsidR="0041710F">
          <w:rPr>
            <w:noProof/>
            <w:webHidden/>
          </w:rPr>
          <w:fldChar w:fldCharType="separate"/>
        </w:r>
        <w:r w:rsidR="0041710F">
          <w:rPr>
            <w:noProof/>
            <w:webHidden/>
          </w:rPr>
          <w:t>6</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04" w:history="1">
        <w:r w:rsidR="0041710F" w:rsidRPr="00C705B0">
          <w:rPr>
            <w:rStyle w:val="a8"/>
            <w:rFonts w:ascii="宋体" w:hAnsi="宋体" w:cs="Arial"/>
            <w:noProof/>
          </w:rPr>
          <w:t>3.2</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基金净值表现</w:t>
        </w:r>
        <w:r w:rsidR="0041710F">
          <w:rPr>
            <w:noProof/>
            <w:webHidden/>
          </w:rPr>
          <w:tab/>
        </w:r>
        <w:r w:rsidR="0041710F">
          <w:rPr>
            <w:noProof/>
            <w:webHidden/>
          </w:rPr>
          <w:fldChar w:fldCharType="begin"/>
        </w:r>
        <w:r w:rsidR="0041710F">
          <w:rPr>
            <w:noProof/>
            <w:webHidden/>
          </w:rPr>
          <w:instrText xml:space="preserve"> PAGEREF _Toc48658104 \h </w:instrText>
        </w:r>
        <w:r w:rsidR="0041710F">
          <w:rPr>
            <w:noProof/>
            <w:webHidden/>
          </w:rPr>
        </w:r>
        <w:r w:rsidR="0041710F">
          <w:rPr>
            <w:noProof/>
            <w:webHidden/>
          </w:rPr>
          <w:fldChar w:fldCharType="separate"/>
        </w:r>
        <w:r w:rsidR="0041710F">
          <w:rPr>
            <w:noProof/>
            <w:webHidden/>
          </w:rPr>
          <w:t>7</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105" w:history="1">
        <w:r w:rsidR="0041710F" w:rsidRPr="00C705B0">
          <w:rPr>
            <w:rStyle w:val="a8"/>
            <w:noProof/>
          </w:rPr>
          <w:t>§4</w:t>
        </w:r>
        <w:r w:rsidR="0041710F" w:rsidRPr="00C705B0">
          <w:rPr>
            <w:rStyle w:val="a8"/>
            <w:rFonts w:hint="eastAsia"/>
            <w:noProof/>
          </w:rPr>
          <w:t>管理人报告</w:t>
        </w:r>
        <w:r w:rsidR="0041710F">
          <w:rPr>
            <w:noProof/>
            <w:webHidden/>
          </w:rPr>
          <w:tab/>
        </w:r>
        <w:r w:rsidR="0041710F">
          <w:rPr>
            <w:noProof/>
            <w:webHidden/>
          </w:rPr>
          <w:fldChar w:fldCharType="begin"/>
        </w:r>
        <w:r w:rsidR="0041710F">
          <w:rPr>
            <w:noProof/>
            <w:webHidden/>
          </w:rPr>
          <w:instrText xml:space="preserve"> PAGEREF _Toc48658105 \h </w:instrText>
        </w:r>
        <w:r w:rsidR="0041710F">
          <w:rPr>
            <w:noProof/>
            <w:webHidden/>
          </w:rPr>
        </w:r>
        <w:r w:rsidR="0041710F">
          <w:rPr>
            <w:noProof/>
            <w:webHidden/>
          </w:rPr>
          <w:fldChar w:fldCharType="separate"/>
        </w:r>
        <w:r w:rsidR="0041710F">
          <w:rPr>
            <w:noProof/>
            <w:webHidden/>
          </w:rPr>
          <w:t>9</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06" w:history="1">
        <w:r w:rsidR="0041710F" w:rsidRPr="00C705B0">
          <w:rPr>
            <w:rStyle w:val="a8"/>
            <w:rFonts w:ascii="宋体" w:hAnsi="宋体" w:cs="Arial"/>
            <w:noProof/>
          </w:rPr>
          <w:t>4.1</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基金管理人及基金经理情况</w:t>
        </w:r>
        <w:r w:rsidR="0041710F">
          <w:rPr>
            <w:noProof/>
            <w:webHidden/>
          </w:rPr>
          <w:tab/>
        </w:r>
        <w:r w:rsidR="0041710F">
          <w:rPr>
            <w:noProof/>
            <w:webHidden/>
          </w:rPr>
          <w:fldChar w:fldCharType="begin"/>
        </w:r>
        <w:r w:rsidR="0041710F">
          <w:rPr>
            <w:noProof/>
            <w:webHidden/>
          </w:rPr>
          <w:instrText xml:space="preserve"> PAGEREF _Toc48658106 \h </w:instrText>
        </w:r>
        <w:r w:rsidR="0041710F">
          <w:rPr>
            <w:noProof/>
            <w:webHidden/>
          </w:rPr>
        </w:r>
        <w:r w:rsidR="0041710F">
          <w:rPr>
            <w:noProof/>
            <w:webHidden/>
          </w:rPr>
          <w:fldChar w:fldCharType="separate"/>
        </w:r>
        <w:r w:rsidR="0041710F">
          <w:rPr>
            <w:noProof/>
            <w:webHidden/>
          </w:rPr>
          <w:t>9</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07" w:history="1">
        <w:r w:rsidR="0041710F" w:rsidRPr="00C705B0">
          <w:rPr>
            <w:rStyle w:val="a8"/>
            <w:rFonts w:ascii="宋体" w:hAnsi="宋体" w:cs="Arial"/>
            <w:noProof/>
          </w:rPr>
          <w:t>4.2</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管理人对报告期内本基金运作遵规守信情况的说明</w:t>
        </w:r>
        <w:r w:rsidR="0041710F">
          <w:rPr>
            <w:noProof/>
            <w:webHidden/>
          </w:rPr>
          <w:tab/>
        </w:r>
        <w:r w:rsidR="0041710F">
          <w:rPr>
            <w:noProof/>
            <w:webHidden/>
          </w:rPr>
          <w:fldChar w:fldCharType="begin"/>
        </w:r>
        <w:r w:rsidR="0041710F">
          <w:rPr>
            <w:noProof/>
            <w:webHidden/>
          </w:rPr>
          <w:instrText xml:space="preserve"> PAGEREF _Toc48658107 \h </w:instrText>
        </w:r>
        <w:r w:rsidR="0041710F">
          <w:rPr>
            <w:noProof/>
            <w:webHidden/>
          </w:rPr>
        </w:r>
        <w:r w:rsidR="0041710F">
          <w:rPr>
            <w:noProof/>
            <w:webHidden/>
          </w:rPr>
          <w:fldChar w:fldCharType="separate"/>
        </w:r>
        <w:r w:rsidR="0041710F">
          <w:rPr>
            <w:noProof/>
            <w:webHidden/>
          </w:rPr>
          <w:t>10</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08" w:history="1">
        <w:r w:rsidR="0041710F" w:rsidRPr="00C705B0">
          <w:rPr>
            <w:rStyle w:val="a8"/>
            <w:rFonts w:ascii="宋体" w:hAnsi="宋体" w:cs="Arial"/>
            <w:noProof/>
          </w:rPr>
          <w:t>4.3</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管理人对报告期内公平交易情况的专项说明</w:t>
        </w:r>
        <w:r w:rsidR="0041710F">
          <w:rPr>
            <w:noProof/>
            <w:webHidden/>
          </w:rPr>
          <w:tab/>
        </w:r>
        <w:r w:rsidR="0041710F">
          <w:rPr>
            <w:noProof/>
            <w:webHidden/>
          </w:rPr>
          <w:fldChar w:fldCharType="begin"/>
        </w:r>
        <w:r w:rsidR="0041710F">
          <w:rPr>
            <w:noProof/>
            <w:webHidden/>
          </w:rPr>
          <w:instrText xml:space="preserve"> PAGEREF _Toc48658108 \h </w:instrText>
        </w:r>
        <w:r w:rsidR="0041710F">
          <w:rPr>
            <w:noProof/>
            <w:webHidden/>
          </w:rPr>
        </w:r>
        <w:r w:rsidR="0041710F">
          <w:rPr>
            <w:noProof/>
            <w:webHidden/>
          </w:rPr>
          <w:fldChar w:fldCharType="separate"/>
        </w:r>
        <w:r w:rsidR="0041710F">
          <w:rPr>
            <w:noProof/>
            <w:webHidden/>
          </w:rPr>
          <w:t>10</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09" w:history="1">
        <w:r w:rsidR="0041710F" w:rsidRPr="00C705B0">
          <w:rPr>
            <w:rStyle w:val="a8"/>
            <w:rFonts w:ascii="宋体" w:hAnsi="宋体" w:cs="Arial"/>
            <w:noProof/>
          </w:rPr>
          <w:t>4.4</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管理人对报告期内基金的投资策略和业绩表现的说明</w:t>
        </w:r>
        <w:r w:rsidR="0041710F">
          <w:rPr>
            <w:noProof/>
            <w:webHidden/>
          </w:rPr>
          <w:tab/>
        </w:r>
        <w:r w:rsidR="0041710F">
          <w:rPr>
            <w:noProof/>
            <w:webHidden/>
          </w:rPr>
          <w:fldChar w:fldCharType="begin"/>
        </w:r>
        <w:r w:rsidR="0041710F">
          <w:rPr>
            <w:noProof/>
            <w:webHidden/>
          </w:rPr>
          <w:instrText xml:space="preserve"> PAGEREF _Toc48658109 \h </w:instrText>
        </w:r>
        <w:r w:rsidR="0041710F">
          <w:rPr>
            <w:noProof/>
            <w:webHidden/>
          </w:rPr>
        </w:r>
        <w:r w:rsidR="0041710F">
          <w:rPr>
            <w:noProof/>
            <w:webHidden/>
          </w:rPr>
          <w:fldChar w:fldCharType="separate"/>
        </w:r>
        <w:r w:rsidR="0041710F">
          <w:rPr>
            <w:noProof/>
            <w:webHidden/>
          </w:rPr>
          <w:t>11</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10" w:history="1">
        <w:r w:rsidR="0041710F" w:rsidRPr="00C705B0">
          <w:rPr>
            <w:rStyle w:val="a8"/>
            <w:rFonts w:ascii="宋体" w:hAnsi="宋体" w:cs="Arial"/>
            <w:noProof/>
          </w:rPr>
          <w:t>4.5</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管理人对宏观经济、证券市场及行业走势的简要展望</w:t>
        </w:r>
        <w:r w:rsidR="0041710F">
          <w:rPr>
            <w:noProof/>
            <w:webHidden/>
          </w:rPr>
          <w:tab/>
        </w:r>
        <w:r w:rsidR="0041710F">
          <w:rPr>
            <w:noProof/>
            <w:webHidden/>
          </w:rPr>
          <w:fldChar w:fldCharType="begin"/>
        </w:r>
        <w:r w:rsidR="0041710F">
          <w:rPr>
            <w:noProof/>
            <w:webHidden/>
          </w:rPr>
          <w:instrText xml:space="preserve"> PAGEREF _Toc48658110 \h </w:instrText>
        </w:r>
        <w:r w:rsidR="0041710F">
          <w:rPr>
            <w:noProof/>
            <w:webHidden/>
          </w:rPr>
        </w:r>
        <w:r w:rsidR="0041710F">
          <w:rPr>
            <w:noProof/>
            <w:webHidden/>
          </w:rPr>
          <w:fldChar w:fldCharType="separate"/>
        </w:r>
        <w:r w:rsidR="0041710F">
          <w:rPr>
            <w:noProof/>
            <w:webHidden/>
          </w:rPr>
          <w:t>11</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11" w:history="1">
        <w:r w:rsidR="0041710F" w:rsidRPr="00C705B0">
          <w:rPr>
            <w:rStyle w:val="a8"/>
            <w:rFonts w:ascii="宋体" w:hAnsi="宋体" w:cs="Arial"/>
            <w:noProof/>
          </w:rPr>
          <w:t>4.6</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管理人对报告期内基金估值程序等事项的说明</w:t>
        </w:r>
        <w:r w:rsidR="0041710F">
          <w:rPr>
            <w:noProof/>
            <w:webHidden/>
          </w:rPr>
          <w:tab/>
        </w:r>
        <w:r w:rsidR="0041710F">
          <w:rPr>
            <w:noProof/>
            <w:webHidden/>
          </w:rPr>
          <w:fldChar w:fldCharType="begin"/>
        </w:r>
        <w:r w:rsidR="0041710F">
          <w:rPr>
            <w:noProof/>
            <w:webHidden/>
          </w:rPr>
          <w:instrText xml:space="preserve"> PAGEREF _Toc48658111 \h </w:instrText>
        </w:r>
        <w:r w:rsidR="0041710F">
          <w:rPr>
            <w:noProof/>
            <w:webHidden/>
          </w:rPr>
        </w:r>
        <w:r w:rsidR="0041710F">
          <w:rPr>
            <w:noProof/>
            <w:webHidden/>
          </w:rPr>
          <w:fldChar w:fldCharType="separate"/>
        </w:r>
        <w:r w:rsidR="0041710F">
          <w:rPr>
            <w:noProof/>
            <w:webHidden/>
          </w:rPr>
          <w:t>12</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12" w:history="1">
        <w:r w:rsidR="0041710F" w:rsidRPr="00C705B0">
          <w:rPr>
            <w:rStyle w:val="a8"/>
            <w:rFonts w:ascii="宋体" w:hAnsi="宋体" w:cs="Arial"/>
            <w:noProof/>
          </w:rPr>
          <w:t>4.7</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管理人对报告期内基金利润分配情况的说明</w:t>
        </w:r>
        <w:r w:rsidR="0041710F">
          <w:rPr>
            <w:noProof/>
            <w:webHidden/>
          </w:rPr>
          <w:tab/>
        </w:r>
        <w:r w:rsidR="0041710F">
          <w:rPr>
            <w:noProof/>
            <w:webHidden/>
          </w:rPr>
          <w:fldChar w:fldCharType="begin"/>
        </w:r>
        <w:r w:rsidR="0041710F">
          <w:rPr>
            <w:noProof/>
            <w:webHidden/>
          </w:rPr>
          <w:instrText xml:space="preserve"> PAGEREF _Toc48658112 \h </w:instrText>
        </w:r>
        <w:r w:rsidR="0041710F">
          <w:rPr>
            <w:noProof/>
            <w:webHidden/>
          </w:rPr>
        </w:r>
        <w:r w:rsidR="0041710F">
          <w:rPr>
            <w:noProof/>
            <w:webHidden/>
          </w:rPr>
          <w:fldChar w:fldCharType="separate"/>
        </w:r>
        <w:r w:rsidR="0041710F">
          <w:rPr>
            <w:noProof/>
            <w:webHidden/>
          </w:rPr>
          <w:t>12</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113" w:history="1">
        <w:r w:rsidR="0041710F" w:rsidRPr="00C705B0">
          <w:rPr>
            <w:rStyle w:val="a8"/>
            <w:noProof/>
          </w:rPr>
          <w:t>§5</w:t>
        </w:r>
        <w:r w:rsidR="0041710F" w:rsidRPr="00C705B0">
          <w:rPr>
            <w:rStyle w:val="a8"/>
            <w:rFonts w:hint="eastAsia"/>
            <w:noProof/>
          </w:rPr>
          <w:t>托管人报告</w:t>
        </w:r>
        <w:r w:rsidR="0041710F">
          <w:rPr>
            <w:noProof/>
            <w:webHidden/>
          </w:rPr>
          <w:tab/>
        </w:r>
        <w:r w:rsidR="0041710F">
          <w:rPr>
            <w:noProof/>
            <w:webHidden/>
          </w:rPr>
          <w:fldChar w:fldCharType="begin"/>
        </w:r>
        <w:r w:rsidR="0041710F">
          <w:rPr>
            <w:noProof/>
            <w:webHidden/>
          </w:rPr>
          <w:instrText xml:space="preserve"> PAGEREF _Toc48658113 \h </w:instrText>
        </w:r>
        <w:r w:rsidR="0041710F">
          <w:rPr>
            <w:noProof/>
            <w:webHidden/>
          </w:rPr>
        </w:r>
        <w:r w:rsidR="0041710F">
          <w:rPr>
            <w:noProof/>
            <w:webHidden/>
          </w:rPr>
          <w:fldChar w:fldCharType="separate"/>
        </w:r>
        <w:r w:rsidR="0041710F">
          <w:rPr>
            <w:noProof/>
            <w:webHidden/>
          </w:rPr>
          <w:t>13</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14" w:history="1">
        <w:r w:rsidR="0041710F" w:rsidRPr="00C705B0">
          <w:rPr>
            <w:rStyle w:val="a8"/>
            <w:rFonts w:ascii="宋体" w:hAnsi="宋体" w:cs="Arial"/>
            <w:noProof/>
          </w:rPr>
          <w:t>5.1</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报告期内本基金托管人遵规守信情况声明</w:t>
        </w:r>
        <w:r w:rsidR="0041710F">
          <w:rPr>
            <w:noProof/>
            <w:webHidden/>
          </w:rPr>
          <w:tab/>
        </w:r>
        <w:r w:rsidR="0041710F">
          <w:rPr>
            <w:noProof/>
            <w:webHidden/>
          </w:rPr>
          <w:fldChar w:fldCharType="begin"/>
        </w:r>
        <w:r w:rsidR="0041710F">
          <w:rPr>
            <w:noProof/>
            <w:webHidden/>
          </w:rPr>
          <w:instrText xml:space="preserve"> PAGEREF _Toc48658114 \h </w:instrText>
        </w:r>
        <w:r w:rsidR="0041710F">
          <w:rPr>
            <w:noProof/>
            <w:webHidden/>
          </w:rPr>
        </w:r>
        <w:r w:rsidR="0041710F">
          <w:rPr>
            <w:noProof/>
            <w:webHidden/>
          </w:rPr>
          <w:fldChar w:fldCharType="separate"/>
        </w:r>
        <w:r w:rsidR="0041710F">
          <w:rPr>
            <w:noProof/>
            <w:webHidden/>
          </w:rPr>
          <w:t>13</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15" w:history="1">
        <w:r w:rsidR="0041710F" w:rsidRPr="00C705B0">
          <w:rPr>
            <w:rStyle w:val="a8"/>
            <w:rFonts w:ascii="宋体" w:hAnsi="宋体" w:cs="Arial"/>
            <w:noProof/>
          </w:rPr>
          <w:t>5.2</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托管人对报告期内本基金投资运作遵规守信、净值计算、利润分配等情况的说明</w:t>
        </w:r>
        <w:r w:rsidR="0041710F">
          <w:rPr>
            <w:noProof/>
            <w:webHidden/>
          </w:rPr>
          <w:tab/>
        </w:r>
        <w:r w:rsidR="0041710F">
          <w:rPr>
            <w:noProof/>
            <w:webHidden/>
          </w:rPr>
          <w:fldChar w:fldCharType="begin"/>
        </w:r>
        <w:r w:rsidR="0041710F">
          <w:rPr>
            <w:noProof/>
            <w:webHidden/>
          </w:rPr>
          <w:instrText xml:space="preserve"> PAGEREF _Toc48658115 \h </w:instrText>
        </w:r>
        <w:r w:rsidR="0041710F">
          <w:rPr>
            <w:noProof/>
            <w:webHidden/>
          </w:rPr>
        </w:r>
        <w:r w:rsidR="0041710F">
          <w:rPr>
            <w:noProof/>
            <w:webHidden/>
          </w:rPr>
          <w:fldChar w:fldCharType="separate"/>
        </w:r>
        <w:r w:rsidR="0041710F">
          <w:rPr>
            <w:noProof/>
            <w:webHidden/>
          </w:rPr>
          <w:t>13</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16" w:history="1">
        <w:r w:rsidR="0041710F" w:rsidRPr="00C705B0">
          <w:rPr>
            <w:rStyle w:val="a8"/>
            <w:rFonts w:ascii="宋体" w:hAnsi="宋体" w:cs="Arial"/>
            <w:noProof/>
          </w:rPr>
          <w:t>5.3</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托管人对本中期报告中财务信息等内容的真实、准确和完整发表意见</w:t>
        </w:r>
        <w:r w:rsidR="0041710F">
          <w:rPr>
            <w:noProof/>
            <w:webHidden/>
          </w:rPr>
          <w:tab/>
        </w:r>
        <w:r w:rsidR="0041710F">
          <w:rPr>
            <w:noProof/>
            <w:webHidden/>
          </w:rPr>
          <w:fldChar w:fldCharType="begin"/>
        </w:r>
        <w:r w:rsidR="0041710F">
          <w:rPr>
            <w:noProof/>
            <w:webHidden/>
          </w:rPr>
          <w:instrText xml:space="preserve"> PAGEREF _Toc48658116 \h </w:instrText>
        </w:r>
        <w:r w:rsidR="0041710F">
          <w:rPr>
            <w:noProof/>
            <w:webHidden/>
          </w:rPr>
        </w:r>
        <w:r w:rsidR="0041710F">
          <w:rPr>
            <w:noProof/>
            <w:webHidden/>
          </w:rPr>
          <w:fldChar w:fldCharType="separate"/>
        </w:r>
        <w:r w:rsidR="0041710F">
          <w:rPr>
            <w:noProof/>
            <w:webHidden/>
          </w:rPr>
          <w:t>13</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117" w:history="1">
        <w:r w:rsidR="0041710F" w:rsidRPr="00C705B0">
          <w:rPr>
            <w:rStyle w:val="a8"/>
            <w:noProof/>
          </w:rPr>
          <w:t>§6</w:t>
        </w:r>
        <w:r w:rsidR="0041710F" w:rsidRPr="00C705B0">
          <w:rPr>
            <w:rStyle w:val="a8"/>
            <w:rFonts w:hint="eastAsia"/>
            <w:noProof/>
          </w:rPr>
          <w:t>半年度财务会计报告（未经审计）</w:t>
        </w:r>
        <w:r w:rsidR="0041710F">
          <w:rPr>
            <w:noProof/>
            <w:webHidden/>
          </w:rPr>
          <w:tab/>
        </w:r>
        <w:r w:rsidR="0041710F">
          <w:rPr>
            <w:noProof/>
            <w:webHidden/>
          </w:rPr>
          <w:fldChar w:fldCharType="begin"/>
        </w:r>
        <w:r w:rsidR="0041710F">
          <w:rPr>
            <w:noProof/>
            <w:webHidden/>
          </w:rPr>
          <w:instrText xml:space="preserve"> PAGEREF _Toc48658117 \h </w:instrText>
        </w:r>
        <w:r w:rsidR="0041710F">
          <w:rPr>
            <w:noProof/>
            <w:webHidden/>
          </w:rPr>
        </w:r>
        <w:r w:rsidR="0041710F">
          <w:rPr>
            <w:noProof/>
            <w:webHidden/>
          </w:rPr>
          <w:fldChar w:fldCharType="separate"/>
        </w:r>
        <w:r w:rsidR="0041710F">
          <w:rPr>
            <w:noProof/>
            <w:webHidden/>
          </w:rPr>
          <w:t>13</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18" w:history="1">
        <w:r w:rsidR="0041710F" w:rsidRPr="00C705B0">
          <w:rPr>
            <w:rStyle w:val="a8"/>
            <w:rFonts w:ascii="宋体" w:hAnsi="宋体" w:cs="Arial"/>
            <w:noProof/>
          </w:rPr>
          <w:t>6.1</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资产负债表</w:t>
        </w:r>
        <w:r w:rsidR="0041710F">
          <w:rPr>
            <w:noProof/>
            <w:webHidden/>
          </w:rPr>
          <w:tab/>
        </w:r>
        <w:r w:rsidR="0041710F">
          <w:rPr>
            <w:noProof/>
            <w:webHidden/>
          </w:rPr>
          <w:fldChar w:fldCharType="begin"/>
        </w:r>
        <w:r w:rsidR="0041710F">
          <w:rPr>
            <w:noProof/>
            <w:webHidden/>
          </w:rPr>
          <w:instrText xml:space="preserve"> PAGEREF _Toc48658118 \h </w:instrText>
        </w:r>
        <w:r w:rsidR="0041710F">
          <w:rPr>
            <w:noProof/>
            <w:webHidden/>
          </w:rPr>
        </w:r>
        <w:r w:rsidR="0041710F">
          <w:rPr>
            <w:noProof/>
            <w:webHidden/>
          </w:rPr>
          <w:fldChar w:fldCharType="separate"/>
        </w:r>
        <w:r w:rsidR="0041710F">
          <w:rPr>
            <w:noProof/>
            <w:webHidden/>
          </w:rPr>
          <w:t>13</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19" w:history="1">
        <w:r w:rsidR="0041710F" w:rsidRPr="00C705B0">
          <w:rPr>
            <w:rStyle w:val="a8"/>
            <w:rFonts w:ascii="宋体" w:hAnsi="宋体" w:cs="Arial"/>
            <w:noProof/>
          </w:rPr>
          <w:t>6.2</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利润表</w:t>
        </w:r>
        <w:r w:rsidR="0041710F">
          <w:rPr>
            <w:noProof/>
            <w:webHidden/>
          </w:rPr>
          <w:tab/>
        </w:r>
        <w:r w:rsidR="0041710F">
          <w:rPr>
            <w:noProof/>
            <w:webHidden/>
          </w:rPr>
          <w:fldChar w:fldCharType="begin"/>
        </w:r>
        <w:r w:rsidR="0041710F">
          <w:rPr>
            <w:noProof/>
            <w:webHidden/>
          </w:rPr>
          <w:instrText xml:space="preserve"> PAGEREF _Toc48658119 \h </w:instrText>
        </w:r>
        <w:r w:rsidR="0041710F">
          <w:rPr>
            <w:noProof/>
            <w:webHidden/>
          </w:rPr>
        </w:r>
        <w:r w:rsidR="0041710F">
          <w:rPr>
            <w:noProof/>
            <w:webHidden/>
          </w:rPr>
          <w:fldChar w:fldCharType="separate"/>
        </w:r>
        <w:r w:rsidR="0041710F">
          <w:rPr>
            <w:noProof/>
            <w:webHidden/>
          </w:rPr>
          <w:t>15</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20" w:history="1">
        <w:r w:rsidR="0041710F" w:rsidRPr="00C705B0">
          <w:rPr>
            <w:rStyle w:val="a8"/>
            <w:rFonts w:ascii="宋体" w:hAnsi="宋体" w:cs="Arial"/>
            <w:noProof/>
          </w:rPr>
          <w:t>6.3</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所有者权益（基金净值）变动表</w:t>
        </w:r>
        <w:r w:rsidR="0041710F">
          <w:rPr>
            <w:noProof/>
            <w:webHidden/>
          </w:rPr>
          <w:tab/>
        </w:r>
        <w:r w:rsidR="0041710F">
          <w:rPr>
            <w:noProof/>
            <w:webHidden/>
          </w:rPr>
          <w:fldChar w:fldCharType="begin"/>
        </w:r>
        <w:r w:rsidR="0041710F">
          <w:rPr>
            <w:noProof/>
            <w:webHidden/>
          </w:rPr>
          <w:instrText xml:space="preserve"> PAGEREF _Toc48658120 \h </w:instrText>
        </w:r>
        <w:r w:rsidR="0041710F">
          <w:rPr>
            <w:noProof/>
            <w:webHidden/>
          </w:rPr>
        </w:r>
        <w:r w:rsidR="0041710F">
          <w:rPr>
            <w:noProof/>
            <w:webHidden/>
          </w:rPr>
          <w:fldChar w:fldCharType="separate"/>
        </w:r>
        <w:r w:rsidR="0041710F">
          <w:rPr>
            <w:noProof/>
            <w:webHidden/>
          </w:rPr>
          <w:t>16</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21" w:history="1">
        <w:r w:rsidR="0041710F" w:rsidRPr="00C705B0">
          <w:rPr>
            <w:rStyle w:val="a8"/>
            <w:rFonts w:ascii="宋体" w:hAnsi="宋体" w:cs="Arial"/>
            <w:noProof/>
          </w:rPr>
          <w:t>6.4</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报表附注</w:t>
        </w:r>
        <w:r w:rsidR="0041710F">
          <w:rPr>
            <w:noProof/>
            <w:webHidden/>
          </w:rPr>
          <w:tab/>
        </w:r>
        <w:r w:rsidR="0041710F">
          <w:rPr>
            <w:noProof/>
            <w:webHidden/>
          </w:rPr>
          <w:fldChar w:fldCharType="begin"/>
        </w:r>
        <w:r w:rsidR="0041710F">
          <w:rPr>
            <w:noProof/>
            <w:webHidden/>
          </w:rPr>
          <w:instrText xml:space="preserve"> PAGEREF _Toc48658121 \h </w:instrText>
        </w:r>
        <w:r w:rsidR="0041710F">
          <w:rPr>
            <w:noProof/>
            <w:webHidden/>
          </w:rPr>
        </w:r>
        <w:r w:rsidR="0041710F">
          <w:rPr>
            <w:noProof/>
            <w:webHidden/>
          </w:rPr>
          <w:fldChar w:fldCharType="separate"/>
        </w:r>
        <w:r w:rsidR="0041710F">
          <w:rPr>
            <w:noProof/>
            <w:webHidden/>
          </w:rPr>
          <w:t>17</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122" w:history="1">
        <w:r w:rsidR="0041710F" w:rsidRPr="00C705B0">
          <w:rPr>
            <w:rStyle w:val="a8"/>
            <w:noProof/>
          </w:rPr>
          <w:t>§7</w:t>
        </w:r>
        <w:r w:rsidR="0041710F" w:rsidRPr="00C705B0">
          <w:rPr>
            <w:rStyle w:val="a8"/>
            <w:rFonts w:hint="eastAsia"/>
            <w:noProof/>
          </w:rPr>
          <w:t>投资组合报告</w:t>
        </w:r>
        <w:r w:rsidR="0041710F">
          <w:rPr>
            <w:noProof/>
            <w:webHidden/>
          </w:rPr>
          <w:tab/>
        </w:r>
        <w:r w:rsidR="0041710F">
          <w:rPr>
            <w:noProof/>
            <w:webHidden/>
          </w:rPr>
          <w:fldChar w:fldCharType="begin"/>
        </w:r>
        <w:r w:rsidR="0041710F">
          <w:rPr>
            <w:noProof/>
            <w:webHidden/>
          </w:rPr>
          <w:instrText xml:space="preserve"> PAGEREF _Toc48658122 \h </w:instrText>
        </w:r>
        <w:r w:rsidR="0041710F">
          <w:rPr>
            <w:noProof/>
            <w:webHidden/>
          </w:rPr>
        </w:r>
        <w:r w:rsidR="0041710F">
          <w:rPr>
            <w:noProof/>
            <w:webHidden/>
          </w:rPr>
          <w:fldChar w:fldCharType="separate"/>
        </w:r>
        <w:r w:rsidR="0041710F">
          <w:rPr>
            <w:noProof/>
            <w:webHidden/>
          </w:rPr>
          <w:t>36</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23" w:history="1">
        <w:r w:rsidR="0041710F" w:rsidRPr="00C705B0">
          <w:rPr>
            <w:rStyle w:val="a8"/>
            <w:rFonts w:ascii="宋体" w:hAnsi="宋体" w:cs="Arial"/>
            <w:noProof/>
          </w:rPr>
          <w:t>7.1</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期末基金资产组合情况</w:t>
        </w:r>
        <w:r w:rsidR="0041710F">
          <w:rPr>
            <w:noProof/>
            <w:webHidden/>
          </w:rPr>
          <w:tab/>
        </w:r>
        <w:r w:rsidR="0041710F">
          <w:rPr>
            <w:noProof/>
            <w:webHidden/>
          </w:rPr>
          <w:fldChar w:fldCharType="begin"/>
        </w:r>
        <w:r w:rsidR="0041710F">
          <w:rPr>
            <w:noProof/>
            <w:webHidden/>
          </w:rPr>
          <w:instrText xml:space="preserve"> PAGEREF _Toc48658123 \h </w:instrText>
        </w:r>
        <w:r w:rsidR="0041710F">
          <w:rPr>
            <w:noProof/>
            <w:webHidden/>
          </w:rPr>
        </w:r>
        <w:r w:rsidR="0041710F">
          <w:rPr>
            <w:noProof/>
            <w:webHidden/>
          </w:rPr>
          <w:fldChar w:fldCharType="separate"/>
        </w:r>
        <w:r w:rsidR="0041710F">
          <w:rPr>
            <w:noProof/>
            <w:webHidden/>
          </w:rPr>
          <w:t>36</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124" w:history="1">
        <w:r w:rsidR="0041710F" w:rsidRPr="00C705B0">
          <w:rPr>
            <w:rStyle w:val="a8"/>
            <w:rFonts w:ascii="宋体" w:hAnsi="宋体" w:cs="Arial"/>
            <w:noProof/>
          </w:rPr>
          <w:t xml:space="preserve">7.2 </w:t>
        </w:r>
        <w:r w:rsidR="0041710F" w:rsidRPr="00C705B0">
          <w:rPr>
            <w:rStyle w:val="a8"/>
            <w:rFonts w:ascii="宋体" w:hAnsi="宋体" w:cs="Arial" w:hint="eastAsia"/>
            <w:noProof/>
          </w:rPr>
          <w:t>报告期末按行业分类的股票投资组合</w:t>
        </w:r>
        <w:r w:rsidR="0041710F">
          <w:rPr>
            <w:noProof/>
            <w:webHidden/>
          </w:rPr>
          <w:tab/>
        </w:r>
        <w:r w:rsidR="0041710F">
          <w:rPr>
            <w:noProof/>
            <w:webHidden/>
          </w:rPr>
          <w:fldChar w:fldCharType="begin"/>
        </w:r>
        <w:r w:rsidR="0041710F">
          <w:rPr>
            <w:noProof/>
            <w:webHidden/>
          </w:rPr>
          <w:instrText xml:space="preserve"> PAGEREF _Toc48658124 \h </w:instrText>
        </w:r>
        <w:r w:rsidR="0041710F">
          <w:rPr>
            <w:noProof/>
            <w:webHidden/>
          </w:rPr>
        </w:r>
        <w:r w:rsidR="0041710F">
          <w:rPr>
            <w:noProof/>
            <w:webHidden/>
          </w:rPr>
          <w:fldChar w:fldCharType="separate"/>
        </w:r>
        <w:r w:rsidR="0041710F">
          <w:rPr>
            <w:noProof/>
            <w:webHidden/>
          </w:rPr>
          <w:t>37</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25" w:history="1">
        <w:r w:rsidR="0041710F" w:rsidRPr="00C705B0">
          <w:rPr>
            <w:rStyle w:val="a8"/>
            <w:rFonts w:ascii="宋体" w:hAnsi="宋体" w:cs="Arial"/>
            <w:noProof/>
          </w:rPr>
          <w:t>7.3</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期末按公允价值占基金资产净值比例大小排序的所有股票投资明细</w:t>
        </w:r>
        <w:r w:rsidR="0041710F">
          <w:rPr>
            <w:noProof/>
            <w:webHidden/>
          </w:rPr>
          <w:tab/>
        </w:r>
        <w:r w:rsidR="0041710F">
          <w:rPr>
            <w:noProof/>
            <w:webHidden/>
          </w:rPr>
          <w:fldChar w:fldCharType="begin"/>
        </w:r>
        <w:r w:rsidR="0041710F">
          <w:rPr>
            <w:noProof/>
            <w:webHidden/>
          </w:rPr>
          <w:instrText xml:space="preserve"> PAGEREF _Toc48658125 \h </w:instrText>
        </w:r>
        <w:r w:rsidR="0041710F">
          <w:rPr>
            <w:noProof/>
            <w:webHidden/>
          </w:rPr>
        </w:r>
        <w:r w:rsidR="0041710F">
          <w:rPr>
            <w:noProof/>
            <w:webHidden/>
          </w:rPr>
          <w:fldChar w:fldCharType="separate"/>
        </w:r>
        <w:r w:rsidR="0041710F">
          <w:rPr>
            <w:noProof/>
            <w:webHidden/>
          </w:rPr>
          <w:t>38</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26" w:history="1">
        <w:r w:rsidR="0041710F" w:rsidRPr="00C705B0">
          <w:rPr>
            <w:rStyle w:val="a8"/>
            <w:rFonts w:ascii="宋体" w:hAnsi="宋体" w:cs="Arial"/>
            <w:noProof/>
          </w:rPr>
          <w:t>7.4</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报告期内股票投资组合的重大变动</w:t>
        </w:r>
        <w:r w:rsidR="0041710F">
          <w:rPr>
            <w:noProof/>
            <w:webHidden/>
          </w:rPr>
          <w:tab/>
        </w:r>
        <w:r w:rsidR="0041710F">
          <w:rPr>
            <w:noProof/>
            <w:webHidden/>
          </w:rPr>
          <w:fldChar w:fldCharType="begin"/>
        </w:r>
        <w:r w:rsidR="0041710F">
          <w:rPr>
            <w:noProof/>
            <w:webHidden/>
          </w:rPr>
          <w:instrText xml:space="preserve"> PAGEREF _Toc48658126 \h </w:instrText>
        </w:r>
        <w:r w:rsidR="0041710F">
          <w:rPr>
            <w:noProof/>
            <w:webHidden/>
          </w:rPr>
        </w:r>
        <w:r w:rsidR="0041710F">
          <w:rPr>
            <w:noProof/>
            <w:webHidden/>
          </w:rPr>
          <w:fldChar w:fldCharType="separate"/>
        </w:r>
        <w:r w:rsidR="0041710F">
          <w:rPr>
            <w:noProof/>
            <w:webHidden/>
          </w:rPr>
          <w:t>39</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27" w:history="1">
        <w:r w:rsidR="0041710F" w:rsidRPr="00C705B0">
          <w:rPr>
            <w:rStyle w:val="a8"/>
            <w:rFonts w:ascii="宋体" w:hAnsi="宋体" w:cs="Arial"/>
            <w:noProof/>
          </w:rPr>
          <w:t>7.5</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期末按债券品种分类的债券投资组合</w:t>
        </w:r>
        <w:r w:rsidR="0041710F">
          <w:rPr>
            <w:noProof/>
            <w:webHidden/>
          </w:rPr>
          <w:tab/>
        </w:r>
        <w:r w:rsidR="0041710F">
          <w:rPr>
            <w:noProof/>
            <w:webHidden/>
          </w:rPr>
          <w:fldChar w:fldCharType="begin"/>
        </w:r>
        <w:r w:rsidR="0041710F">
          <w:rPr>
            <w:noProof/>
            <w:webHidden/>
          </w:rPr>
          <w:instrText xml:space="preserve"> PAGEREF _Toc48658127 \h </w:instrText>
        </w:r>
        <w:r w:rsidR="0041710F">
          <w:rPr>
            <w:noProof/>
            <w:webHidden/>
          </w:rPr>
        </w:r>
        <w:r w:rsidR="0041710F">
          <w:rPr>
            <w:noProof/>
            <w:webHidden/>
          </w:rPr>
          <w:fldChar w:fldCharType="separate"/>
        </w:r>
        <w:r w:rsidR="0041710F">
          <w:rPr>
            <w:noProof/>
            <w:webHidden/>
          </w:rPr>
          <w:t>41</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28" w:history="1">
        <w:r w:rsidR="0041710F" w:rsidRPr="00C705B0">
          <w:rPr>
            <w:rStyle w:val="a8"/>
            <w:rFonts w:ascii="宋体" w:hAnsi="宋体" w:cs="Arial"/>
            <w:noProof/>
          </w:rPr>
          <w:t>7.6</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期末按公允价值占基金资产净值比例大小排序的前五名债券投资明细</w:t>
        </w:r>
        <w:r w:rsidR="0041710F">
          <w:rPr>
            <w:noProof/>
            <w:webHidden/>
          </w:rPr>
          <w:tab/>
        </w:r>
        <w:r w:rsidR="0041710F">
          <w:rPr>
            <w:noProof/>
            <w:webHidden/>
          </w:rPr>
          <w:fldChar w:fldCharType="begin"/>
        </w:r>
        <w:r w:rsidR="0041710F">
          <w:rPr>
            <w:noProof/>
            <w:webHidden/>
          </w:rPr>
          <w:instrText xml:space="preserve"> PAGEREF _Toc48658128 \h </w:instrText>
        </w:r>
        <w:r w:rsidR="0041710F">
          <w:rPr>
            <w:noProof/>
            <w:webHidden/>
          </w:rPr>
        </w:r>
        <w:r w:rsidR="0041710F">
          <w:rPr>
            <w:noProof/>
            <w:webHidden/>
          </w:rPr>
          <w:fldChar w:fldCharType="separate"/>
        </w:r>
        <w:r w:rsidR="0041710F">
          <w:rPr>
            <w:noProof/>
            <w:webHidden/>
          </w:rPr>
          <w:t>41</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29" w:history="1">
        <w:r w:rsidR="0041710F" w:rsidRPr="00C705B0">
          <w:rPr>
            <w:rStyle w:val="a8"/>
            <w:rFonts w:ascii="宋体" w:hAnsi="宋体" w:cs="Arial"/>
            <w:noProof/>
          </w:rPr>
          <w:t>7.7</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期末按公允价值占基金资产净值比例大小排序的所有资产支持证券投资明细</w:t>
        </w:r>
        <w:r w:rsidR="0041710F">
          <w:rPr>
            <w:noProof/>
            <w:webHidden/>
          </w:rPr>
          <w:tab/>
        </w:r>
        <w:r w:rsidR="0041710F">
          <w:rPr>
            <w:noProof/>
            <w:webHidden/>
          </w:rPr>
          <w:fldChar w:fldCharType="begin"/>
        </w:r>
        <w:r w:rsidR="0041710F">
          <w:rPr>
            <w:noProof/>
            <w:webHidden/>
          </w:rPr>
          <w:instrText xml:space="preserve"> PAGEREF _Toc48658129 \h </w:instrText>
        </w:r>
        <w:r w:rsidR="0041710F">
          <w:rPr>
            <w:noProof/>
            <w:webHidden/>
          </w:rPr>
        </w:r>
        <w:r w:rsidR="0041710F">
          <w:rPr>
            <w:noProof/>
            <w:webHidden/>
          </w:rPr>
          <w:fldChar w:fldCharType="separate"/>
        </w:r>
        <w:r w:rsidR="0041710F">
          <w:rPr>
            <w:noProof/>
            <w:webHidden/>
          </w:rPr>
          <w:t>41</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30" w:history="1">
        <w:r w:rsidR="0041710F" w:rsidRPr="00C705B0">
          <w:rPr>
            <w:rStyle w:val="a8"/>
            <w:rFonts w:ascii="宋体" w:hAnsi="宋体" w:cs="Arial"/>
            <w:noProof/>
          </w:rPr>
          <w:t>7.8</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报告期末按公允价值占基金资产净值比例大小排序的前五名贵金属投资明细</w:t>
        </w:r>
        <w:r w:rsidR="0041710F">
          <w:rPr>
            <w:noProof/>
            <w:webHidden/>
          </w:rPr>
          <w:tab/>
        </w:r>
        <w:r w:rsidR="0041710F">
          <w:rPr>
            <w:noProof/>
            <w:webHidden/>
          </w:rPr>
          <w:fldChar w:fldCharType="begin"/>
        </w:r>
        <w:r w:rsidR="0041710F">
          <w:rPr>
            <w:noProof/>
            <w:webHidden/>
          </w:rPr>
          <w:instrText xml:space="preserve"> PAGEREF _Toc48658130 \h </w:instrText>
        </w:r>
        <w:r w:rsidR="0041710F">
          <w:rPr>
            <w:noProof/>
            <w:webHidden/>
          </w:rPr>
        </w:r>
        <w:r w:rsidR="0041710F">
          <w:rPr>
            <w:noProof/>
            <w:webHidden/>
          </w:rPr>
          <w:fldChar w:fldCharType="separate"/>
        </w:r>
        <w:r w:rsidR="0041710F">
          <w:rPr>
            <w:noProof/>
            <w:webHidden/>
          </w:rPr>
          <w:t>42</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31" w:history="1">
        <w:r w:rsidR="0041710F" w:rsidRPr="00C705B0">
          <w:rPr>
            <w:rStyle w:val="a8"/>
            <w:rFonts w:ascii="宋体" w:hAnsi="宋体" w:cs="Arial"/>
            <w:noProof/>
          </w:rPr>
          <w:t>7.9</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期末按公允价值占基金资产净值比例大小排序的前五名权证投资明细</w:t>
        </w:r>
        <w:r w:rsidR="0041710F">
          <w:rPr>
            <w:noProof/>
            <w:webHidden/>
          </w:rPr>
          <w:tab/>
        </w:r>
        <w:r w:rsidR="0041710F">
          <w:rPr>
            <w:noProof/>
            <w:webHidden/>
          </w:rPr>
          <w:fldChar w:fldCharType="begin"/>
        </w:r>
        <w:r w:rsidR="0041710F">
          <w:rPr>
            <w:noProof/>
            <w:webHidden/>
          </w:rPr>
          <w:instrText xml:space="preserve"> PAGEREF _Toc48658131 \h </w:instrText>
        </w:r>
        <w:r w:rsidR="0041710F">
          <w:rPr>
            <w:noProof/>
            <w:webHidden/>
          </w:rPr>
        </w:r>
        <w:r w:rsidR="0041710F">
          <w:rPr>
            <w:noProof/>
            <w:webHidden/>
          </w:rPr>
          <w:fldChar w:fldCharType="separate"/>
        </w:r>
        <w:r w:rsidR="0041710F">
          <w:rPr>
            <w:noProof/>
            <w:webHidden/>
          </w:rPr>
          <w:t>42</w:t>
        </w:r>
        <w:r w:rsidR="0041710F">
          <w:rPr>
            <w:noProof/>
            <w:webHidden/>
          </w:rPr>
          <w:fldChar w:fldCharType="end"/>
        </w:r>
      </w:hyperlink>
    </w:p>
    <w:p w:rsidR="0041710F" w:rsidRDefault="00B34D6E">
      <w:pPr>
        <w:pStyle w:val="22"/>
        <w:tabs>
          <w:tab w:val="left" w:pos="1260"/>
        </w:tabs>
        <w:rPr>
          <w:rFonts w:asciiTheme="minorHAnsi" w:eastAsiaTheme="minorEastAsia" w:hAnsiTheme="minorHAnsi" w:cstheme="minorBidi"/>
          <w:noProof/>
          <w:kern w:val="2"/>
          <w:szCs w:val="22"/>
        </w:rPr>
      </w:pPr>
      <w:hyperlink w:anchor="_Toc48658132" w:history="1">
        <w:r w:rsidR="0041710F" w:rsidRPr="00C705B0">
          <w:rPr>
            <w:rStyle w:val="a8"/>
            <w:rFonts w:ascii="宋体" w:hAnsi="宋体" w:cs="Arial"/>
            <w:noProof/>
          </w:rPr>
          <w:t>7.10</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报告期末本基金投资的股指期货交易情况说明</w:t>
        </w:r>
        <w:r w:rsidR="0041710F">
          <w:rPr>
            <w:noProof/>
            <w:webHidden/>
          </w:rPr>
          <w:tab/>
        </w:r>
        <w:r w:rsidR="0041710F">
          <w:rPr>
            <w:noProof/>
            <w:webHidden/>
          </w:rPr>
          <w:fldChar w:fldCharType="begin"/>
        </w:r>
        <w:r w:rsidR="0041710F">
          <w:rPr>
            <w:noProof/>
            <w:webHidden/>
          </w:rPr>
          <w:instrText xml:space="preserve"> PAGEREF _Toc48658132 \h </w:instrText>
        </w:r>
        <w:r w:rsidR="0041710F">
          <w:rPr>
            <w:noProof/>
            <w:webHidden/>
          </w:rPr>
        </w:r>
        <w:r w:rsidR="0041710F">
          <w:rPr>
            <w:noProof/>
            <w:webHidden/>
          </w:rPr>
          <w:fldChar w:fldCharType="separate"/>
        </w:r>
        <w:r w:rsidR="0041710F">
          <w:rPr>
            <w:noProof/>
            <w:webHidden/>
          </w:rPr>
          <w:t>42</w:t>
        </w:r>
        <w:r w:rsidR="0041710F">
          <w:rPr>
            <w:noProof/>
            <w:webHidden/>
          </w:rPr>
          <w:fldChar w:fldCharType="end"/>
        </w:r>
      </w:hyperlink>
    </w:p>
    <w:p w:rsidR="0041710F" w:rsidRDefault="00B34D6E">
      <w:pPr>
        <w:pStyle w:val="22"/>
        <w:tabs>
          <w:tab w:val="left" w:pos="1260"/>
        </w:tabs>
        <w:rPr>
          <w:rFonts w:asciiTheme="minorHAnsi" w:eastAsiaTheme="minorEastAsia" w:hAnsiTheme="minorHAnsi" w:cstheme="minorBidi"/>
          <w:noProof/>
          <w:kern w:val="2"/>
          <w:szCs w:val="22"/>
        </w:rPr>
      </w:pPr>
      <w:hyperlink w:anchor="_Toc48658133" w:history="1">
        <w:r w:rsidR="0041710F" w:rsidRPr="00C705B0">
          <w:rPr>
            <w:rStyle w:val="a8"/>
            <w:rFonts w:ascii="宋体" w:hAnsi="宋体" w:cs="Arial"/>
            <w:noProof/>
          </w:rPr>
          <w:t>7.11</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报告期末本基金投资的国债期货交易情况说明</w:t>
        </w:r>
        <w:r w:rsidR="0041710F">
          <w:rPr>
            <w:noProof/>
            <w:webHidden/>
          </w:rPr>
          <w:tab/>
        </w:r>
        <w:r w:rsidR="0041710F">
          <w:rPr>
            <w:noProof/>
            <w:webHidden/>
          </w:rPr>
          <w:fldChar w:fldCharType="begin"/>
        </w:r>
        <w:r w:rsidR="0041710F">
          <w:rPr>
            <w:noProof/>
            <w:webHidden/>
          </w:rPr>
          <w:instrText xml:space="preserve"> PAGEREF _Toc48658133 \h </w:instrText>
        </w:r>
        <w:r w:rsidR="0041710F">
          <w:rPr>
            <w:noProof/>
            <w:webHidden/>
          </w:rPr>
        </w:r>
        <w:r w:rsidR="0041710F">
          <w:rPr>
            <w:noProof/>
            <w:webHidden/>
          </w:rPr>
          <w:fldChar w:fldCharType="separate"/>
        </w:r>
        <w:r w:rsidR="0041710F">
          <w:rPr>
            <w:noProof/>
            <w:webHidden/>
          </w:rPr>
          <w:t>42</w:t>
        </w:r>
        <w:r w:rsidR="0041710F">
          <w:rPr>
            <w:noProof/>
            <w:webHidden/>
          </w:rPr>
          <w:fldChar w:fldCharType="end"/>
        </w:r>
      </w:hyperlink>
    </w:p>
    <w:p w:rsidR="0041710F" w:rsidRDefault="00B34D6E">
      <w:pPr>
        <w:pStyle w:val="22"/>
        <w:tabs>
          <w:tab w:val="left" w:pos="1260"/>
        </w:tabs>
        <w:rPr>
          <w:rFonts w:asciiTheme="minorHAnsi" w:eastAsiaTheme="minorEastAsia" w:hAnsiTheme="minorHAnsi" w:cstheme="minorBidi"/>
          <w:noProof/>
          <w:kern w:val="2"/>
          <w:szCs w:val="22"/>
        </w:rPr>
      </w:pPr>
      <w:hyperlink w:anchor="_Toc48658134" w:history="1">
        <w:r w:rsidR="0041710F" w:rsidRPr="00C705B0">
          <w:rPr>
            <w:rStyle w:val="a8"/>
            <w:rFonts w:ascii="宋体" w:hAnsi="宋体" w:cs="Arial"/>
            <w:noProof/>
          </w:rPr>
          <w:t>7.12</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投资组合报告附注</w:t>
        </w:r>
        <w:r w:rsidR="0041710F">
          <w:rPr>
            <w:noProof/>
            <w:webHidden/>
          </w:rPr>
          <w:tab/>
        </w:r>
        <w:r w:rsidR="0041710F">
          <w:rPr>
            <w:noProof/>
            <w:webHidden/>
          </w:rPr>
          <w:fldChar w:fldCharType="begin"/>
        </w:r>
        <w:r w:rsidR="0041710F">
          <w:rPr>
            <w:noProof/>
            <w:webHidden/>
          </w:rPr>
          <w:instrText xml:space="preserve"> PAGEREF _Toc48658134 \h </w:instrText>
        </w:r>
        <w:r w:rsidR="0041710F">
          <w:rPr>
            <w:noProof/>
            <w:webHidden/>
          </w:rPr>
        </w:r>
        <w:r w:rsidR="0041710F">
          <w:rPr>
            <w:noProof/>
            <w:webHidden/>
          </w:rPr>
          <w:fldChar w:fldCharType="separate"/>
        </w:r>
        <w:r w:rsidR="0041710F">
          <w:rPr>
            <w:noProof/>
            <w:webHidden/>
          </w:rPr>
          <w:t>42</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135" w:history="1">
        <w:r w:rsidR="0041710F" w:rsidRPr="00C705B0">
          <w:rPr>
            <w:rStyle w:val="a8"/>
            <w:noProof/>
          </w:rPr>
          <w:t>§8</w:t>
        </w:r>
        <w:r w:rsidR="0041710F" w:rsidRPr="00C705B0">
          <w:rPr>
            <w:rStyle w:val="a8"/>
            <w:rFonts w:hint="eastAsia"/>
            <w:noProof/>
          </w:rPr>
          <w:t>基金份额持有人信息</w:t>
        </w:r>
        <w:r w:rsidR="0041710F">
          <w:rPr>
            <w:noProof/>
            <w:webHidden/>
          </w:rPr>
          <w:tab/>
        </w:r>
        <w:r w:rsidR="0041710F">
          <w:rPr>
            <w:noProof/>
            <w:webHidden/>
          </w:rPr>
          <w:fldChar w:fldCharType="begin"/>
        </w:r>
        <w:r w:rsidR="0041710F">
          <w:rPr>
            <w:noProof/>
            <w:webHidden/>
          </w:rPr>
          <w:instrText xml:space="preserve"> PAGEREF _Toc48658135 \h </w:instrText>
        </w:r>
        <w:r w:rsidR="0041710F">
          <w:rPr>
            <w:noProof/>
            <w:webHidden/>
          </w:rPr>
        </w:r>
        <w:r w:rsidR="0041710F">
          <w:rPr>
            <w:noProof/>
            <w:webHidden/>
          </w:rPr>
          <w:fldChar w:fldCharType="separate"/>
        </w:r>
        <w:r w:rsidR="0041710F">
          <w:rPr>
            <w:noProof/>
            <w:webHidden/>
          </w:rPr>
          <w:t>43</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36" w:history="1">
        <w:r w:rsidR="0041710F" w:rsidRPr="00C705B0">
          <w:rPr>
            <w:rStyle w:val="a8"/>
            <w:rFonts w:ascii="宋体" w:hAnsi="宋体" w:cs="Arial"/>
            <w:noProof/>
          </w:rPr>
          <w:t>8.1</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期末基金份额持有人户数及持有人结构</w:t>
        </w:r>
        <w:r w:rsidR="0041710F">
          <w:rPr>
            <w:noProof/>
            <w:webHidden/>
          </w:rPr>
          <w:tab/>
        </w:r>
        <w:r w:rsidR="0041710F">
          <w:rPr>
            <w:noProof/>
            <w:webHidden/>
          </w:rPr>
          <w:fldChar w:fldCharType="begin"/>
        </w:r>
        <w:r w:rsidR="0041710F">
          <w:rPr>
            <w:noProof/>
            <w:webHidden/>
          </w:rPr>
          <w:instrText xml:space="preserve"> PAGEREF _Toc48658136 \h </w:instrText>
        </w:r>
        <w:r w:rsidR="0041710F">
          <w:rPr>
            <w:noProof/>
            <w:webHidden/>
          </w:rPr>
        </w:r>
        <w:r w:rsidR="0041710F">
          <w:rPr>
            <w:noProof/>
            <w:webHidden/>
          </w:rPr>
          <w:fldChar w:fldCharType="separate"/>
        </w:r>
        <w:r w:rsidR="0041710F">
          <w:rPr>
            <w:noProof/>
            <w:webHidden/>
          </w:rPr>
          <w:t>43</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37" w:history="1">
        <w:r w:rsidR="0041710F" w:rsidRPr="00C705B0">
          <w:rPr>
            <w:rStyle w:val="a8"/>
            <w:rFonts w:ascii="宋体" w:hAnsi="宋体" w:cs="Arial"/>
            <w:noProof/>
          </w:rPr>
          <w:t>8.2</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期末基金管理人的从业人员持有本基金的情况</w:t>
        </w:r>
        <w:r w:rsidR="0041710F">
          <w:rPr>
            <w:noProof/>
            <w:webHidden/>
          </w:rPr>
          <w:tab/>
        </w:r>
        <w:r w:rsidR="0041710F">
          <w:rPr>
            <w:noProof/>
            <w:webHidden/>
          </w:rPr>
          <w:fldChar w:fldCharType="begin"/>
        </w:r>
        <w:r w:rsidR="0041710F">
          <w:rPr>
            <w:noProof/>
            <w:webHidden/>
          </w:rPr>
          <w:instrText xml:space="preserve"> PAGEREF _Toc48658137 \h </w:instrText>
        </w:r>
        <w:r w:rsidR="0041710F">
          <w:rPr>
            <w:noProof/>
            <w:webHidden/>
          </w:rPr>
        </w:r>
        <w:r w:rsidR="0041710F">
          <w:rPr>
            <w:noProof/>
            <w:webHidden/>
          </w:rPr>
          <w:fldChar w:fldCharType="separate"/>
        </w:r>
        <w:r w:rsidR="0041710F">
          <w:rPr>
            <w:noProof/>
            <w:webHidden/>
          </w:rPr>
          <w:t>44</w:t>
        </w:r>
        <w:r w:rsidR="0041710F">
          <w:rPr>
            <w:noProof/>
            <w:webHidden/>
          </w:rPr>
          <w:fldChar w:fldCharType="end"/>
        </w:r>
      </w:hyperlink>
    </w:p>
    <w:p w:rsidR="0041710F" w:rsidRDefault="00B34D6E">
      <w:pPr>
        <w:pStyle w:val="22"/>
        <w:tabs>
          <w:tab w:val="left" w:pos="1050"/>
        </w:tabs>
        <w:rPr>
          <w:rFonts w:asciiTheme="minorHAnsi" w:eastAsiaTheme="minorEastAsia" w:hAnsiTheme="minorHAnsi" w:cstheme="minorBidi"/>
          <w:noProof/>
          <w:kern w:val="2"/>
          <w:szCs w:val="22"/>
        </w:rPr>
      </w:pPr>
      <w:hyperlink w:anchor="_Toc48658138" w:history="1">
        <w:r w:rsidR="0041710F" w:rsidRPr="00C705B0">
          <w:rPr>
            <w:rStyle w:val="a8"/>
            <w:rFonts w:ascii="宋体" w:hAnsi="宋体" w:cs="Arial"/>
            <w:noProof/>
          </w:rPr>
          <w:t>8.3</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期末基金管理人的从业人员持有本开放式基金份额总量区间的情况</w:t>
        </w:r>
        <w:r w:rsidR="0041710F">
          <w:rPr>
            <w:noProof/>
            <w:webHidden/>
          </w:rPr>
          <w:tab/>
        </w:r>
        <w:r w:rsidR="0041710F">
          <w:rPr>
            <w:noProof/>
            <w:webHidden/>
          </w:rPr>
          <w:fldChar w:fldCharType="begin"/>
        </w:r>
        <w:r w:rsidR="0041710F">
          <w:rPr>
            <w:noProof/>
            <w:webHidden/>
          </w:rPr>
          <w:instrText xml:space="preserve"> PAGEREF _Toc48658138 \h </w:instrText>
        </w:r>
        <w:r w:rsidR="0041710F">
          <w:rPr>
            <w:noProof/>
            <w:webHidden/>
          </w:rPr>
        </w:r>
        <w:r w:rsidR="0041710F">
          <w:rPr>
            <w:noProof/>
            <w:webHidden/>
          </w:rPr>
          <w:fldChar w:fldCharType="separate"/>
        </w:r>
        <w:r w:rsidR="0041710F">
          <w:rPr>
            <w:noProof/>
            <w:webHidden/>
          </w:rPr>
          <w:t>44</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139" w:history="1">
        <w:r w:rsidR="0041710F" w:rsidRPr="00C705B0">
          <w:rPr>
            <w:rStyle w:val="a8"/>
            <w:noProof/>
          </w:rPr>
          <w:t>§9</w:t>
        </w:r>
        <w:r w:rsidR="0041710F" w:rsidRPr="00C705B0">
          <w:rPr>
            <w:rStyle w:val="a8"/>
            <w:rFonts w:hint="eastAsia"/>
            <w:noProof/>
          </w:rPr>
          <w:t>开放式基金份额变动</w:t>
        </w:r>
        <w:r w:rsidR="0041710F">
          <w:rPr>
            <w:noProof/>
            <w:webHidden/>
          </w:rPr>
          <w:tab/>
        </w:r>
        <w:r w:rsidR="0041710F">
          <w:rPr>
            <w:noProof/>
            <w:webHidden/>
          </w:rPr>
          <w:fldChar w:fldCharType="begin"/>
        </w:r>
        <w:r w:rsidR="0041710F">
          <w:rPr>
            <w:noProof/>
            <w:webHidden/>
          </w:rPr>
          <w:instrText xml:space="preserve"> PAGEREF _Toc48658139 \h </w:instrText>
        </w:r>
        <w:r w:rsidR="0041710F">
          <w:rPr>
            <w:noProof/>
            <w:webHidden/>
          </w:rPr>
        </w:r>
        <w:r w:rsidR="0041710F">
          <w:rPr>
            <w:noProof/>
            <w:webHidden/>
          </w:rPr>
          <w:fldChar w:fldCharType="separate"/>
        </w:r>
        <w:r w:rsidR="0041710F">
          <w:rPr>
            <w:noProof/>
            <w:webHidden/>
          </w:rPr>
          <w:t>44</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140" w:history="1">
        <w:r w:rsidR="0041710F" w:rsidRPr="00C705B0">
          <w:rPr>
            <w:rStyle w:val="a8"/>
            <w:noProof/>
          </w:rPr>
          <w:t>§10</w:t>
        </w:r>
        <w:r w:rsidR="0041710F" w:rsidRPr="00C705B0">
          <w:rPr>
            <w:rStyle w:val="a8"/>
            <w:rFonts w:hint="eastAsia"/>
            <w:noProof/>
          </w:rPr>
          <w:t>重大事件揭示</w:t>
        </w:r>
        <w:r w:rsidR="0041710F">
          <w:rPr>
            <w:noProof/>
            <w:webHidden/>
          </w:rPr>
          <w:tab/>
        </w:r>
        <w:r w:rsidR="0041710F">
          <w:rPr>
            <w:noProof/>
            <w:webHidden/>
          </w:rPr>
          <w:fldChar w:fldCharType="begin"/>
        </w:r>
        <w:r w:rsidR="0041710F">
          <w:rPr>
            <w:noProof/>
            <w:webHidden/>
          </w:rPr>
          <w:instrText xml:space="preserve"> PAGEREF _Toc48658140 \h </w:instrText>
        </w:r>
        <w:r w:rsidR="0041710F">
          <w:rPr>
            <w:noProof/>
            <w:webHidden/>
          </w:rPr>
        </w:r>
        <w:r w:rsidR="0041710F">
          <w:rPr>
            <w:noProof/>
            <w:webHidden/>
          </w:rPr>
          <w:fldChar w:fldCharType="separate"/>
        </w:r>
        <w:r w:rsidR="0041710F">
          <w:rPr>
            <w:noProof/>
            <w:webHidden/>
          </w:rPr>
          <w:t>44</w:t>
        </w:r>
        <w:r w:rsidR="0041710F">
          <w:rPr>
            <w:noProof/>
            <w:webHidden/>
          </w:rPr>
          <w:fldChar w:fldCharType="end"/>
        </w:r>
      </w:hyperlink>
    </w:p>
    <w:p w:rsidR="0041710F" w:rsidRDefault="00B34D6E">
      <w:pPr>
        <w:pStyle w:val="22"/>
        <w:tabs>
          <w:tab w:val="left" w:pos="1260"/>
        </w:tabs>
        <w:rPr>
          <w:rFonts w:asciiTheme="minorHAnsi" w:eastAsiaTheme="minorEastAsia" w:hAnsiTheme="minorHAnsi" w:cstheme="minorBidi"/>
          <w:noProof/>
          <w:kern w:val="2"/>
          <w:szCs w:val="22"/>
        </w:rPr>
      </w:pPr>
      <w:hyperlink w:anchor="_Toc48658141" w:history="1">
        <w:r w:rsidR="0041710F" w:rsidRPr="00C705B0">
          <w:rPr>
            <w:rStyle w:val="a8"/>
            <w:noProof/>
          </w:rPr>
          <w:t>10.1</w:t>
        </w:r>
        <w:r w:rsidR="0041710F">
          <w:rPr>
            <w:rFonts w:asciiTheme="minorHAnsi" w:eastAsiaTheme="minorEastAsia" w:hAnsiTheme="minorHAnsi" w:cstheme="minorBidi"/>
            <w:noProof/>
            <w:kern w:val="2"/>
            <w:szCs w:val="22"/>
          </w:rPr>
          <w:tab/>
        </w:r>
        <w:r w:rsidR="0041710F" w:rsidRPr="00C705B0">
          <w:rPr>
            <w:rStyle w:val="a8"/>
            <w:rFonts w:hint="eastAsia"/>
            <w:noProof/>
          </w:rPr>
          <w:t>基金份额持有人大会决议</w:t>
        </w:r>
        <w:r w:rsidR="0041710F">
          <w:rPr>
            <w:noProof/>
            <w:webHidden/>
          </w:rPr>
          <w:tab/>
        </w:r>
        <w:r w:rsidR="0041710F">
          <w:rPr>
            <w:noProof/>
            <w:webHidden/>
          </w:rPr>
          <w:fldChar w:fldCharType="begin"/>
        </w:r>
        <w:r w:rsidR="0041710F">
          <w:rPr>
            <w:noProof/>
            <w:webHidden/>
          </w:rPr>
          <w:instrText xml:space="preserve"> PAGEREF _Toc48658141 \h </w:instrText>
        </w:r>
        <w:r w:rsidR="0041710F">
          <w:rPr>
            <w:noProof/>
            <w:webHidden/>
          </w:rPr>
        </w:r>
        <w:r w:rsidR="0041710F">
          <w:rPr>
            <w:noProof/>
            <w:webHidden/>
          </w:rPr>
          <w:fldChar w:fldCharType="separate"/>
        </w:r>
        <w:r w:rsidR="0041710F">
          <w:rPr>
            <w:noProof/>
            <w:webHidden/>
          </w:rPr>
          <w:t>44</w:t>
        </w:r>
        <w:r w:rsidR="0041710F">
          <w:rPr>
            <w:noProof/>
            <w:webHidden/>
          </w:rPr>
          <w:fldChar w:fldCharType="end"/>
        </w:r>
      </w:hyperlink>
    </w:p>
    <w:p w:rsidR="0041710F" w:rsidRDefault="00B34D6E">
      <w:pPr>
        <w:pStyle w:val="22"/>
        <w:tabs>
          <w:tab w:val="left" w:pos="1260"/>
        </w:tabs>
        <w:rPr>
          <w:rFonts w:asciiTheme="minorHAnsi" w:eastAsiaTheme="minorEastAsia" w:hAnsiTheme="minorHAnsi" w:cstheme="minorBidi"/>
          <w:noProof/>
          <w:kern w:val="2"/>
          <w:szCs w:val="22"/>
        </w:rPr>
      </w:pPr>
      <w:hyperlink w:anchor="_Toc48658142" w:history="1">
        <w:r w:rsidR="0041710F" w:rsidRPr="00C705B0">
          <w:rPr>
            <w:rStyle w:val="a8"/>
            <w:noProof/>
          </w:rPr>
          <w:t>10.2</w:t>
        </w:r>
        <w:r w:rsidR="0041710F">
          <w:rPr>
            <w:rFonts w:asciiTheme="minorHAnsi" w:eastAsiaTheme="minorEastAsia" w:hAnsiTheme="minorHAnsi" w:cstheme="minorBidi"/>
            <w:noProof/>
            <w:kern w:val="2"/>
            <w:szCs w:val="22"/>
          </w:rPr>
          <w:tab/>
        </w:r>
        <w:r w:rsidR="0041710F" w:rsidRPr="00C705B0">
          <w:rPr>
            <w:rStyle w:val="a8"/>
            <w:rFonts w:hint="eastAsia"/>
            <w:noProof/>
          </w:rPr>
          <w:t>基金管理人、基金托管人的专门基金托管部门的重大人事变动</w:t>
        </w:r>
        <w:r w:rsidR="0041710F">
          <w:rPr>
            <w:noProof/>
            <w:webHidden/>
          </w:rPr>
          <w:tab/>
        </w:r>
        <w:r w:rsidR="0041710F">
          <w:rPr>
            <w:noProof/>
            <w:webHidden/>
          </w:rPr>
          <w:fldChar w:fldCharType="begin"/>
        </w:r>
        <w:r w:rsidR="0041710F">
          <w:rPr>
            <w:noProof/>
            <w:webHidden/>
          </w:rPr>
          <w:instrText xml:space="preserve"> PAGEREF _Toc48658142 \h </w:instrText>
        </w:r>
        <w:r w:rsidR="0041710F">
          <w:rPr>
            <w:noProof/>
            <w:webHidden/>
          </w:rPr>
        </w:r>
        <w:r w:rsidR="0041710F">
          <w:rPr>
            <w:noProof/>
            <w:webHidden/>
          </w:rPr>
          <w:fldChar w:fldCharType="separate"/>
        </w:r>
        <w:r w:rsidR="0041710F">
          <w:rPr>
            <w:noProof/>
            <w:webHidden/>
          </w:rPr>
          <w:t>45</w:t>
        </w:r>
        <w:r w:rsidR="0041710F">
          <w:rPr>
            <w:noProof/>
            <w:webHidden/>
          </w:rPr>
          <w:fldChar w:fldCharType="end"/>
        </w:r>
      </w:hyperlink>
    </w:p>
    <w:p w:rsidR="0041710F" w:rsidRDefault="00B34D6E">
      <w:pPr>
        <w:pStyle w:val="22"/>
        <w:tabs>
          <w:tab w:val="left" w:pos="1260"/>
        </w:tabs>
        <w:rPr>
          <w:rFonts w:asciiTheme="minorHAnsi" w:eastAsiaTheme="minorEastAsia" w:hAnsiTheme="minorHAnsi" w:cstheme="minorBidi"/>
          <w:noProof/>
          <w:kern w:val="2"/>
          <w:szCs w:val="22"/>
        </w:rPr>
      </w:pPr>
      <w:hyperlink w:anchor="_Toc48658143" w:history="1">
        <w:r w:rsidR="0041710F" w:rsidRPr="00C705B0">
          <w:rPr>
            <w:rStyle w:val="a8"/>
            <w:noProof/>
          </w:rPr>
          <w:t>10.3</w:t>
        </w:r>
        <w:r w:rsidR="0041710F">
          <w:rPr>
            <w:rFonts w:asciiTheme="minorHAnsi" w:eastAsiaTheme="minorEastAsia" w:hAnsiTheme="minorHAnsi" w:cstheme="minorBidi"/>
            <w:noProof/>
            <w:kern w:val="2"/>
            <w:szCs w:val="22"/>
          </w:rPr>
          <w:tab/>
        </w:r>
        <w:r w:rsidR="0041710F" w:rsidRPr="00C705B0">
          <w:rPr>
            <w:rStyle w:val="a8"/>
            <w:rFonts w:hint="eastAsia"/>
            <w:noProof/>
          </w:rPr>
          <w:t>涉及基金管理人、基金财产、基金托管业务的诉讼</w:t>
        </w:r>
        <w:r w:rsidR="0041710F">
          <w:rPr>
            <w:noProof/>
            <w:webHidden/>
          </w:rPr>
          <w:tab/>
        </w:r>
        <w:r w:rsidR="0041710F">
          <w:rPr>
            <w:noProof/>
            <w:webHidden/>
          </w:rPr>
          <w:fldChar w:fldCharType="begin"/>
        </w:r>
        <w:r w:rsidR="0041710F">
          <w:rPr>
            <w:noProof/>
            <w:webHidden/>
          </w:rPr>
          <w:instrText xml:space="preserve"> PAGEREF _Toc48658143 \h </w:instrText>
        </w:r>
        <w:r w:rsidR="0041710F">
          <w:rPr>
            <w:noProof/>
            <w:webHidden/>
          </w:rPr>
        </w:r>
        <w:r w:rsidR="0041710F">
          <w:rPr>
            <w:noProof/>
            <w:webHidden/>
          </w:rPr>
          <w:fldChar w:fldCharType="separate"/>
        </w:r>
        <w:r w:rsidR="0041710F">
          <w:rPr>
            <w:noProof/>
            <w:webHidden/>
          </w:rPr>
          <w:t>45</w:t>
        </w:r>
        <w:r w:rsidR="0041710F">
          <w:rPr>
            <w:noProof/>
            <w:webHidden/>
          </w:rPr>
          <w:fldChar w:fldCharType="end"/>
        </w:r>
      </w:hyperlink>
    </w:p>
    <w:p w:rsidR="0041710F" w:rsidRDefault="00B34D6E">
      <w:pPr>
        <w:pStyle w:val="22"/>
        <w:tabs>
          <w:tab w:val="left" w:pos="1260"/>
        </w:tabs>
        <w:rPr>
          <w:rFonts w:asciiTheme="minorHAnsi" w:eastAsiaTheme="minorEastAsia" w:hAnsiTheme="minorHAnsi" w:cstheme="minorBidi"/>
          <w:noProof/>
          <w:kern w:val="2"/>
          <w:szCs w:val="22"/>
        </w:rPr>
      </w:pPr>
      <w:hyperlink w:anchor="_Toc48658144" w:history="1">
        <w:r w:rsidR="0041710F" w:rsidRPr="00C705B0">
          <w:rPr>
            <w:rStyle w:val="a8"/>
            <w:noProof/>
          </w:rPr>
          <w:t>10.4</w:t>
        </w:r>
        <w:r w:rsidR="0041710F">
          <w:rPr>
            <w:rFonts w:asciiTheme="minorHAnsi" w:eastAsiaTheme="minorEastAsia" w:hAnsiTheme="minorHAnsi" w:cstheme="minorBidi"/>
            <w:noProof/>
            <w:kern w:val="2"/>
            <w:szCs w:val="22"/>
          </w:rPr>
          <w:tab/>
        </w:r>
        <w:r w:rsidR="0041710F" w:rsidRPr="00C705B0">
          <w:rPr>
            <w:rStyle w:val="a8"/>
            <w:rFonts w:hint="eastAsia"/>
            <w:noProof/>
          </w:rPr>
          <w:t>基金投资策略的改变</w:t>
        </w:r>
        <w:r w:rsidR="0041710F">
          <w:rPr>
            <w:noProof/>
            <w:webHidden/>
          </w:rPr>
          <w:tab/>
        </w:r>
        <w:r w:rsidR="0041710F">
          <w:rPr>
            <w:noProof/>
            <w:webHidden/>
          </w:rPr>
          <w:fldChar w:fldCharType="begin"/>
        </w:r>
        <w:r w:rsidR="0041710F">
          <w:rPr>
            <w:noProof/>
            <w:webHidden/>
          </w:rPr>
          <w:instrText xml:space="preserve"> PAGEREF _Toc48658144 \h </w:instrText>
        </w:r>
        <w:r w:rsidR="0041710F">
          <w:rPr>
            <w:noProof/>
            <w:webHidden/>
          </w:rPr>
        </w:r>
        <w:r w:rsidR="0041710F">
          <w:rPr>
            <w:noProof/>
            <w:webHidden/>
          </w:rPr>
          <w:fldChar w:fldCharType="separate"/>
        </w:r>
        <w:r w:rsidR="0041710F">
          <w:rPr>
            <w:noProof/>
            <w:webHidden/>
          </w:rPr>
          <w:t>45</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145" w:history="1">
        <w:r w:rsidR="0041710F" w:rsidRPr="00C705B0">
          <w:rPr>
            <w:rStyle w:val="a8"/>
            <w:noProof/>
          </w:rPr>
          <w:t>10.5</w:t>
        </w:r>
        <w:r w:rsidR="0041710F" w:rsidRPr="00C705B0">
          <w:rPr>
            <w:rStyle w:val="a8"/>
            <w:rFonts w:hint="eastAsia"/>
            <w:noProof/>
          </w:rPr>
          <w:t>为基金进行审计的会计师事务所情况</w:t>
        </w:r>
        <w:r w:rsidR="0041710F">
          <w:rPr>
            <w:noProof/>
            <w:webHidden/>
          </w:rPr>
          <w:tab/>
        </w:r>
        <w:r w:rsidR="0041710F">
          <w:rPr>
            <w:noProof/>
            <w:webHidden/>
          </w:rPr>
          <w:fldChar w:fldCharType="begin"/>
        </w:r>
        <w:r w:rsidR="0041710F">
          <w:rPr>
            <w:noProof/>
            <w:webHidden/>
          </w:rPr>
          <w:instrText xml:space="preserve"> PAGEREF _Toc48658145 \h </w:instrText>
        </w:r>
        <w:r w:rsidR="0041710F">
          <w:rPr>
            <w:noProof/>
            <w:webHidden/>
          </w:rPr>
        </w:r>
        <w:r w:rsidR="0041710F">
          <w:rPr>
            <w:noProof/>
            <w:webHidden/>
          </w:rPr>
          <w:fldChar w:fldCharType="separate"/>
        </w:r>
        <w:r w:rsidR="0041710F">
          <w:rPr>
            <w:noProof/>
            <w:webHidden/>
          </w:rPr>
          <w:t>45</w:t>
        </w:r>
        <w:r w:rsidR="0041710F">
          <w:rPr>
            <w:noProof/>
            <w:webHidden/>
          </w:rPr>
          <w:fldChar w:fldCharType="end"/>
        </w:r>
      </w:hyperlink>
    </w:p>
    <w:p w:rsidR="0041710F" w:rsidRDefault="00B34D6E">
      <w:pPr>
        <w:pStyle w:val="22"/>
        <w:tabs>
          <w:tab w:val="left" w:pos="1260"/>
        </w:tabs>
        <w:rPr>
          <w:rFonts w:asciiTheme="minorHAnsi" w:eastAsiaTheme="minorEastAsia" w:hAnsiTheme="minorHAnsi" w:cstheme="minorBidi"/>
          <w:noProof/>
          <w:kern w:val="2"/>
          <w:szCs w:val="22"/>
        </w:rPr>
      </w:pPr>
      <w:hyperlink w:anchor="_Toc48658146" w:history="1">
        <w:r w:rsidR="0041710F" w:rsidRPr="00C705B0">
          <w:rPr>
            <w:rStyle w:val="a8"/>
            <w:noProof/>
          </w:rPr>
          <w:t>10.6</w:t>
        </w:r>
        <w:r w:rsidR="0041710F">
          <w:rPr>
            <w:rFonts w:asciiTheme="minorHAnsi" w:eastAsiaTheme="minorEastAsia" w:hAnsiTheme="minorHAnsi" w:cstheme="minorBidi"/>
            <w:noProof/>
            <w:kern w:val="2"/>
            <w:szCs w:val="22"/>
          </w:rPr>
          <w:tab/>
        </w:r>
        <w:r w:rsidR="0041710F" w:rsidRPr="00C705B0">
          <w:rPr>
            <w:rStyle w:val="a8"/>
            <w:rFonts w:hint="eastAsia"/>
            <w:noProof/>
          </w:rPr>
          <w:t>管理人、托管人及其高级管理人员受稽查或处罚等情况</w:t>
        </w:r>
        <w:r w:rsidR="0041710F">
          <w:rPr>
            <w:noProof/>
            <w:webHidden/>
          </w:rPr>
          <w:tab/>
        </w:r>
        <w:r w:rsidR="0041710F">
          <w:rPr>
            <w:noProof/>
            <w:webHidden/>
          </w:rPr>
          <w:fldChar w:fldCharType="begin"/>
        </w:r>
        <w:r w:rsidR="0041710F">
          <w:rPr>
            <w:noProof/>
            <w:webHidden/>
          </w:rPr>
          <w:instrText xml:space="preserve"> PAGEREF _Toc48658146 \h </w:instrText>
        </w:r>
        <w:r w:rsidR="0041710F">
          <w:rPr>
            <w:noProof/>
            <w:webHidden/>
          </w:rPr>
        </w:r>
        <w:r w:rsidR="0041710F">
          <w:rPr>
            <w:noProof/>
            <w:webHidden/>
          </w:rPr>
          <w:fldChar w:fldCharType="separate"/>
        </w:r>
        <w:r w:rsidR="0041710F">
          <w:rPr>
            <w:noProof/>
            <w:webHidden/>
          </w:rPr>
          <w:t>45</w:t>
        </w:r>
        <w:r w:rsidR="0041710F">
          <w:rPr>
            <w:noProof/>
            <w:webHidden/>
          </w:rPr>
          <w:fldChar w:fldCharType="end"/>
        </w:r>
      </w:hyperlink>
    </w:p>
    <w:p w:rsidR="0041710F" w:rsidRDefault="00B34D6E">
      <w:pPr>
        <w:pStyle w:val="22"/>
        <w:tabs>
          <w:tab w:val="left" w:pos="1260"/>
        </w:tabs>
        <w:rPr>
          <w:rFonts w:asciiTheme="minorHAnsi" w:eastAsiaTheme="minorEastAsia" w:hAnsiTheme="minorHAnsi" w:cstheme="minorBidi"/>
          <w:noProof/>
          <w:kern w:val="2"/>
          <w:szCs w:val="22"/>
        </w:rPr>
      </w:pPr>
      <w:hyperlink w:anchor="_Toc48658147" w:history="1">
        <w:r w:rsidR="0041710F" w:rsidRPr="00C705B0">
          <w:rPr>
            <w:rStyle w:val="a8"/>
            <w:noProof/>
          </w:rPr>
          <w:t>10.7</w:t>
        </w:r>
        <w:r w:rsidR="0041710F">
          <w:rPr>
            <w:rFonts w:asciiTheme="minorHAnsi" w:eastAsiaTheme="minorEastAsia" w:hAnsiTheme="minorHAnsi" w:cstheme="minorBidi"/>
            <w:noProof/>
            <w:kern w:val="2"/>
            <w:szCs w:val="22"/>
          </w:rPr>
          <w:tab/>
        </w:r>
        <w:r w:rsidR="0041710F" w:rsidRPr="00C705B0">
          <w:rPr>
            <w:rStyle w:val="a8"/>
            <w:rFonts w:hint="eastAsia"/>
            <w:noProof/>
          </w:rPr>
          <w:t>基金租用证券公司交易单元的有关情况</w:t>
        </w:r>
        <w:r w:rsidR="0041710F">
          <w:rPr>
            <w:noProof/>
            <w:webHidden/>
          </w:rPr>
          <w:tab/>
        </w:r>
        <w:r w:rsidR="0041710F">
          <w:rPr>
            <w:noProof/>
            <w:webHidden/>
          </w:rPr>
          <w:fldChar w:fldCharType="begin"/>
        </w:r>
        <w:r w:rsidR="0041710F">
          <w:rPr>
            <w:noProof/>
            <w:webHidden/>
          </w:rPr>
          <w:instrText xml:space="preserve"> PAGEREF _Toc48658147 \h </w:instrText>
        </w:r>
        <w:r w:rsidR="0041710F">
          <w:rPr>
            <w:noProof/>
            <w:webHidden/>
          </w:rPr>
        </w:r>
        <w:r w:rsidR="0041710F">
          <w:rPr>
            <w:noProof/>
            <w:webHidden/>
          </w:rPr>
          <w:fldChar w:fldCharType="separate"/>
        </w:r>
        <w:r w:rsidR="0041710F">
          <w:rPr>
            <w:noProof/>
            <w:webHidden/>
          </w:rPr>
          <w:t>45</w:t>
        </w:r>
        <w:r w:rsidR="0041710F">
          <w:rPr>
            <w:noProof/>
            <w:webHidden/>
          </w:rPr>
          <w:fldChar w:fldCharType="end"/>
        </w:r>
      </w:hyperlink>
    </w:p>
    <w:p w:rsidR="0041710F" w:rsidRDefault="00B34D6E">
      <w:pPr>
        <w:pStyle w:val="22"/>
        <w:tabs>
          <w:tab w:val="left" w:pos="1260"/>
        </w:tabs>
        <w:rPr>
          <w:rFonts w:asciiTheme="minorHAnsi" w:eastAsiaTheme="minorEastAsia" w:hAnsiTheme="minorHAnsi" w:cstheme="minorBidi"/>
          <w:noProof/>
          <w:kern w:val="2"/>
          <w:szCs w:val="22"/>
        </w:rPr>
      </w:pPr>
      <w:hyperlink w:anchor="_Toc48658148" w:history="1">
        <w:r w:rsidR="0041710F" w:rsidRPr="00C705B0">
          <w:rPr>
            <w:rStyle w:val="a8"/>
            <w:rFonts w:ascii="宋体" w:hAnsi="宋体" w:cs="Arial"/>
            <w:noProof/>
          </w:rPr>
          <w:t>10.8</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其他重大事件</w:t>
        </w:r>
        <w:r w:rsidR="0041710F">
          <w:rPr>
            <w:noProof/>
            <w:webHidden/>
          </w:rPr>
          <w:tab/>
        </w:r>
        <w:r w:rsidR="0041710F">
          <w:rPr>
            <w:noProof/>
            <w:webHidden/>
          </w:rPr>
          <w:fldChar w:fldCharType="begin"/>
        </w:r>
        <w:r w:rsidR="0041710F">
          <w:rPr>
            <w:noProof/>
            <w:webHidden/>
          </w:rPr>
          <w:instrText xml:space="preserve"> PAGEREF _Toc48658148 \h </w:instrText>
        </w:r>
        <w:r w:rsidR="0041710F">
          <w:rPr>
            <w:noProof/>
            <w:webHidden/>
          </w:rPr>
        </w:r>
        <w:r w:rsidR="0041710F">
          <w:rPr>
            <w:noProof/>
            <w:webHidden/>
          </w:rPr>
          <w:fldChar w:fldCharType="separate"/>
        </w:r>
        <w:r w:rsidR="0041710F">
          <w:rPr>
            <w:noProof/>
            <w:webHidden/>
          </w:rPr>
          <w:t>46</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149" w:history="1">
        <w:r w:rsidR="0041710F" w:rsidRPr="00C705B0">
          <w:rPr>
            <w:rStyle w:val="a8"/>
            <w:noProof/>
          </w:rPr>
          <w:t>§11</w:t>
        </w:r>
        <w:r w:rsidR="0041710F" w:rsidRPr="00C705B0">
          <w:rPr>
            <w:rStyle w:val="a8"/>
            <w:rFonts w:hint="eastAsia"/>
            <w:noProof/>
          </w:rPr>
          <w:t>影响投资者决策的其他重要信息</w:t>
        </w:r>
        <w:r w:rsidR="0041710F">
          <w:rPr>
            <w:noProof/>
            <w:webHidden/>
          </w:rPr>
          <w:tab/>
        </w:r>
        <w:r w:rsidR="0041710F">
          <w:rPr>
            <w:noProof/>
            <w:webHidden/>
          </w:rPr>
          <w:fldChar w:fldCharType="begin"/>
        </w:r>
        <w:r w:rsidR="0041710F">
          <w:rPr>
            <w:noProof/>
            <w:webHidden/>
          </w:rPr>
          <w:instrText xml:space="preserve"> PAGEREF _Toc48658149 \h </w:instrText>
        </w:r>
        <w:r w:rsidR="0041710F">
          <w:rPr>
            <w:noProof/>
            <w:webHidden/>
          </w:rPr>
        </w:r>
        <w:r w:rsidR="0041710F">
          <w:rPr>
            <w:noProof/>
            <w:webHidden/>
          </w:rPr>
          <w:fldChar w:fldCharType="separate"/>
        </w:r>
        <w:r w:rsidR="0041710F">
          <w:rPr>
            <w:noProof/>
            <w:webHidden/>
          </w:rPr>
          <w:t>47</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150" w:history="1">
        <w:r w:rsidR="0041710F" w:rsidRPr="00C705B0">
          <w:rPr>
            <w:rStyle w:val="a8"/>
            <w:rFonts w:ascii="宋体" w:hAnsi="宋体" w:cs="Arial"/>
            <w:noProof/>
          </w:rPr>
          <w:t xml:space="preserve">11.1 </w:t>
        </w:r>
        <w:r w:rsidR="0041710F" w:rsidRPr="00C705B0">
          <w:rPr>
            <w:rStyle w:val="a8"/>
            <w:rFonts w:ascii="宋体" w:hAnsi="宋体" w:cs="Arial" w:hint="eastAsia"/>
            <w:noProof/>
          </w:rPr>
          <w:t>报告期内单一投资者持有基金份额比例达到或超过</w:t>
        </w:r>
        <w:r w:rsidR="0041710F" w:rsidRPr="00C705B0">
          <w:rPr>
            <w:rStyle w:val="a8"/>
            <w:rFonts w:ascii="宋体" w:hAnsi="宋体" w:cs="Arial"/>
            <w:noProof/>
          </w:rPr>
          <w:t>20%</w:t>
        </w:r>
        <w:r w:rsidR="0041710F" w:rsidRPr="00C705B0">
          <w:rPr>
            <w:rStyle w:val="a8"/>
            <w:rFonts w:ascii="宋体" w:hAnsi="宋体" w:cs="Arial" w:hint="eastAsia"/>
            <w:noProof/>
          </w:rPr>
          <w:t>的情况</w:t>
        </w:r>
        <w:r w:rsidR="0041710F">
          <w:rPr>
            <w:noProof/>
            <w:webHidden/>
          </w:rPr>
          <w:tab/>
        </w:r>
        <w:r w:rsidR="0041710F">
          <w:rPr>
            <w:noProof/>
            <w:webHidden/>
          </w:rPr>
          <w:fldChar w:fldCharType="begin"/>
        </w:r>
        <w:r w:rsidR="0041710F">
          <w:rPr>
            <w:noProof/>
            <w:webHidden/>
          </w:rPr>
          <w:instrText xml:space="preserve"> PAGEREF _Toc48658150 \h </w:instrText>
        </w:r>
        <w:r w:rsidR="0041710F">
          <w:rPr>
            <w:noProof/>
            <w:webHidden/>
          </w:rPr>
        </w:r>
        <w:r w:rsidR="0041710F">
          <w:rPr>
            <w:noProof/>
            <w:webHidden/>
          </w:rPr>
          <w:fldChar w:fldCharType="separate"/>
        </w:r>
        <w:r w:rsidR="0041710F">
          <w:rPr>
            <w:noProof/>
            <w:webHidden/>
          </w:rPr>
          <w:t>47</w:t>
        </w:r>
        <w:r w:rsidR="0041710F">
          <w:rPr>
            <w:noProof/>
            <w:webHidden/>
          </w:rPr>
          <w:fldChar w:fldCharType="end"/>
        </w:r>
      </w:hyperlink>
    </w:p>
    <w:p w:rsidR="0041710F" w:rsidRDefault="00B34D6E">
      <w:pPr>
        <w:pStyle w:val="22"/>
        <w:rPr>
          <w:rFonts w:asciiTheme="minorHAnsi" w:eastAsiaTheme="minorEastAsia" w:hAnsiTheme="minorHAnsi" w:cstheme="minorBidi"/>
          <w:noProof/>
          <w:kern w:val="2"/>
          <w:szCs w:val="22"/>
        </w:rPr>
      </w:pPr>
      <w:hyperlink w:anchor="_Toc48658151" w:history="1">
        <w:r w:rsidR="0041710F" w:rsidRPr="00C705B0">
          <w:rPr>
            <w:rStyle w:val="a8"/>
            <w:noProof/>
          </w:rPr>
          <w:t>§12</w:t>
        </w:r>
        <w:r w:rsidR="0041710F" w:rsidRPr="00C705B0">
          <w:rPr>
            <w:rStyle w:val="a8"/>
            <w:rFonts w:hint="eastAsia"/>
            <w:noProof/>
          </w:rPr>
          <w:t>备查文件目录</w:t>
        </w:r>
        <w:r w:rsidR="0041710F">
          <w:rPr>
            <w:noProof/>
            <w:webHidden/>
          </w:rPr>
          <w:tab/>
        </w:r>
        <w:r w:rsidR="0041710F">
          <w:rPr>
            <w:noProof/>
            <w:webHidden/>
          </w:rPr>
          <w:fldChar w:fldCharType="begin"/>
        </w:r>
        <w:r w:rsidR="0041710F">
          <w:rPr>
            <w:noProof/>
            <w:webHidden/>
          </w:rPr>
          <w:instrText xml:space="preserve"> PAGEREF _Toc48658151 \h </w:instrText>
        </w:r>
        <w:r w:rsidR="0041710F">
          <w:rPr>
            <w:noProof/>
            <w:webHidden/>
          </w:rPr>
        </w:r>
        <w:r w:rsidR="0041710F">
          <w:rPr>
            <w:noProof/>
            <w:webHidden/>
          </w:rPr>
          <w:fldChar w:fldCharType="separate"/>
        </w:r>
        <w:r w:rsidR="0041710F">
          <w:rPr>
            <w:noProof/>
            <w:webHidden/>
          </w:rPr>
          <w:t>47</w:t>
        </w:r>
        <w:r w:rsidR="0041710F">
          <w:rPr>
            <w:noProof/>
            <w:webHidden/>
          </w:rPr>
          <w:fldChar w:fldCharType="end"/>
        </w:r>
      </w:hyperlink>
    </w:p>
    <w:p w:rsidR="0041710F" w:rsidRDefault="00B34D6E">
      <w:pPr>
        <w:pStyle w:val="22"/>
        <w:tabs>
          <w:tab w:val="left" w:pos="1260"/>
        </w:tabs>
        <w:rPr>
          <w:rFonts w:asciiTheme="minorHAnsi" w:eastAsiaTheme="minorEastAsia" w:hAnsiTheme="minorHAnsi" w:cstheme="minorBidi"/>
          <w:noProof/>
          <w:kern w:val="2"/>
          <w:szCs w:val="22"/>
        </w:rPr>
      </w:pPr>
      <w:hyperlink w:anchor="_Toc48658152" w:history="1">
        <w:r w:rsidR="0041710F" w:rsidRPr="00C705B0">
          <w:rPr>
            <w:rStyle w:val="a8"/>
            <w:rFonts w:ascii="宋体" w:hAnsi="宋体" w:cs="Arial"/>
            <w:noProof/>
          </w:rPr>
          <w:t>12.1</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备查文件目录</w:t>
        </w:r>
        <w:r w:rsidR="0041710F">
          <w:rPr>
            <w:noProof/>
            <w:webHidden/>
          </w:rPr>
          <w:tab/>
        </w:r>
        <w:r w:rsidR="0041710F">
          <w:rPr>
            <w:noProof/>
            <w:webHidden/>
          </w:rPr>
          <w:fldChar w:fldCharType="begin"/>
        </w:r>
        <w:r w:rsidR="0041710F">
          <w:rPr>
            <w:noProof/>
            <w:webHidden/>
          </w:rPr>
          <w:instrText xml:space="preserve"> PAGEREF _Toc48658152 \h </w:instrText>
        </w:r>
        <w:r w:rsidR="0041710F">
          <w:rPr>
            <w:noProof/>
            <w:webHidden/>
          </w:rPr>
        </w:r>
        <w:r w:rsidR="0041710F">
          <w:rPr>
            <w:noProof/>
            <w:webHidden/>
          </w:rPr>
          <w:fldChar w:fldCharType="separate"/>
        </w:r>
        <w:r w:rsidR="0041710F">
          <w:rPr>
            <w:noProof/>
            <w:webHidden/>
          </w:rPr>
          <w:t>47</w:t>
        </w:r>
        <w:r w:rsidR="0041710F">
          <w:rPr>
            <w:noProof/>
            <w:webHidden/>
          </w:rPr>
          <w:fldChar w:fldCharType="end"/>
        </w:r>
      </w:hyperlink>
    </w:p>
    <w:p w:rsidR="0041710F" w:rsidRDefault="00B34D6E">
      <w:pPr>
        <w:pStyle w:val="22"/>
        <w:tabs>
          <w:tab w:val="left" w:pos="1260"/>
        </w:tabs>
        <w:rPr>
          <w:rFonts w:asciiTheme="minorHAnsi" w:eastAsiaTheme="minorEastAsia" w:hAnsiTheme="minorHAnsi" w:cstheme="minorBidi"/>
          <w:noProof/>
          <w:kern w:val="2"/>
          <w:szCs w:val="22"/>
        </w:rPr>
      </w:pPr>
      <w:hyperlink w:anchor="_Toc48658153" w:history="1">
        <w:r w:rsidR="0041710F" w:rsidRPr="00C705B0">
          <w:rPr>
            <w:rStyle w:val="a8"/>
            <w:rFonts w:ascii="宋体" w:hAnsi="宋体" w:cs="Arial"/>
            <w:noProof/>
          </w:rPr>
          <w:t>12.2</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存放地点</w:t>
        </w:r>
        <w:r w:rsidR="0041710F">
          <w:rPr>
            <w:noProof/>
            <w:webHidden/>
          </w:rPr>
          <w:tab/>
        </w:r>
        <w:r w:rsidR="0041710F">
          <w:rPr>
            <w:noProof/>
            <w:webHidden/>
          </w:rPr>
          <w:fldChar w:fldCharType="begin"/>
        </w:r>
        <w:r w:rsidR="0041710F">
          <w:rPr>
            <w:noProof/>
            <w:webHidden/>
          </w:rPr>
          <w:instrText xml:space="preserve"> PAGEREF _Toc48658153 \h </w:instrText>
        </w:r>
        <w:r w:rsidR="0041710F">
          <w:rPr>
            <w:noProof/>
            <w:webHidden/>
          </w:rPr>
        </w:r>
        <w:r w:rsidR="0041710F">
          <w:rPr>
            <w:noProof/>
            <w:webHidden/>
          </w:rPr>
          <w:fldChar w:fldCharType="separate"/>
        </w:r>
        <w:r w:rsidR="0041710F">
          <w:rPr>
            <w:noProof/>
            <w:webHidden/>
          </w:rPr>
          <w:t>48</w:t>
        </w:r>
        <w:r w:rsidR="0041710F">
          <w:rPr>
            <w:noProof/>
            <w:webHidden/>
          </w:rPr>
          <w:fldChar w:fldCharType="end"/>
        </w:r>
      </w:hyperlink>
    </w:p>
    <w:p w:rsidR="0041710F" w:rsidRDefault="00B34D6E">
      <w:pPr>
        <w:pStyle w:val="22"/>
        <w:tabs>
          <w:tab w:val="left" w:pos="1260"/>
        </w:tabs>
        <w:rPr>
          <w:rFonts w:asciiTheme="minorHAnsi" w:eastAsiaTheme="minorEastAsia" w:hAnsiTheme="minorHAnsi" w:cstheme="minorBidi"/>
          <w:noProof/>
          <w:kern w:val="2"/>
          <w:szCs w:val="22"/>
        </w:rPr>
      </w:pPr>
      <w:hyperlink w:anchor="_Toc48658154" w:history="1">
        <w:r w:rsidR="0041710F" w:rsidRPr="00C705B0">
          <w:rPr>
            <w:rStyle w:val="a8"/>
            <w:rFonts w:ascii="宋体" w:hAnsi="宋体" w:cs="Arial"/>
            <w:noProof/>
          </w:rPr>
          <w:t>12.3</w:t>
        </w:r>
        <w:r w:rsidR="0041710F">
          <w:rPr>
            <w:rFonts w:asciiTheme="minorHAnsi" w:eastAsiaTheme="minorEastAsia" w:hAnsiTheme="minorHAnsi" w:cstheme="minorBidi"/>
            <w:noProof/>
            <w:kern w:val="2"/>
            <w:szCs w:val="22"/>
          </w:rPr>
          <w:tab/>
        </w:r>
        <w:r w:rsidR="0041710F" w:rsidRPr="00C705B0">
          <w:rPr>
            <w:rStyle w:val="a8"/>
            <w:rFonts w:ascii="宋体" w:hAnsi="宋体" w:cs="Arial" w:hint="eastAsia"/>
            <w:noProof/>
          </w:rPr>
          <w:t>查阅方式</w:t>
        </w:r>
        <w:r w:rsidR="0041710F">
          <w:rPr>
            <w:noProof/>
            <w:webHidden/>
          </w:rPr>
          <w:tab/>
        </w:r>
        <w:r w:rsidR="0041710F">
          <w:rPr>
            <w:noProof/>
            <w:webHidden/>
          </w:rPr>
          <w:fldChar w:fldCharType="begin"/>
        </w:r>
        <w:r w:rsidR="0041710F">
          <w:rPr>
            <w:noProof/>
            <w:webHidden/>
          </w:rPr>
          <w:instrText xml:space="preserve"> PAGEREF _Toc48658154 \h </w:instrText>
        </w:r>
        <w:r w:rsidR="0041710F">
          <w:rPr>
            <w:noProof/>
            <w:webHidden/>
          </w:rPr>
        </w:r>
        <w:r w:rsidR="0041710F">
          <w:rPr>
            <w:noProof/>
            <w:webHidden/>
          </w:rPr>
          <w:fldChar w:fldCharType="separate"/>
        </w:r>
        <w:r w:rsidR="0041710F">
          <w:rPr>
            <w:noProof/>
            <w:webHidden/>
          </w:rPr>
          <w:t>48</w:t>
        </w:r>
        <w:r w:rsidR="0041710F">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8096"/>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8097"/>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易方达瑞程灵活配置混合型证券投资基金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易方达瑞程混合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003961</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2016</w:t>
            </w:r>
            <w:r w:rsidRPr="001A7E24">
              <w:rPr>
                <w:szCs w:val="21"/>
              </w:rPr>
              <w:t>年</w:t>
            </w:r>
            <w:r w:rsidRPr="001A7E24">
              <w:rPr>
                <w:szCs w:val="21"/>
              </w:rPr>
              <w:t>12</w:t>
            </w:r>
            <w:r w:rsidRPr="001A7E24">
              <w:rPr>
                <w:szCs w:val="21"/>
              </w:rPr>
              <w:t>月</w:t>
            </w:r>
            <w:r w:rsidRPr="001A7E24">
              <w:rPr>
                <w:szCs w:val="21"/>
              </w:rPr>
              <w:t>15</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上海浦东发展银行股份有限公司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150,362,474.48</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易方达瑞程混合</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易方达瑞程混合</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003961</w:t>
            </w:r>
          </w:p>
        </w:tc>
        <w:tc>
          <w:tcPr>
            <w:tcW w:w="2553" w:type="dxa"/>
            <w:vAlign w:val="bottom"/>
          </w:tcPr>
          <w:p w:rsidR="00F23D65" w:rsidRPr="001A7E24" w:rsidRDefault="00F23D65" w:rsidP="002F1475">
            <w:pPr>
              <w:jc w:val="right"/>
              <w:rPr>
                <w:szCs w:val="21"/>
              </w:rPr>
            </w:pPr>
            <w:r w:rsidRPr="001A7E24">
              <w:rPr>
                <w:szCs w:val="21"/>
              </w:rPr>
              <w:t>003962</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148,348,501.57</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2,013,972.91</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8098"/>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本基金在控制风险的前提下，追求基金资产的稳健增值。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基于定量与定性相结合的宏观及市场因素、估值及流动性因素、政策因素等分析，并重点考虑债券市场情况，在固定收益类资产和权益类资产等资产类别之间进行动态配置，以确定资产的最优配置比例。本基金在债券投资上主要通过类属配置与券种选择两个层次进行投资管理。本基金在股票投资上结合对行业景气度、行业竞争格局的判断以及对公司基本面、估值水平等因素进行定量和定性的分析，选择优质行业、个股进行配置，追求业绩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中债新综合指数（财富）收益率</w:t>
            </w:r>
            <w:r w:rsidRPr="00340B86">
              <w:rPr>
                <w:szCs w:val="21"/>
              </w:rPr>
              <w:t>×80%+</w:t>
            </w:r>
            <w:r w:rsidRPr="00340B86">
              <w:rPr>
                <w:szCs w:val="21"/>
              </w:rPr>
              <w:t>沪深</w:t>
            </w:r>
            <w:r w:rsidRPr="00340B86">
              <w:rPr>
                <w:szCs w:val="21"/>
              </w:rPr>
              <w:t>300</w:t>
            </w:r>
            <w:r w:rsidRPr="00340B86">
              <w:rPr>
                <w:szCs w:val="21"/>
              </w:rPr>
              <w:t>指数收益率</w:t>
            </w:r>
            <w:r w:rsidRPr="00340B86">
              <w:rPr>
                <w:szCs w:val="21"/>
              </w:rPr>
              <w:t>×20%</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8099"/>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上海浦东发展银行股份有限公司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胡波</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021-61618888</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Hub5@spdb.com.cn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95528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021-63602540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上海市中山东一路</w:t>
            </w:r>
            <w:r w:rsidRPr="00340B86">
              <w:rPr>
                <w:color w:val="000000"/>
                <w:kern w:val="0"/>
                <w:szCs w:val="21"/>
              </w:rPr>
              <w:t>12</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上海市北京东路</w:t>
            </w:r>
            <w:r w:rsidRPr="00340B86">
              <w:rPr>
                <w:color w:val="000000"/>
                <w:kern w:val="0"/>
                <w:szCs w:val="21"/>
              </w:rPr>
              <w:t>689</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200001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郑杨</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8100"/>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8101"/>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8102"/>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8103"/>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易方达瑞程混合</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易方达瑞程混合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52,348,564.54</w:t>
            </w:r>
          </w:p>
        </w:tc>
        <w:tc>
          <w:tcPr>
            <w:tcW w:w="2558" w:type="dxa"/>
            <w:vAlign w:val="bottom"/>
          </w:tcPr>
          <w:p w:rsidR="001548F9" w:rsidRPr="001A7E24" w:rsidRDefault="001548F9">
            <w:pPr>
              <w:jc w:val="right"/>
              <w:rPr>
                <w:szCs w:val="21"/>
              </w:rPr>
            </w:pPr>
            <w:r w:rsidRPr="001A7E24">
              <w:rPr>
                <w:szCs w:val="21"/>
              </w:rPr>
              <w:t>1,217,750.57</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46,063,829.77</w:t>
            </w:r>
          </w:p>
        </w:tc>
        <w:tc>
          <w:tcPr>
            <w:tcW w:w="2558" w:type="dxa"/>
            <w:vAlign w:val="bottom"/>
          </w:tcPr>
          <w:p w:rsidR="001548F9" w:rsidRPr="001A7E24" w:rsidRDefault="001548F9">
            <w:pPr>
              <w:jc w:val="right"/>
              <w:rPr>
                <w:szCs w:val="21"/>
              </w:rPr>
            </w:pPr>
            <w:r w:rsidRPr="001A7E24">
              <w:rPr>
                <w:szCs w:val="21"/>
              </w:rPr>
              <w:t>839,666.40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0.3625</w:t>
            </w:r>
          </w:p>
        </w:tc>
        <w:tc>
          <w:tcPr>
            <w:tcW w:w="2558" w:type="dxa"/>
            <w:vAlign w:val="bottom"/>
          </w:tcPr>
          <w:p w:rsidR="001548F9" w:rsidRPr="001A7E24" w:rsidRDefault="001548F9">
            <w:pPr>
              <w:jc w:val="right"/>
              <w:rPr>
                <w:szCs w:val="21"/>
              </w:rPr>
            </w:pPr>
            <w:r w:rsidRPr="001A7E24">
              <w:rPr>
                <w:szCs w:val="21"/>
              </w:rPr>
              <w:t>0.3201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19.75%</w:t>
            </w:r>
          </w:p>
        </w:tc>
        <w:tc>
          <w:tcPr>
            <w:tcW w:w="2558" w:type="dxa"/>
            <w:vAlign w:val="bottom"/>
          </w:tcPr>
          <w:p w:rsidR="001548F9" w:rsidRPr="001A7E24" w:rsidRDefault="001548F9">
            <w:pPr>
              <w:jc w:val="right"/>
              <w:rPr>
                <w:szCs w:val="21"/>
              </w:rPr>
            </w:pPr>
            <w:r w:rsidRPr="001A7E24">
              <w:rPr>
                <w:szCs w:val="21"/>
              </w:rPr>
              <w:t>17.31%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19.74%</w:t>
            </w:r>
          </w:p>
        </w:tc>
        <w:tc>
          <w:tcPr>
            <w:tcW w:w="2558" w:type="dxa"/>
            <w:vAlign w:val="bottom"/>
          </w:tcPr>
          <w:p w:rsidR="001548F9" w:rsidRPr="001A7E24" w:rsidRDefault="001548F9">
            <w:pPr>
              <w:jc w:val="right"/>
              <w:rPr>
                <w:szCs w:val="21"/>
              </w:rPr>
            </w:pPr>
            <w:r w:rsidRPr="001A7E24">
              <w:rPr>
                <w:szCs w:val="21"/>
              </w:rPr>
              <w:t>19.62%</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易方达瑞程混合</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易方达瑞程混合</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期末可供分配利润</w:t>
            </w:r>
          </w:p>
        </w:tc>
        <w:tc>
          <w:tcPr>
            <w:tcW w:w="2410" w:type="dxa"/>
            <w:vAlign w:val="bottom"/>
          </w:tcPr>
          <w:p w:rsidR="001548F9" w:rsidRPr="001A7E24" w:rsidRDefault="001548F9">
            <w:pPr>
              <w:jc w:val="right"/>
              <w:rPr>
                <w:szCs w:val="21"/>
              </w:rPr>
            </w:pPr>
            <w:r w:rsidRPr="001A7E24">
              <w:rPr>
                <w:szCs w:val="21"/>
              </w:rPr>
              <w:t>108,463,409.61</w:t>
            </w:r>
          </w:p>
        </w:tc>
        <w:tc>
          <w:tcPr>
            <w:tcW w:w="2558" w:type="dxa"/>
            <w:vAlign w:val="bottom"/>
          </w:tcPr>
          <w:p w:rsidR="001548F9" w:rsidRPr="001A7E24" w:rsidRDefault="001548F9">
            <w:pPr>
              <w:jc w:val="right"/>
              <w:rPr>
                <w:szCs w:val="21"/>
              </w:rPr>
            </w:pPr>
            <w:r w:rsidRPr="001A7E24">
              <w:rPr>
                <w:szCs w:val="21"/>
              </w:rPr>
              <w:t>1,496,769.71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0.7311</w:t>
            </w:r>
          </w:p>
        </w:tc>
        <w:tc>
          <w:tcPr>
            <w:tcW w:w="2558" w:type="dxa"/>
            <w:vAlign w:val="bottom"/>
          </w:tcPr>
          <w:p w:rsidR="001548F9" w:rsidRPr="001A7E24" w:rsidRDefault="001548F9">
            <w:pPr>
              <w:jc w:val="right"/>
              <w:rPr>
                <w:szCs w:val="21"/>
              </w:rPr>
            </w:pPr>
            <w:r w:rsidRPr="001A7E24">
              <w:rPr>
                <w:szCs w:val="21"/>
              </w:rPr>
              <w:t>0.7432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304,074,869.17</w:t>
            </w:r>
          </w:p>
        </w:tc>
        <w:tc>
          <w:tcPr>
            <w:tcW w:w="2558" w:type="dxa"/>
            <w:vAlign w:val="bottom"/>
          </w:tcPr>
          <w:p w:rsidR="001548F9" w:rsidRPr="001A7E24" w:rsidRDefault="001548F9">
            <w:pPr>
              <w:jc w:val="right"/>
              <w:rPr>
                <w:szCs w:val="21"/>
              </w:rPr>
            </w:pPr>
            <w:r w:rsidRPr="001A7E24">
              <w:rPr>
                <w:szCs w:val="21"/>
              </w:rPr>
              <w:t>4,161,057.48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2.0497</w:t>
            </w:r>
          </w:p>
        </w:tc>
        <w:tc>
          <w:tcPr>
            <w:tcW w:w="2558" w:type="dxa"/>
            <w:vAlign w:val="bottom"/>
          </w:tcPr>
          <w:p w:rsidR="001548F9" w:rsidRPr="001A7E24" w:rsidRDefault="001548F9">
            <w:pPr>
              <w:jc w:val="right"/>
              <w:rPr>
                <w:szCs w:val="21"/>
              </w:rPr>
            </w:pPr>
            <w:r w:rsidRPr="001A7E24">
              <w:rPr>
                <w:szCs w:val="21"/>
              </w:rPr>
              <w:t>2.0661</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易方达瑞程混合</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易方达瑞程混合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104.97%</w:t>
            </w:r>
          </w:p>
        </w:tc>
        <w:tc>
          <w:tcPr>
            <w:tcW w:w="2558" w:type="dxa"/>
            <w:vAlign w:val="center"/>
          </w:tcPr>
          <w:p w:rsidR="001548F9" w:rsidRPr="001A7E24" w:rsidRDefault="001548F9">
            <w:pPr>
              <w:jc w:val="right"/>
              <w:rPr>
                <w:szCs w:val="21"/>
              </w:rPr>
            </w:pPr>
            <w:r w:rsidRPr="001A7E24">
              <w:rPr>
                <w:szCs w:val="21"/>
              </w:rPr>
              <w:t>106.61%</w:t>
            </w:r>
          </w:p>
        </w:tc>
      </w:tr>
    </w:tbl>
    <w:p w:rsidR="00003A90" w:rsidRDefault="0063217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003A90" w:rsidRDefault="00632172">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8104"/>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易方达瑞程混合A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003A90">
        <w:tc>
          <w:tcPr>
            <w:tcW w:w="1620" w:type="dxa"/>
            <w:vAlign w:val="center"/>
          </w:tcPr>
          <w:p w:rsidR="00003A90" w:rsidRDefault="00632172">
            <w:pPr>
              <w:jc w:val="left"/>
            </w:pPr>
            <w:r>
              <w:rPr>
                <w:color w:val="000000"/>
                <w:szCs w:val="21"/>
              </w:rPr>
              <w:t>过去一个月</w:t>
            </w:r>
          </w:p>
        </w:tc>
        <w:tc>
          <w:tcPr>
            <w:tcW w:w="1350" w:type="dxa"/>
            <w:vAlign w:val="center"/>
          </w:tcPr>
          <w:p w:rsidR="00003A90" w:rsidRDefault="00632172">
            <w:pPr>
              <w:jc w:val="center"/>
            </w:pPr>
            <w:r>
              <w:rPr>
                <w:color w:val="000000"/>
                <w:szCs w:val="21"/>
              </w:rPr>
              <w:t>13.25%</w:t>
            </w:r>
          </w:p>
        </w:tc>
        <w:tc>
          <w:tcPr>
            <w:tcW w:w="1350" w:type="dxa"/>
            <w:vAlign w:val="center"/>
          </w:tcPr>
          <w:p w:rsidR="00003A90" w:rsidRDefault="00632172">
            <w:pPr>
              <w:jc w:val="center"/>
            </w:pPr>
            <w:r>
              <w:rPr>
                <w:color w:val="000000"/>
                <w:szCs w:val="21"/>
              </w:rPr>
              <w:t>1.07%</w:t>
            </w:r>
          </w:p>
        </w:tc>
        <w:tc>
          <w:tcPr>
            <w:tcW w:w="1350" w:type="dxa"/>
            <w:vAlign w:val="center"/>
          </w:tcPr>
          <w:p w:rsidR="00003A90" w:rsidRDefault="00632172">
            <w:pPr>
              <w:jc w:val="center"/>
            </w:pPr>
            <w:r>
              <w:rPr>
                <w:color w:val="000000"/>
                <w:szCs w:val="21"/>
              </w:rPr>
              <w:t>0.99%</w:t>
            </w:r>
          </w:p>
        </w:tc>
        <w:tc>
          <w:tcPr>
            <w:tcW w:w="1350" w:type="dxa"/>
            <w:vAlign w:val="center"/>
          </w:tcPr>
          <w:p w:rsidR="00003A90" w:rsidRDefault="00632172">
            <w:pPr>
              <w:jc w:val="center"/>
            </w:pPr>
            <w:r>
              <w:rPr>
                <w:color w:val="000000"/>
                <w:szCs w:val="21"/>
              </w:rPr>
              <w:t>0.19%</w:t>
            </w:r>
          </w:p>
        </w:tc>
        <w:tc>
          <w:tcPr>
            <w:tcW w:w="1350" w:type="dxa"/>
            <w:vAlign w:val="center"/>
          </w:tcPr>
          <w:p w:rsidR="00003A90" w:rsidRDefault="00632172">
            <w:pPr>
              <w:jc w:val="center"/>
            </w:pPr>
            <w:r>
              <w:rPr>
                <w:color w:val="000000"/>
                <w:szCs w:val="21"/>
              </w:rPr>
              <w:t>12.26%</w:t>
            </w:r>
          </w:p>
        </w:tc>
        <w:tc>
          <w:tcPr>
            <w:tcW w:w="1350" w:type="dxa"/>
            <w:vAlign w:val="center"/>
          </w:tcPr>
          <w:p w:rsidR="00003A90" w:rsidRDefault="00632172">
            <w:pPr>
              <w:jc w:val="center"/>
            </w:pPr>
            <w:r>
              <w:rPr>
                <w:color w:val="000000"/>
                <w:szCs w:val="21"/>
              </w:rPr>
              <w:t>0.88%</w:t>
            </w:r>
          </w:p>
        </w:tc>
      </w:tr>
      <w:tr w:rsidR="00003A90">
        <w:tc>
          <w:tcPr>
            <w:tcW w:w="1620" w:type="dxa"/>
            <w:vAlign w:val="center"/>
          </w:tcPr>
          <w:p w:rsidR="00003A90" w:rsidRDefault="00632172">
            <w:pPr>
              <w:jc w:val="left"/>
            </w:pPr>
            <w:r>
              <w:rPr>
                <w:color w:val="000000"/>
                <w:szCs w:val="21"/>
              </w:rPr>
              <w:t>过去三个月</w:t>
            </w:r>
          </w:p>
        </w:tc>
        <w:tc>
          <w:tcPr>
            <w:tcW w:w="1350" w:type="dxa"/>
            <w:vAlign w:val="center"/>
          </w:tcPr>
          <w:p w:rsidR="00003A90" w:rsidRDefault="00632172">
            <w:pPr>
              <w:jc w:val="center"/>
            </w:pPr>
            <w:r>
              <w:rPr>
                <w:color w:val="000000"/>
                <w:szCs w:val="21"/>
              </w:rPr>
              <w:t>23.39%</w:t>
            </w:r>
          </w:p>
        </w:tc>
        <w:tc>
          <w:tcPr>
            <w:tcW w:w="1350" w:type="dxa"/>
            <w:vAlign w:val="center"/>
          </w:tcPr>
          <w:p w:rsidR="00003A90" w:rsidRDefault="00632172">
            <w:pPr>
              <w:jc w:val="center"/>
            </w:pPr>
            <w:r>
              <w:rPr>
                <w:color w:val="000000"/>
                <w:szCs w:val="21"/>
              </w:rPr>
              <w:t>1.08%</w:t>
            </w:r>
          </w:p>
        </w:tc>
        <w:tc>
          <w:tcPr>
            <w:tcW w:w="1350" w:type="dxa"/>
            <w:vAlign w:val="center"/>
          </w:tcPr>
          <w:p w:rsidR="00003A90" w:rsidRDefault="00632172">
            <w:pPr>
              <w:jc w:val="center"/>
            </w:pPr>
            <w:r>
              <w:rPr>
                <w:color w:val="000000"/>
                <w:szCs w:val="21"/>
              </w:rPr>
              <w:t>2.41%</w:t>
            </w:r>
          </w:p>
        </w:tc>
        <w:tc>
          <w:tcPr>
            <w:tcW w:w="1350" w:type="dxa"/>
            <w:vAlign w:val="center"/>
          </w:tcPr>
          <w:p w:rsidR="00003A90" w:rsidRDefault="00632172">
            <w:pPr>
              <w:jc w:val="center"/>
            </w:pPr>
            <w:r>
              <w:rPr>
                <w:color w:val="000000"/>
                <w:szCs w:val="21"/>
              </w:rPr>
              <w:t>0.20%</w:t>
            </w:r>
          </w:p>
        </w:tc>
        <w:tc>
          <w:tcPr>
            <w:tcW w:w="1350" w:type="dxa"/>
            <w:vAlign w:val="center"/>
          </w:tcPr>
          <w:p w:rsidR="00003A90" w:rsidRDefault="00632172">
            <w:pPr>
              <w:jc w:val="center"/>
            </w:pPr>
            <w:r>
              <w:rPr>
                <w:color w:val="000000"/>
                <w:szCs w:val="21"/>
              </w:rPr>
              <w:t>20.98%</w:t>
            </w:r>
          </w:p>
        </w:tc>
        <w:tc>
          <w:tcPr>
            <w:tcW w:w="1350" w:type="dxa"/>
            <w:vAlign w:val="center"/>
          </w:tcPr>
          <w:p w:rsidR="00003A90" w:rsidRDefault="00632172">
            <w:pPr>
              <w:jc w:val="center"/>
            </w:pPr>
            <w:r>
              <w:rPr>
                <w:color w:val="000000"/>
                <w:szCs w:val="21"/>
              </w:rPr>
              <w:t>0.88%</w:t>
            </w:r>
          </w:p>
        </w:tc>
      </w:tr>
      <w:tr w:rsidR="00003A90">
        <w:tc>
          <w:tcPr>
            <w:tcW w:w="1620" w:type="dxa"/>
            <w:vAlign w:val="center"/>
          </w:tcPr>
          <w:p w:rsidR="00003A90" w:rsidRDefault="00632172">
            <w:pPr>
              <w:jc w:val="left"/>
            </w:pPr>
            <w:r>
              <w:rPr>
                <w:color w:val="000000"/>
                <w:szCs w:val="21"/>
              </w:rPr>
              <w:t>过去六个月</w:t>
            </w:r>
          </w:p>
        </w:tc>
        <w:tc>
          <w:tcPr>
            <w:tcW w:w="1350" w:type="dxa"/>
            <w:vAlign w:val="center"/>
          </w:tcPr>
          <w:p w:rsidR="00003A90" w:rsidRDefault="00632172">
            <w:pPr>
              <w:jc w:val="center"/>
            </w:pPr>
            <w:r>
              <w:rPr>
                <w:color w:val="000000"/>
                <w:szCs w:val="21"/>
              </w:rPr>
              <w:t>19.74%</w:t>
            </w:r>
          </w:p>
        </w:tc>
        <w:tc>
          <w:tcPr>
            <w:tcW w:w="1350" w:type="dxa"/>
            <w:vAlign w:val="center"/>
          </w:tcPr>
          <w:p w:rsidR="00003A90" w:rsidRDefault="00632172">
            <w:pPr>
              <w:jc w:val="center"/>
            </w:pPr>
            <w:r>
              <w:rPr>
                <w:color w:val="000000"/>
                <w:szCs w:val="21"/>
              </w:rPr>
              <w:t>1.84%</w:t>
            </w:r>
          </w:p>
        </w:tc>
        <w:tc>
          <w:tcPr>
            <w:tcW w:w="1350" w:type="dxa"/>
            <w:vAlign w:val="center"/>
          </w:tcPr>
          <w:p w:rsidR="00003A90" w:rsidRDefault="00632172">
            <w:pPr>
              <w:jc w:val="center"/>
            </w:pPr>
            <w:r>
              <w:rPr>
                <w:color w:val="000000"/>
                <w:szCs w:val="21"/>
              </w:rPr>
              <w:t>2.20%</w:t>
            </w:r>
          </w:p>
        </w:tc>
        <w:tc>
          <w:tcPr>
            <w:tcW w:w="1350" w:type="dxa"/>
            <w:vAlign w:val="center"/>
          </w:tcPr>
          <w:p w:rsidR="00003A90" w:rsidRDefault="00632172">
            <w:pPr>
              <w:jc w:val="center"/>
            </w:pPr>
            <w:r>
              <w:rPr>
                <w:color w:val="000000"/>
                <w:szCs w:val="21"/>
              </w:rPr>
              <w:t>0.28%</w:t>
            </w:r>
          </w:p>
        </w:tc>
        <w:tc>
          <w:tcPr>
            <w:tcW w:w="1350" w:type="dxa"/>
            <w:vAlign w:val="center"/>
          </w:tcPr>
          <w:p w:rsidR="00003A90" w:rsidRDefault="00632172">
            <w:pPr>
              <w:jc w:val="center"/>
            </w:pPr>
            <w:r>
              <w:rPr>
                <w:color w:val="000000"/>
                <w:szCs w:val="21"/>
              </w:rPr>
              <w:t>17.54%</w:t>
            </w:r>
          </w:p>
        </w:tc>
        <w:tc>
          <w:tcPr>
            <w:tcW w:w="1350" w:type="dxa"/>
            <w:vAlign w:val="center"/>
          </w:tcPr>
          <w:p w:rsidR="00003A90" w:rsidRDefault="00632172">
            <w:pPr>
              <w:jc w:val="center"/>
            </w:pPr>
            <w:r>
              <w:rPr>
                <w:color w:val="000000"/>
                <w:szCs w:val="21"/>
              </w:rPr>
              <w:t>1.56%</w:t>
            </w:r>
          </w:p>
        </w:tc>
      </w:tr>
      <w:tr w:rsidR="00003A90">
        <w:tc>
          <w:tcPr>
            <w:tcW w:w="1620" w:type="dxa"/>
            <w:vAlign w:val="center"/>
          </w:tcPr>
          <w:p w:rsidR="00003A90" w:rsidRDefault="00632172">
            <w:pPr>
              <w:jc w:val="left"/>
            </w:pPr>
            <w:r>
              <w:rPr>
                <w:color w:val="000000"/>
                <w:szCs w:val="21"/>
              </w:rPr>
              <w:t>过去一年</w:t>
            </w:r>
          </w:p>
        </w:tc>
        <w:tc>
          <w:tcPr>
            <w:tcW w:w="1350" w:type="dxa"/>
            <w:vAlign w:val="center"/>
          </w:tcPr>
          <w:p w:rsidR="00003A90" w:rsidRDefault="00632172">
            <w:pPr>
              <w:jc w:val="center"/>
            </w:pPr>
            <w:r>
              <w:rPr>
                <w:color w:val="000000"/>
                <w:szCs w:val="21"/>
              </w:rPr>
              <w:t>69.96%</w:t>
            </w:r>
          </w:p>
        </w:tc>
        <w:tc>
          <w:tcPr>
            <w:tcW w:w="1350" w:type="dxa"/>
            <w:vAlign w:val="center"/>
          </w:tcPr>
          <w:p w:rsidR="00003A90" w:rsidRDefault="00632172">
            <w:pPr>
              <w:jc w:val="center"/>
            </w:pPr>
            <w:r>
              <w:rPr>
                <w:color w:val="000000"/>
                <w:szCs w:val="21"/>
              </w:rPr>
              <w:t>1.51%</w:t>
            </w:r>
          </w:p>
        </w:tc>
        <w:tc>
          <w:tcPr>
            <w:tcW w:w="1350" w:type="dxa"/>
            <w:vAlign w:val="center"/>
          </w:tcPr>
          <w:p w:rsidR="00003A90" w:rsidRDefault="00632172">
            <w:pPr>
              <w:jc w:val="center"/>
            </w:pPr>
            <w:r>
              <w:rPr>
                <w:color w:val="000000"/>
                <w:szCs w:val="21"/>
              </w:rPr>
              <w:t>5.86%</w:t>
            </w:r>
          </w:p>
        </w:tc>
        <w:tc>
          <w:tcPr>
            <w:tcW w:w="1350" w:type="dxa"/>
            <w:vAlign w:val="center"/>
          </w:tcPr>
          <w:p w:rsidR="00003A90" w:rsidRDefault="00632172">
            <w:pPr>
              <w:jc w:val="center"/>
            </w:pPr>
            <w:r>
              <w:rPr>
                <w:color w:val="000000"/>
                <w:szCs w:val="21"/>
              </w:rPr>
              <w:t>0.23%</w:t>
            </w:r>
          </w:p>
        </w:tc>
        <w:tc>
          <w:tcPr>
            <w:tcW w:w="1350" w:type="dxa"/>
            <w:vAlign w:val="center"/>
          </w:tcPr>
          <w:p w:rsidR="00003A90" w:rsidRDefault="00632172">
            <w:pPr>
              <w:jc w:val="center"/>
            </w:pPr>
            <w:r>
              <w:rPr>
                <w:color w:val="000000"/>
                <w:szCs w:val="21"/>
              </w:rPr>
              <w:t>64.10%</w:t>
            </w:r>
          </w:p>
        </w:tc>
        <w:tc>
          <w:tcPr>
            <w:tcW w:w="1350" w:type="dxa"/>
            <w:vAlign w:val="center"/>
          </w:tcPr>
          <w:p w:rsidR="00003A90" w:rsidRDefault="00632172">
            <w:pPr>
              <w:jc w:val="center"/>
            </w:pPr>
            <w:r>
              <w:rPr>
                <w:color w:val="000000"/>
                <w:szCs w:val="21"/>
              </w:rPr>
              <w:t>1.28%</w:t>
            </w:r>
          </w:p>
        </w:tc>
      </w:tr>
      <w:tr w:rsidR="00003A90">
        <w:tc>
          <w:tcPr>
            <w:tcW w:w="1620" w:type="dxa"/>
            <w:vAlign w:val="center"/>
          </w:tcPr>
          <w:p w:rsidR="00003A90" w:rsidRDefault="00632172">
            <w:pPr>
              <w:jc w:val="left"/>
            </w:pPr>
            <w:r>
              <w:rPr>
                <w:color w:val="000000"/>
                <w:szCs w:val="21"/>
              </w:rPr>
              <w:t>过去三年</w:t>
            </w:r>
          </w:p>
        </w:tc>
        <w:tc>
          <w:tcPr>
            <w:tcW w:w="1350" w:type="dxa"/>
            <w:vAlign w:val="center"/>
          </w:tcPr>
          <w:p w:rsidR="00003A90" w:rsidRDefault="00632172">
            <w:pPr>
              <w:jc w:val="center"/>
            </w:pPr>
            <w:r>
              <w:rPr>
                <w:color w:val="000000"/>
                <w:szCs w:val="21"/>
              </w:rPr>
              <w:t>96.35%</w:t>
            </w:r>
          </w:p>
        </w:tc>
        <w:tc>
          <w:tcPr>
            <w:tcW w:w="1350" w:type="dxa"/>
            <w:vAlign w:val="center"/>
          </w:tcPr>
          <w:p w:rsidR="00003A90" w:rsidRDefault="00632172">
            <w:pPr>
              <w:jc w:val="center"/>
            </w:pPr>
            <w:r>
              <w:rPr>
                <w:color w:val="000000"/>
                <w:szCs w:val="21"/>
              </w:rPr>
              <w:t>1.39%</w:t>
            </w:r>
          </w:p>
        </w:tc>
        <w:tc>
          <w:tcPr>
            <w:tcW w:w="1350" w:type="dxa"/>
            <w:vAlign w:val="center"/>
          </w:tcPr>
          <w:p w:rsidR="00003A90" w:rsidRDefault="00632172">
            <w:pPr>
              <w:jc w:val="center"/>
            </w:pPr>
            <w:r>
              <w:rPr>
                <w:color w:val="000000"/>
                <w:szCs w:val="21"/>
              </w:rPr>
              <w:t>15.70%</w:t>
            </w:r>
          </w:p>
        </w:tc>
        <w:tc>
          <w:tcPr>
            <w:tcW w:w="1350" w:type="dxa"/>
            <w:vAlign w:val="center"/>
          </w:tcPr>
          <w:p w:rsidR="00003A90" w:rsidRDefault="00632172">
            <w:pPr>
              <w:jc w:val="center"/>
            </w:pPr>
            <w:r>
              <w:rPr>
                <w:color w:val="000000"/>
                <w:szCs w:val="21"/>
              </w:rPr>
              <w:t>0.24%</w:t>
            </w:r>
          </w:p>
        </w:tc>
        <w:tc>
          <w:tcPr>
            <w:tcW w:w="1350" w:type="dxa"/>
            <w:vAlign w:val="center"/>
          </w:tcPr>
          <w:p w:rsidR="00003A90" w:rsidRDefault="00632172">
            <w:pPr>
              <w:jc w:val="center"/>
            </w:pPr>
            <w:r>
              <w:rPr>
                <w:color w:val="000000"/>
                <w:szCs w:val="21"/>
              </w:rPr>
              <w:t>80.65%</w:t>
            </w:r>
          </w:p>
        </w:tc>
        <w:tc>
          <w:tcPr>
            <w:tcW w:w="1350" w:type="dxa"/>
            <w:vAlign w:val="center"/>
          </w:tcPr>
          <w:p w:rsidR="00003A90" w:rsidRDefault="00632172">
            <w:pPr>
              <w:jc w:val="center"/>
            </w:pPr>
            <w:r>
              <w:rPr>
                <w:color w:val="000000"/>
                <w:szCs w:val="21"/>
              </w:rPr>
              <w:t>1.15%</w:t>
            </w:r>
          </w:p>
        </w:tc>
      </w:tr>
      <w:tr w:rsidR="00003A90">
        <w:tc>
          <w:tcPr>
            <w:tcW w:w="1620" w:type="dxa"/>
            <w:vAlign w:val="center"/>
          </w:tcPr>
          <w:p w:rsidR="00003A90" w:rsidRDefault="00632172">
            <w:pPr>
              <w:jc w:val="left"/>
            </w:pPr>
            <w:r>
              <w:rPr>
                <w:color w:val="000000"/>
                <w:szCs w:val="21"/>
              </w:rPr>
              <w:t>自基金合同生效起至今</w:t>
            </w:r>
          </w:p>
        </w:tc>
        <w:tc>
          <w:tcPr>
            <w:tcW w:w="1350" w:type="dxa"/>
            <w:vAlign w:val="center"/>
          </w:tcPr>
          <w:p w:rsidR="00003A90" w:rsidRDefault="00632172">
            <w:pPr>
              <w:jc w:val="center"/>
            </w:pPr>
            <w:r>
              <w:rPr>
                <w:color w:val="000000"/>
                <w:szCs w:val="21"/>
              </w:rPr>
              <w:t>104.97%</w:t>
            </w:r>
          </w:p>
        </w:tc>
        <w:tc>
          <w:tcPr>
            <w:tcW w:w="1350" w:type="dxa"/>
            <w:vAlign w:val="center"/>
          </w:tcPr>
          <w:p w:rsidR="00003A90" w:rsidRDefault="00632172">
            <w:pPr>
              <w:jc w:val="center"/>
            </w:pPr>
            <w:r>
              <w:rPr>
                <w:color w:val="000000"/>
                <w:szCs w:val="21"/>
              </w:rPr>
              <w:t>1.28%</w:t>
            </w:r>
          </w:p>
        </w:tc>
        <w:tc>
          <w:tcPr>
            <w:tcW w:w="1350" w:type="dxa"/>
            <w:vAlign w:val="center"/>
          </w:tcPr>
          <w:p w:rsidR="00003A90" w:rsidRDefault="00632172">
            <w:pPr>
              <w:jc w:val="center"/>
            </w:pPr>
            <w:r>
              <w:rPr>
                <w:color w:val="000000"/>
                <w:szCs w:val="21"/>
              </w:rPr>
              <w:t>17.70%</w:t>
            </w:r>
          </w:p>
        </w:tc>
        <w:tc>
          <w:tcPr>
            <w:tcW w:w="1350" w:type="dxa"/>
            <w:vAlign w:val="center"/>
          </w:tcPr>
          <w:p w:rsidR="00003A90" w:rsidRDefault="00632172">
            <w:pPr>
              <w:jc w:val="center"/>
            </w:pPr>
            <w:r>
              <w:rPr>
                <w:color w:val="000000"/>
                <w:szCs w:val="21"/>
              </w:rPr>
              <w:t>0.23%</w:t>
            </w:r>
          </w:p>
        </w:tc>
        <w:tc>
          <w:tcPr>
            <w:tcW w:w="1350" w:type="dxa"/>
            <w:vAlign w:val="center"/>
          </w:tcPr>
          <w:p w:rsidR="00003A90" w:rsidRDefault="00632172">
            <w:pPr>
              <w:jc w:val="center"/>
            </w:pPr>
            <w:r>
              <w:rPr>
                <w:color w:val="000000"/>
                <w:szCs w:val="21"/>
              </w:rPr>
              <w:t>87.27%</w:t>
            </w:r>
          </w:p>
        </w:tc>
        <w:tc>
          <w:tcPr>
            <w:tcW w:w="1350" w:type="dxa"/>
            <w:vAlign w:val="center"/>
          </w:tcPr>
          <w:p w:rsidR="00003A90" w:rsidRDefault="00632172">
            <w:pPr>
              <w:jc w:val="center"/>
            </w:pPr>
            <w:r>
              <w:rPr>
                <w:color w:val="000000"/>
                <w:szCs w:val="21"/>
              </w:rPr>
              <w:t>1.05%</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易方达瑞程混合</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003A90">
        <w:tc>
          <w:tcPr>
            <w:tcW w:w="1620" w:type="dxa"/>
            <w:vAlign w:val="center"/>
          </w:tcPr>
          <w:p w:rsidR="00003A90" w:rsidRDefault="00632172">
            <w:pPr>
              <w:jc w:val="left"/>
            </w:pPr>
            <w:r>
              <w:rPr>
                <w:color w:val="000000"/>
                <w:szCs w:val="21"/>
              </w:rPr>
              <w:t>过去一个月</w:t>
            </w:r>
          </w:p>
        </w:tc>
        <w:tc>
          <w:tcPr>
            <w:tcW w:w="1350" w:type="dxa"/>
            <w:vAlign w:val="center"/>
          </w:tcPr>
          <w:p w:rsidR="00003A90" w:rsidRDefault="00632172">
            <w:pPr>
              <w:jc w:val="center"/>
            </w:pPr>
            <w:r>
              <w:rPr>
                <w:color w:val="000000"/>
                <w:szCs w:val="21"/>
              </w:rPr>
              <w:t>13.23%</w:t>
            </w:r>
          </w:p>
        </w:tc>
        <w:tc>
          <w:tcPr>
            <w:tcW w:w="1350" w:type="dxa"/>
            <w:vAlign w:val="center"/>
          </w:tcPr>
          <w:p w:rsidR="00003A90" w:rsidRDefault="00632172">
            <w:pPr>
              <w:jc w:val="center"/>
            </w:pPr>
            <w:r>
              <w:rPr>
                <w:color w:val="000000"/>
                <w:szCs w:val="21"/>
              </w:rPr>
              <w:t>1.07%</w:t>
            </w:r>
          </w:p>
        </w:tc>
        <w:tc>
          <w:tcPr>
            <w:tcW w:w="1350" w:type="dxa"/>
            <w:vAlign w:val="center"/>
          </w:tcPr>
          <w:p w:rsidR="00003A90" w:rsidRDefault="00632172">
            <w:pPr>
              <w:jc w:val="center"/>
            </w:pPr>
            <w:r>
              <w:rPr>
                <w:color w:val="000000"/>
                <w:szCs w:val="21"/>
              </w:rPr>
              <w:t>0.99%</w:t>
            </w:r>
          </w:p>
        </w:tc>
        <w:tc>
          <w:tcPr>
            <w:tcW w:w="1350" w:type="dxa"/>
            <w:vAlign w:val="center"/>
          </w:tcPr>
          <w:p w:rsidR="00003A90" w:rsidRDefault="00632172">
            <w:pPr>
              <w:jc w:val="center"/>
            </w:pPr>
            <w:r>
              <w:rPr>
                <w:color w:val="000000"/>
                <w:szCs w:val="21"/>
              </w:rPr>
              <w:t>0.19%</w:t>
            </w:r>
          </w:p>
        </w:tc>
        <w:tc>
          <w:tcPr>
            <w:tcW w:w="1350" w:type="dxa"/>
            <w:vAlign w:val="center"/>
          </w:tcPr>
          <w:p w:rsidR="00003A90" w:rsidRDefault="00632172">
            <w:pPr>
              <w:jc w:val="center"/>
            </w:pPr>
            <w:r>
              <w:rPr>
                <w:color w:val="000000"/>
                <w:szCs w:val="21"/>
              </w:rPr>
              <w:t>12.24%</w:t>
            </w:r>
          </w:p>
        </w:tc>
        <w:tc>
          <w:tcPr>
            <w:tcW w:w="1350" w:type="dxa"/>
            <w:vAlign w:val="center"/>
          </w:tcPr>
          <w:p w:rsidR="00003A90" w:rsidRDefault="00632172">
            <w:pPr>
              <w:jc w:val="center"/>
            </w:pPr>
            <w:r>
              <w:rPr>
                <w:color w:val="000000"/>
                <w:szCs w:val="21"/>
              </w:rPr>
              <w:t>0.88%</w:t>
            </w:r>
          </w:p>
        </w:tc>
      </w:tr>
      <w:tr w:rsidR="00003A90">
        <w:tc>
          <w:tcPr>
            <w:tcW w:w="1620" w:type="dxa"/>
            <w:vAlign w:val="center"/>
          </w:tcPr>
          <w:p w:rsidR="00003A90" w:rsidRDefault="00632172">
            <w:pPr>
              <w:jc w:val="left"/>
            </w:pPr>
            <w:r>
              <w:rPr>
                <w:color w:val="000000"/>
                <w:szCs w:val="21"/>
              </w:rPr>
              <w:t>过去三个月</w:t>
            </w:r>
          </w:p>
        </w:tc>
        <w:tc>
          <w:tcPr>
            <w:tcW w:w="1350" w:type="dxa"/>
            <w:vAlign w:val="center"/>
          </w:tcPr>
          <w:p w:rsidR="00003A90" w:rsidRDefault="00632172">
            <w:pPr>
              <w:jc w:val="center"/>
            </w:pPr>
            <w:r>
              <w:rPr>
                <w:color w:val="000000"/>
                <w:szCs w:val="21"/>
              </w:rPr>
              <w:t>23.33%</w:t>
            </w:r>
          </w:p>
        </w:tc>
        <w:tc>
          <w:tcPr>
            <w:tcW w:w="1350" w:type="dxa"/>
            <w:vAlign w:val="center"/>
          </w:tcPr>
          <w:p w:rsidR="00003A90" w:rsidRDefault="00632172">
            <w:pPr>
              <w:jc w:val="center"/>
            </w:pPr>
            <w:r>
              <w:rPr>
                <w:color w:val="000000"/>
                <w:szCs w:val="21"/>
              </w:rPr>
              <w:t>1.08%</w:t>
            </w:r>
          </w:p>
        </w:tc>
        <w:tc>
          <w:tcPr>
            <w:tcW w:w="1350" w:type="dxa"/>
            <w:vAlign w:val="center"/>
          </w:tcPr>
          <w:p w:rsidR="00003A90" w:rsidRDefault="00632172">
            <w:pPr>
              <w:jc w:val="center"/>
            </w:pPr>
            <w:r>
              <w:rPr>
                <w:color w:val="000000"/>
                <w:szCs w:val="21"/>
              </w:rPr>
              <w:t>2.41%</w:t>
            </w:r>
          </w:p>
        </w:tc>
        <w:tc>
          <w:tcPr>
            <w:tcW w:w="1350" w:type="dxa"/>
            <w:vAlign w:val="center"/>
          </w:tcPr>
          <w:p w:rsidR="00003A90" w:rsidRDefault="00632172">
            <w:pPr>
              <w:jc w:val="center"/>
            </w:pPr>
            <w:r>
              <w:rPr>
                <w:color w:val="000000"/>
                <w:szCs w:val="21"/>
              </w:rPr>
              <w:t>0.20%</w:t>
            </w:r>
          </w:p>
        </w:tc>
        <w:tc>
          <w:tcPr>
            <w:tcW w:w="1350" w:type="dxa"/>
            <w:vAlign w:val="center"/>
          </w:tcPr>
          <w:p w:rsidR="00003A90" w:rsidRDefault="00632172">
            <w:pPr>
              <w:jc w:val="center"/>
            </w:pPr>
            <w:r>
              <w:rPr>
                <w:color w:val="000000"/>
                <w:szCs w:val="21"/>
              </w:rPr>
              <w:t>20.92%</w:t>
            </w:r>
          </w:p>
        </w:tc>
        <w:tc>
          <w:tcPr>
            <w:tcW w:w="1350" w:type="dxa"/>
            <w:vAlign w:val="center"/>
          </w:tcPr>
          <w:p w:rsidR="00003A90" w:rsidRDefault="00632172">
            <w:pPr>
              <w:jc w:val="center"/>
            </w:pPr>
            <w:r>
              <w:rPr>
                <w:color w:val="000000"/>
                <w:szCs w:val="21"/>
              </w:rPr>
              <w:t>0.88%</w:t>
            </w:r>
          </w:p>
        </w:tc>
      </w:tr>
      <w:tr w:rsidR="00003A90">
        <w:tc>
          <w:tcPr>
            <w:tcW w:w="1620" w:type="dxa"/>
            <w:vAlign w:val="center"/>
          </w:tcPr>
          <w:p w:rsidR="00003A90" w:rsidRDefault="00632172">
            <w:pPr>
              <w:jc w:val="left"/>
            </w:pPr>
            <w:r>
              <w:rPr>
                <w:color w:val="000000"/>
                <w:szCs w:val="21"/>
              </w:rPr>
              <w:t>过去六个月</w:t>
            </w:r>
          </w:p>
        </w:tc>
        <w:tc>
          <w:tcPr>
            <w:tcW w:w="1350" w:type="dxa"/>
            <w:vAlign w:val="center"/>
          </w:tcPr>
          <w:p w:rsidR="00003A90" w:rsidRDefault="00632172">
            <w:pPr>
              <w:jc w:val="center"/>
            </w:pPr>
            <w:r>
              <w:rPr>
                <w:color w:val="000000"/>
                <w:szCs w:val="21"/>
              </w:rPr>
              <w:t>19.62%</w:t>
            </w:r>
          </w:p>
        </w:tc>
        <w:tc>
          <w:tcPr>
            <w:tcW w:w="1350" w:type="dxa"/>
            <w:vAlign w:val="center"/>
          </w:tcPr>
          <w:p w:rsidR="00003A90" w:rsidRDefault="00632172">
            <w:pPr>
              <w:jc w:val="center"/>
            </w:pPr>
            <w:r>
              <w:rPr>
                <w:color w:val="000000"/>
                <w:szCs w:val="21"/>
              </w:rPr>
              <w:t>1.84%</w:t>
            </w:r>
          </w:p>
        </w:tc>
        <w:tc>
          <w:tcPr>
            <w:tcW w:w="1350" w:type="dxa"/>
            <w:vAlign w:val="center"/>
          </w:tcPr>
          <w:p w:rsidR="00003A90" w:rsidRDefault="00632172">
            <w:pPr>
              <w:jc w:val="center"/>
            </w:pPr>
            <w:r>
              <w:rPr>
                <w:color w:val="000000"/>
                <w:szCs w:val="21"/>
              </w:rPr>
              <w:t>2.20%</w:t>
            </w:r>
          </w:p>
        </w:tc>
        <w:tc>
          <w:tcPr>
            <w:tcW w:w="1350" w:type="dxa"/>
            <w:vAlign w:val="center"/>
          </w:tcPr>
          <w:p w:rsidR="00003A90" w:rsidRDefault="00632172">
            <w:pPr>
              <w:jc w:val="center"/>
            </w:pPr>
            <w:r>
              <w:rPr>
                <w:color w:val="000000"/>
                <w:szCs w:val="21"/>
              </w:rPr>
              <w:t>0.28%</w:t>
            </w:r>
          </w:p>
        </w:tc>
        <w:tc>
          <w:tcPr>
            <w:tcW w:w="1350" w:type="dxa"/>
            <w:vAlign w:val="center"/>
          </w:tcPr>
          <w:p w:rsidR="00003A90" w:rsidRDefault="00632172">
            <w:pPr>
              <w:jc w:val="center"/>
            </w:pPr>
            <w:r>
              <w:rPr>
                <w:color w:val="000000"/>
                <w:szCs w:val="21"/>
              </w:rPr>
              <w:t>17.42%</w:t>
            </w:r>
          </w:p>
        </w:tc>
        <w:tc>
          <w:tcPr>
            <w:tcW w:w="1350" w:type="dxa"/>
            <w:vAlign w:val="center"/>
          </w:tcPr>
          <w:p w:rsidR="00003A90" w:rsidRDefault="00632172">
            <w:pPr>
              <w:jc w:val="center"/>
            </w:pPr>
            <w:r>
              <w:rPr>
                <w:color w:val="000000"/>
                <w:szCs w:val="21"/>
              </w:rPr>
              <w:t>1.56%</w:t>
            </w:r>
          </w:p>
        </w:tc>
      </w:tr>
      <w:tr w:rsidR="00003A90">
        <w:tc>
          <w:tcPr>
            <w:tcW w:w="1620" w:type="dxa"/>
            <w:vAlign w:val="center"/>
          </w:tcPr>
          <w:p w:rsidR="00003A90" w:rsidRDefault="00632172">
            <w:pPr>
              <w:jc w:val="left"/>
            </w:pPr>
            <w:r>
              <w:rPr>
                <w:color w:val="000000"/>
                <w:szCs w:val="21"/>
              </w:rPr>
              <w:t>过去一年</w:t>
            </w:r>
          </w:p>
        </w:tc>
        <w:tc>
          <w:tcPr>
            <w:tcW w:w="1350" w:type="dxa"/>
            <w:vAlign w:val="center"/>
          </w:tcPr>
          <w:p w:rsidR="00003A90" w:rsidRDefault="00632172">
            <w:pPr>
              <w:jc w:val="center"/>
            </w:pPr>
            <w:r>
              <w:rPr>
                <w:color w:val="000000"/>
                <w:szCs w:val="21"/>
              </w:rPr>
              <w:t>69.62%</w:t>
            </w:r>
          </w:p>
        </w:tc>
        <w:tc>
          <w:tcPr>
            <w:tcW w:w="1350" w:type="dxa"/>
            <w:vAlign w:val="center"/>
          </w:tcPr>
          <w:p w:rsidR="00003A90" w:rsidRDefault="00632172">
            <w:pPr>
              <w:jc w:val="center"/>
            </w:pPr>
            <w:r>
              <w:rPr>
                <w:color w:val="000000"/>
                <w:szCs w:val="21"/>
              </w:rPr>
              <w:t>1.51%</w:t>
            </w:r>
          </w:p>
        </w:tc>
        <w:tc>
          <w:tcPr>
            <w:tcW w:w="1350" w:type="dxa"/>
            <w:vAlign w:val="center"/>
          </w:tcPr>
          <w:p w:rsidR="00003A90" w:rsidRDefault="00632172">
            <w:pPr>
              <w:jc w:val="center"/>
            </w:pPr>
            <w:r>
              <w:rPr>
                <w:color w:val="000000"/>
                <w:szCs w:val="21"/>
              </w:rPr>
              <w:t>5.86%</w:t>
            </w:r>
          </w:p>
        </w:tc>
        <w:tc>
          <w:tcPr>
            <w:tcW w:w="1350" w:type="dxa"/>
            <w:vAlign w:val="center"/>
          </w:tcPr>
          <w:p w:rsidR="00003A90" w:rsidRDefault="00632172">
            <w:pPr>
              <w:jc w:val="center"/>
            </w:pPr>
            <w:r>
              <w:rPr>
                <w:color w:val="000000"/>
                <w:szCs w:val="21"/>
              </w:rPr>
              <w:t>0.23%</w:t>
            </w:r>
          </w:p>
        </w:tc>
        <w:tc>
          <w:tcPr>
            <w:tcW w:w="1350" w:type="dxa"/>
            <w:vAlign w:val="center"/>
          </w:tcPr>
          <w:p w:rsidR="00003A90" w:rsidRDefault="00632172">
            <w:pPr>
              <w:jc w:val="center"/>
            </w:pPr>
            <w:r>
              <w:rPr>
                <w:color w:val="000000"/>
                <w:szCs w:val="21"/>
              </w:rPr>
              <w:t>63.76%</w:t>
            </w:r>
          </w:p>
        </w:tc>
        <w:tc>
          <w:tcPr>
            <w:tcW w:w="1350" w:type="dxa"/>
            <w:vAlign w:val="center"/>
          </w:tcPr>
          <w:p w:rsidR="00003A90" w:rsidRDefault="00632172">
            <w:pPr>
              <w:jc w:val="center"/>
            </w:pPr>
            <w:r>
              <w:rPr>
                <w:color w:val="000000"/>
                <w:szCs w:val="21"/>
              </w:rPr>
              <w:t>1.28%</w:t>
            </w:r>
          </w:p>
        </w:tc>
      </w:tr>
      <w:tr w:rsidR="00003A90">
        <w:tc>
          <w:tcPr>
            <w:tcW w:w="1620" w:type="dxa"/>
            <w:vAlign w:val="center"/>
          </w:tcPr>
          <w:p w:rsidR="00003A90" w:rsidRDefault="00632172">
            <w:pPr>
              <w:jc w:val="left"/>
            </w:pPr>
            <w:r>
              <w:rPr>
                <w:color w:val="000000"/>
                <w:szCs w:val="21"/>
              </w:rPr>
              <w:t>过去三年</w:t>
            </w:r>
          </w:p>
        </w:tc>
        <w:tc>
          <w:tcPr>
            <w:tcW w:w="1350" w:type="dxa"/>
            <w:vAlign w:val="center"/>
          </w:tcPr>
          <w:p w:rsidR="00003A90" w:rsidRDefault="00632172">
            <w:pPr>
              <w:jc w:val="center"/>
            </w:pPr>
            <w:r>
              <w:rPr>
                <w:color w:val="000000"/>
                <w:szCs w:val="21"/>
              </w:rPr>
              <w:t>98.13%</w:t>
            </w:r>
          </w:p>
        </w:tc>
        <w:tc>
          <w:tcPr>
            <w:tcW w:w="1350" w:type="dxa"/>
            <w:vAlign w:val="center"/>
          </w:tcPr>
          <w:p w:rsidR="00003A90" w:rsidRDefault="00632172">
            <w:pPr>
              <w:jc w:val="center"/>
            </w:pPr>
            <w:r>
              <w:rPr>
                <w:color w:val="000000"/>
                <w:szCs w:val="21"/>
              </w:rPr>
              <w:t>1.39%</w:t>
            </w:r>
          </w:p>
        </w:tc>
        <w:tc>
          <w:tcPr>
            <w:tcW w:w="1350" w:type="dxa"/>
            <w:vAlign w:val="center"/>
          </w:tcPr>
          <w:p w:rsidR="00003A90" w:rsidRDefault="00632172">
            <w:pPr>
              <w:jc w:val="center"/>
            </w:pPr>
            <w:r>
              <w:rPr>
                <w:color w:val="000000"/>
                <w:szCs w:val="21"/>
              </w:rPr>
              <w:t>15.70%</w:t>
            </w:r>
          </w:p>
        </w:tc>
        <w:tc>
          <w:tcPr>
            <w:tcW w:w="1350" w:type="dxa"/>
            <w:vAlign w:val="center"/>
          </w:tcPr>
          <w:p w:rsidR="00003A90" w:rsidRDefault="00632172">
            <w:pPr>
              <w:jc w:val="center"/>
            </w:pPr>
            <w:r>
              <w:rPr>
                <w:color w:val="000000"/>
                <w:szCs w:val="21"/>
              </w:rPr>
              <w:t>0.24%</w:t>
            </w:r>
          </w:p>
        </w:tc>
        <w:tc>
          <w:tcPr>
            <w:tcW w:w="1350" w:type="dxa"/>
            <w:vAlign w:val="center"/>
          </w:tcPr>
          <w:p w:rsidR="00003A90" w:rsidRDefault="00632172">
            <w:pPr>
              <w:jc w:val="center"/>
            </w:pPr>
            <w:r>
              <w:rPr>
                <w:color w:val="000000"/>
                <w:szCs w:val="21"/>
              </w:rPr>
              <w:t>82.43%</w:t>
            </w:r>
          </w:p>
        </w:tc>
        <w:tc>
          <w:tcPr>
            <w:tcW w:w="1350" w:type="dxa"/>
            <w:vAlign w:val="center"/>
          </w:tcPr>
          <w:p w:rsidR="00003A90" w:rsidRDefault="00632172">
            <w:pPr>
              <w:jc w:val="center"/>
            </w:pPr>
            <w:r>
              <w:rPr>
                <w:color w:val="000000"/>
                <w:szCs w:val="21"/>
              </w:rPr>
              <w:t>1.15%</w:t>
            </w:r>
          </w:p>
        </w:tc>
      </w:tr>
      <w:tr w:rsidR="00003A90">
        <w:tc>
          <w:tcPr>
            <w:tcW w:w="1620" w:type="dxa"/>
            <w:vAlign w:val="center"/>
          </w:tcPr>
          <w:p w:rsidR="00003A90" w:rsidRDefault="00632172">
            <w:pPr>
              <w:jc w:val="left"/>
            </w:pPr>
            <w:r>
              <w:rPr>
                <w:color w:val="000000"/>
                <w:szCs w:val="21"/>
              </w:rPr>
              <w:t>自基金合同生效起至今</w:t>
            </w:r>
          </w:p>
        </w:tc>
        <w:tc>
          <w:tcPr>
            <w:tcW w:w="1350" w:type="dxa"/>
            <w:vAlign w:val="center"/>
          </w:tcPr>
          <w:p w:rsidR="00003A90" w:rsidRDefault="00632172">
            <w:pPr>
              <w:jc w:val="center"/>
            </w:pPr>
            <w:r>
              <w:rPr>
                <w:color w:val="000000"/>
                <w:szCs w:val="21"/>
              </w:rPr>
              <w:t>106.61%</w:t>
            </w:r>
          </w:p>
        </w:tc>
        <w:tc>
          <w:tcPr>
            <w:tcW w:w="1350" w:type="dxa"/>
            <w:vAlign w:val="center"/>
          </w:tcPr>
          <w:p w:rsidR="00003A90" w:rsidRDefault="00632172">
            <w:pPr>
              <w:jc w:val="center"/>
            </w:pPr>
            <w:r>
              <w:rPr>
                <w:color w:val="000000"/>
                <w:szCs w:val="21"/>
              </w:rPr>
              <w:t>1.28%</w:t>
            </w:r>
          </w:p>
        </w:tc>
        <w:tc>
          <w:tcPr>
            <w:tcW w:w="1350" w:type="dxa"/>
            <w:vAlign w:val="center"/>
          </w:tcPr>
          <w:p w:rsidR="00003A90" w:rsidRDefault="00632172">
            <w:pPr>
              <w:jc w:val="center"/>
            </w:pPr>
            <w:r>
              <w:rPr>
                <w:color w:val="000000"/>
                <w:szCs w:val="21"/>
              </w:rPr>
              <w:t>17.70%</w:t>
            </w:r>
          </w:p>
        </w:tc>
        <w:tc>
          <w:tcPr>
            <w:tcW w:w="1350" w:type="dxa"/>
            <w:vAlign w:val="center"/>
          </w:tcPr>
          <w:p w:rsidR="00003A90" w:rsidRDefault="00632172">
            <w:pPr>
              <w:jc w:val="center"/>
            </w:pPr>
            <w:r>
              <w:rPr>
                <w:color w:val="000000"/>
                <w:szCs w:val="21"/>
              </w:rPr>
              <w:t>0.23%</w:t>
            </w:r>
          </w:p>
        </w:tc>
        <w:tc>
          <w:tcPr>
            <w:tcW w:w="1350" w:type="dxa"/>
            <w:vAlign w:val="center"/>
          </w:tcPr>
          <w:p w:rsidR="00003A90" w:rsidRDefault="00632172">
            <w:pPr>
              <w:jc w:val="center"/>
            </w:pPr>
            <w:r>
              <w:rPr>
                <w:color w:val="000000"/>
                <w:szCs w:val="21"/>
              </w:rPr>
              <w:t>88.91%</w:t>
            </w:r>
          </w:p>
        </w:tc>
        <w:tc>
          <w:tcPr>
            <w:tcW w:w="1350" w:type="dxa"/>
            <w:vAlign w:val="center"/>
          </w:tcPr>
          <w:p w:rsidR="00003A90" w:rsidRDefault="00632172">
            <w:pPr>
              <w:jc w:val="center"/>
            </w:pPr>
            <w:r>
              <w:rPr>
                <w:color w:val="000000"/>
                <w:szCs w:val="21"/>
              </w:rPr>
              <w:t>1.05%</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w:t>
      </w:r>
      <w:r w:rsidRPr="004C6FB4">
        <w:rPr>
          <w:rFonts w:ascii="宋体" w:hAnsi="宋体" w:hint="eastAsia"/>
          <w:b/>
          <w:bCs/>
          <w:color w:val="000000"/>
          <w:szCs w:val="21"/>
        </w:rPr>
        <w:lastRenderedPageBreak/>
        <w:t>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易方达瑞程灵活配置混合型证券投资基金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2016</w:t>
      </w:r>
      <w:r w:rsidRPr="00B42AC3">
        <w:rPr>
          <w:szCs w:val="21"/>
        </w:rPr>
        <w:t>年</w:t>
      </w:r>
      <w:r w:rsidRPr="00B42AC3">
        <w:rPr>
          <w:szCs w:val="21"/>
        </w:rPr>
        <w:t>12</w:t>
      </w:r>
      <w:r w:rsidRPr="00B42AC3">
        <w:rPr>
          <w:szCs w:val="21"/>
        </w:rPr>
        <w:t>月</w:t>
      </w:r>
      <w:r w:rsidRPr="00B42AC3">
        <w:rPr>
          <w:szCs w:val="21"/>
        </w:rPr>
        <w:t>15</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易方达瑞程混合</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易方达瑞程混合</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lastRenderedPageBreak/>
        <w:t>注：自基金合同生效至报告期末，</w:t>
      </w:r>
      <w:r w:rsidRPr="00683042">
        <w:rPr>
          <w:kern w:val="0"/>
          <w:szCs w:val="21"/>
        </w:rPr>
        <w:t>A</w:t>
      </w:r>
      <w:r w:rsidRPr="00683042">
        <w:rPr>
          <w:kern w:val="0"/>
          <w:szCs w:val="21"/>
        </w:rPr>
        <w:t>类基金份额净值增长率为</w:t>
      </w:r>
      <w:r w:rsidRPr="00683042">
        <w:rPr>
          <w:kern w:val="0"/>
          <w:szCs w:val="21"/>
        </w:rPr>
        <w:t>104.97%</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106.61%</w:t>
      </w:r>
      <w:r w:rsidRPr="00683042">
        <w:rPr>
          <w:kern w:val="0"/>
          <w:szCs w:val="21"/>
        </w:rPr>
        <w:t>，同期业绩比较基准收益率为</w:t>
      </w:r>
      <w:r w:rsidRPr="00683042">
        <w:rPr>
          <w:kern w:val="0"/>
          <w:szCs w:val="21"/>
        </w:rPr>
        <w:t>17.70%</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8105"/>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8106"/>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003A90">
        <w:tc>
          <w:tcPr>
            <w:tcW w:w="464" w:type="dxa"/>
            <w:vAlign w:val="center"/>
          </w:tcPr>
          <w:p w:rsidR="00003A90" w:rsidRDefault="00632172">
            <w:pPr>
              <w:jc w:val="center"/>
            </w:pPr>
            <w:r>
              <w:rPr>
                <w:color w:val="000000"/>
                <w:szCs w:val="21"/>
              </w:rPr>
              <w:t>林森</w:t>
            </w:r>
          </w:p>
        </w:tc>
        <w:tc>
          <w:tcPr>
            <w:tcW w:w="3402" w:type="dxa"/>
            <w:vAlign w:val="center"/>
          </w:tcPr>
          <w:p w:rsidR="00003A90" w:rsidRDefault="00632172">
            <w:pPr>
              <w:jc w:val="left"/>
            </w:pPr>
            <w:r>
              <w:rPr>
                <w:color w:val="000000"/>
                <w:szCs w:val="21"/>
              </w:rPr>
              <w:t>本基金的基金经理、易方达安心回馈混合型证券投资基金的基金经理、易方达瑞通灵活配置混合型证券投资基金的基金经理、易方达瑞弘灵活配置混合型证券投资基金的基金经理、易方达裕祥回报债券型证券投资基金的基金经理、易方达瑞选灵活配置混合型证券投资基金的基金经理（自</w:t>
            </w:r>
            <w:r>
              <w:rPr>
                <w:color w:val="000000"/>
                <w:szCs w:val="21"/>
              </w:rPr>
              <w:t>2017</w:t>
            </w:r>
            <w:r>
              <w:rPr>
                <w:color w:val="000000"/>
                <w:szCs w:val="21"/>
              </w:rPr>
              <w:t>年</w:t>
            </w:r>
            <w:r>
              <w:rPr>
                <w:color w:val="000000"/>
                <w:szCs w:val="21"/>
              </w:rPr>
              <w:t>12</w:t>
            </w:r>
            <w:r>
              <w:rPr>
                <w:color w:val="000000"/>
                <w:szCs w:val="21"/>
              </w:rPr>
              <w:t>月</w:t>
            </w:r>
            <w:r>
              <w:rPr>
                <w:color w:val="000000"/>
                <w:szCs w:val="21"/>
              </w:rPr>
              <w:t>30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20</w:t>
            </w:r>
            <w:r>
              <w:rPr>
                <w:color w:val="000000"/>
                <w:szCs w:val="21"/>
              </w:rPr>
              <w:t>日）、易方达裕景添利</w:t>
            </w:r>
            <w:r>
              <w:rPr>
                <w:color w:val="000000"/>
                <w:szCs w:val="21"/>
              </w:rPr>
              <w:t>6</w:t>
            </w:r>
            <w:r>
              <w:rPr>
                <w:color w:val="000000"/>
                <w:szCs w:val="21"/>
              </w:rPr>
              <w:t>个月定期开放债券型证券投资基金的基金经理、易方达高等级信用债债券型证券投资基金的基金经理、固定收益投资部总经理助理、投资经理</w:t>
            </w:r>
          </w:p>
        </w:tc>
        <w:tc>
          <w:tcPr>
            <w:tcW w:w="709" w:type="dxa"/>
            <w:vAlign w:val="center"/>
          </w:tcPr>
          <w:p w:rsidR="00003A90" w:rsidRDefault="00632172">
            <w:pPr>
              <w:jc w:val="center"/>
            </w:pPr>
            <w:r>
              <w:rPr>
                <w:color w:val="000000"/>
                <w:szCs w:val="21"/>
              </w:rPr>
              <w:t>2017-01-26</w:t>
            </w:r>
          </w:p>
        </w:tc>
        <w:tc>
          <w:tcPr>
            <w:tcW w:w="708" w:type="dxa"/>
            <w:vAlign w:val="center"/>
          </w:tcPr>
          <w:p w:rsidR="00003A90" w:rsidRDefault="00632172">
            <w:pPr>
              <w:jc w:val="center"/>
            </w:pPr>
            <w:r>
              <w:rPr>
                <w:color w:val="000000"/>
                <w:szCs w:val="21"/>
              </w:rPr>
              <w:t>-</w:t>
            </w:r>
          </w:p>
        </w:tc>
        <w:tc>
          <w:tcPr>
            <w:tcW w:w="709" w:type="dxa"/>
            <w:vAlign w:val="center"/>
          </w:tcPr>
          <w:p w:rsidR="00003A90" w:rsidRDefault="00632172">
            <w:pPr>
              <w:jc w:val="center"/>
            </w:pPr>
            <w:r>
              <w:rPr>
                <w:color w:val="000000"/>
                <w:szCs w:val="21"/>
              </w:rPr>
              <w:t>10</w:t>
            </w:r>
            <w:r>
              <w:rPr>
                <w:color w:val="000000"/>
                <w:szCs w:val="21"/>
              </w:rPr>
              <w:t>年</w:t>
            </w:r>
          </w:p>
        </w:tc>
        <w:tc>
          <w:tcPr>
            <w:tcW w:w="3548" w:type="dxa"/>
            <w:vAlign w:val="center"/>
          </w:tcPr>
          <w:p w:rsidR="00003A90" w:rsidRDefault="00632172">
            <w:r>
              <w:rPr>
                <w:color w:val="000000"/>
                <w:szCs w:val="21"/>
              </w:rPr>
              <w:t>硕士研究生，具有基金从业资格。曾任道富银行风险管理部风险管理经理、外汇利率交易部利率交易员，太平洋资产管理公司基金管理部基金经理，易方达新收益灵活配置混合型证券投资基金基金经理、易方达新益灵活配置混合型证券投资基金基金经理、易方达安心回馈混合型证券投资基金基金经理助理、易方达瑞通灵活配置混合型证券投资基金基金经理助理、易方达裕祥回报债券型证券投资基金基金经理助理、易方达新收益灵活配置混合型证券投资基金基金经理助理、易方达瑞选灵活配置混合型证券投资基金基金经理助理、易方达裕景添利</w:t>
            </w:r>
            <w:r>
              <w:rPr>
                <w:color w:val="000000"/>
                <w:szCs w:val="21"/>
              </w:rPr>
              <w:t>6</w:t>
            </w:r>
            <w:r>
              <w:rPr>
                <w:color w:val="000000"/>
                <w:szCs w:val="21"/>
              </w:rPr>
              <w:t>个月定期开放债券型证券投资基金基金经理助理、易方达高等级信用债债券型证券投资基金基金经理助理。</w:t>
            </w:r>
          </w:p>
        </w:tc>
      </w:tr>
    </w:tbl>
    <w:p w:rsidR="00003A90" w:rsidRDefault="00632172">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w:t>
      </w:r>
      <w:r>
        <w:rPr>
          <w:rFonts w:eastAsiaTheme="minorEastAsia"/>
          <w:kern w:val="0"/>
          <w:szCs w:val="21"/>
        </w:rPr>
        <w:lastRenderedPageBreak/>
        <w:t>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003A90" w:rsidRDefault="00632172">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B25EAD" w:rsidRDefault="00A00A18" w:rsidP="00B25EAD">
      <w:pPr>
        <w:spacing w:line="360" w:lineRule="auto"/>
        <w:ind w:firstLineChars="196" w:firstLine="413"/>
        <w:rPr>
          <w:rFonts w:ascii="宋体" w:hAnsi="宋体"/>
          <w:b/>
          <w:bCs/>
          <w:color w:val="000000"/>
          <w:szCs w:val="21"/>
        </w:rPr>
      </w:pPr>
      <w:bookmarkStart w:id="26" w:name="_Hlk44921484"/>
      <w:r>
        <w:rPr>
          <w:rFonts w:ascii="宋体" w:hAnsi="宋体" w:hint="eastAsia"/>
          <w:b/>
          <w:bCs/>
          <w:color w:val="000000"/>
          <w:szCs w:val="21"/>
        </w:rPr>
        <w:t>4.1.3 期末兼任私募资产管理计划投资经理的基金经理同时管理的产品情况</w:t>
      </w:r>
      <w:bookmarkEnd w:id="26"/>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2410"/>
        <w:gridCol w:w="2693"/>
        <w:gridCol w:w="1843"/>
        <w:gridCol w:w="1381"/>
      </w:tblGrid>
      <w:tr w:rsidR="00B25EAD" w:rsidTr="00B25EAD">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B25EAD" w:rsidTr="00963C3F">
        <w:tc>
          <w:tcPr>
            <w:tcW w:w="9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林森</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39,028,877,781.28</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2015-11-28</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4,969,780,725.75</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2018-12-25</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0.00</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eastAsiaTheme="minorEastAsia"/>
                <w:color w:val="000000" w:themeColor="text1"/>
                <w:szCs w:val="21"/>
              </w:rPr>
              <w:t>-</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43,998,658,507.03</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ascii="宋体" w:hAnsi="宋体" w:hint="eastAsia"/>
                <w:color w:val="0000FF"/>
                <w:kern w:val="0"/>
                <w:sz w:val="18"/>
              </w:rPr>
              <w:t>-</w:t>
            </w:r>
          </w:p>
        </w:tc>
      </w:tr>
    </w:tbl>
    <w:p w:rsidR="00003A90" w:rsidRDefault="00632172">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任职时间</w:t>
      </w:r>
      <w:r>
        <w:rPr>
          <w:rFonts w:eastAsiaTheme="minorEastAsia"/>
          <w:kern w:val="0"/>
          <w:szCs w:val="21"/>
        </w:rPr>
        <w:t>”</w:t>
      </w:r>
      <w:r>
        <w:rPr>
          <w:rFonts w:eastAsiaTheme="minorEastAsia"/>
          <w:kern w:val="0"/>
          <w:szCs w:val="21"/>
        </w:rPr>
        <w:t>为首次开始管理上表中本类产品的时间。</w:t>
      </w:r>
    </w:p>
    <w:p w:rsidR="00DB66B9" w:rsidRPr="00E12D36" w:rsidRDefault="00B25EAD" w:rsidP="00C52803">
      <w:pPr>
        <w:tabs>
          <w:tab w:val="left" w:pos="426"/>
        </w:tabs>
        <w:spacing w:line="360" w:lineRule="auto"/>
        <w:ind w:firstLineChars="200" w:firstLine="420"/>
        <w:rPr>
          <w:rFonts w:eastAsiaTheme="minorEastAsia"/>
          <w:kern w:val="0"/>
          <w:szCs w:val="21"/>
        </w:rPr>
      </w:pPr>
      <w:r w:rsidRPr="00C52803">
        <w:rPr>
          <w:rFonts w:eastAsiaTheme="minorEastAsia"/>
          <w:kern w:val="0"/>
          <w:szCs w:val="21"/>
        </w:rPr>
        <w:t>2.</w:t>
      </w:r>
      <w:r w:rsidRPr="00C52803">
        <w:rPr>
          <w:rFonts w:eastAsiaTheme="minorEastAsia"/>
          <w:kern w:val="0"/>
          <w:szCs w:val="21"/>
        </w:rPr>
        <w:t>报告期内，林森于</w:t>
      </w:r>
      <w:r w:rsidRPr="00C52803">
        <w:rPr>
          <w:rFonts w:eastAsiaTheme="minorEastAsia"/>
          <w:kern w:val="0"/>
          <w:szCs w:val="21"/>
        </w:rPr>
        <w:t>2020</w:t>
      </w:r>
      <w:r w:rsidRPr="00C52803">
        <w:rPr>
          <w:rFonts w:eastAsiaTheme="minorEastAsia"/>
          <w:kern w:val="0"/>
          <w:szCs w:val="21"/>
        </w:rPr>
        <w:t>年</w:t>
      </w:r>
      <w:r w:rsidRPr="00C52803">
        <w:rPr>
          <w:rFonts w:eastAsiaTheme="minorEastAsia"/>
          <w:kern w:val="0"/>
          <w:szCs w:val="21"/>
        </w:rPr>
        <w:t>3</w:t>
      </w:r>
      <w:r w:rsidRPr="00C52803">
        <w:rPr>
          <w:rFonts w:eastAsiaTheme="minorEastAsia"/>
          <w:kern w:val="0"/>
          <w:szCs w:val="21"/>
        </w:rPr>
        <w:t>月</w:t>
      </w:r>
      <w:r w:rsidRPr="00C52803">
        <w:rPr>
          <w:rFonts w:eastAsiaTheme="minorEastAsia"/>
          <w:kern w:val="0"/>
          <w:szCs w:val="21"/>
        </w:rPr>
        <w:t>21</w:t>
      </w:r>
      <w:r w:rsidRPr="00C52803">
        <w:rPr>
          <w:rFonts w:eastAsiaTheme="minorEastAsia"/>
          <w:kern w:val="0"/>
          <w:szCs w:val="21"/>
        </w:rPr>
        <w:t>日离任</w:t>
      </w:r>
      <w:r w:rsidRPr="00C52803">
        <w:rPr>
          <w:rFonts w:eastAsiaTheme="minorEastAsia"/>
          <w:kern w:val="0"/>
          <w:szCs w:val="21"/>
        </w:rPr>
        <w:t>1</w:t>
      </w:r>
      <w:r w:rsidRPr="00C52803">
        <w:rPr>
          <w:rFonts w:eastAsiaTheme="minorEastAsia"/>
          <w:kern w:val="0"/>
          <w:szCs w:val="21"/>
        </w:rPr>
        <w:t>个公募基金，于</w:t>
      </w:r>
      <w:r w:rsidRPr="00C52803">
        <w:rPr>
          <w:rFonts w:eastAsiaTheme="minorEastAsia"/>
          <w:kern w:val="0"/>
          <w:szCs w:val="21"/>
        </w:rPr>
        <w:t>2020</w:t>
      </w:r>
      <w:r w:rsidRPr="00C52803">
        <w:rPr>
          <w:rFonts w:eastAsiaTheme="minorEastAsia"/>
          <w:kern w:val="0"/>
          <w:szCs w:val="21"/>
        </w:rPr>
        <w:t>年</w:t>
      </w:r>
      <w:r w:rsidRPr="00C52803">
        <w:rPr>
          <w:rFonts w:eastAsiaTheme="minorEastAsia"/>
          <w:kern w:val="0"/>
          <w:szCs w:val="21"/>
        </w:rPr>
        <w:t>5</w:t>
      </w:r>
      <w:r w:rsidRPr="00C52803">
        <w:rPr>
          <w:rFonts w:eastAsiaTheme="minorEastAsia"/>
          <w:kern w:val="0"/>
          <w:szCs w:val="21"/>
        </w:rPr>
        <w:t>月</w:t>
      </w:r>
      <w:r w:rsidRPr="00C52803">
        <w:rPr>
          <w:rFonts w:eastAsiaTheme="minorEastAsia"/>
          <w:kern w:val="0"/>
          <w:szCs w:val="21"/>
        </w:rPr>
        <w:t>12</w:t>
      </w:r>
      <w:r w:rsidRPr="00C52803">
        <w:rPr>
          <w:rFonts w:eastAsiaTheme="minorEastAsia"/>
          <w:kern w:val="0"/>
          <w:szCs w:val="21"/>
        </w:rPr>
        <w:t>日离任</w:t>
      </w:r>
      <w:r w:rsidRPr="00C52803">
        <w:rPr>
          <w:rFonts w:eastAsiaTheme="minorEastAsia"/>
          <w:kern w:val="0"/>
          <w:szCs w:val="21"/>
        </w:rPr>
        <w:t>1</w:t>
      </w:r>
      <w:r w:rsidRPr="00C52803">
        <w:rPr>
          <w:rFonts w:eastAsiaTheme="minorEastAsia"/>
          <w:kern w:val="0"/>
          <w:szCs w:val="21"/>
        </w:rPr>
        <w:t>个私募资产管理计划。</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58107"/>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58108"/>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003A90" w:rsidRDefault="00632172">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58109"/>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003A90" w:rsidRDefault="00632172">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003A90" w:rsidRDefault="00632172">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资产配置方面，本组合基本维持稳定。债券方面整体以杠杆票息策略为主，权益部分仍以自下而上选股为主要策略。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2.0497</w:t>
      </w:r>
      <w:r w:rsidRPr="00A62732">
        <w:rPr>
          <w:kern w:val="0"/>
          <w:szCs w:val="21"/>
        </w:rPr>
        <w:t>元，本报告期份额净值增长率为</w:t>
      </w:r>
      <w:r w:rsidRPr="00A62732">
        <w:rPr>
          <w:kern w:val="0"/>
          <w:szCs w:val="21"/>
        </w:rPr>
        <w:t>19.74%</w:t>
      </w:r>
      <w:r w:rsidRPr="00A62732">
        <w:rPr>
          <w:kern w:val="0"/>
          <w:szCs w:val="21"/>
        </w:rPr>
        <w:t>，同期业绩比较基准收益率为</w:t>
      </w:r>
      <w:r w:rsidRPr="00A62732">
        <w:rPr>
          <w:kern w:val="0"/>
          <w:szCs w:val="21"/>
        </w:rPr>
        <w:t>2.20%</w:t>
      </w:r>
      <w:r w:rsidRPr="00A62732">
        <w:rPr>
          <w:kern w:val="0"/>
          <w:szCs w:val="21"/>
        </w:rPr>
        <w:t>；</w:t>
      </w:r>
      <w:r w:rsidRPr="00A62732">
        <w:rPr>
          <w:kern w:val="0"/>
          <w:szCs w:val="21"/>
        </w:rPr>
        <w:t>C</w:t>
      </w:r>
      <w:r w:rsidRPr="00A62732">
        <w:rPr>
          <w:kern w:val="0"/>
          <w:szCs w:val="21"/>
        </w:rPr>
        <w:t>类基金份额净值为</w:t>
      </w:r>
      <w:r w:rsidRPr="00A62732">
        <w:rPr>
          <w:kern w:val="0"/>
          <w:szCs w:val="21"/>
        </w:rPr>
        <w:t>2.0661</w:t>
      </w:r>
      <w:r w:rsidRPr="00A62732">
        <w:rPr>
          <w:kern w:val="0"/>
          <w:szCs w:val="21"/>
        </w:rPr>
        <w:t>元，本报告期份额净值增长率为</w:t>
      </w:r>
      <w:r w:rsidRPr="00A62732">
        <w:rPr>
          <w:kern w:val="0"/>
          <w:szCs w:val="21"/>
        </w:rPr>
        <w:t>19.62%</w:t>
      </w:r>
      <w:r w:rsidRPr="00A62732">
        <w:rPr>
          <w:kern w:val="0"/>
          <w:szCs w:val="21"/>
        </w:rPr>
        <w:t>，同期业绩比较基准收益率为</w:t>
      </w:r>
      <w:r w:rsidRPr="00A62732">
        <w:rPr>
          <w:kern w:val="0"/>
          <w:szCs w:val="21"/>
        </w:rPr>
        <w:t>2.20%</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58110"/>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003A90" w:rsidRDefault="00632172">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w:t>
      </w:r>
      <w:r>
        <w:rPr>
          <w:kern w:val="0"/>
          <w:szCs w:val="21"/>
        </w:rPr>
        <w:lastRenderedPageBreak/>
        <w:t>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展望下半年，权益市场与债券市场都呈现结构性机会。流动性充裕环境下仍利于权益市场的估值修复，经济慢复苏有望支撑盈利底企稳。债市方面，由于利率水平前期上行较多，具备一定的安全边际。当前货币政策收紧的可能性较小，收益率可能以震荡行情为主。本基金仍将适度保留相对稳定的权益仓位，自下而上精选个股，始终做好风险控制。债券部分维持信用债杠杆的票息策略。</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58111"/>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003A90" w:rsidRDefault="00632172">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58112"/>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003A90" w:rsidRDefault="00632172">
      <w:pPr>
        <w:tabs>
          <w:tab w:val="left" w:pos="426"/>
        </w:tabs>
        <w:spacing w:line="360" w:lineRule="auto"/>
        <w:ind w:firstLineChars="200" w:firstLine="420"/>
        <w:jc w:val="left"/>
        <w:rPr>
          <w:kern w:val="0"/>
          <w:szCs w:val="21"/>
        </w:rPr>
      </w:pPr>
      <w:r>
        <w:rPr>
          <w:kern w:val="0"/>
          <w:szCs w:val="21"/>
        </w:rPr>
        <w:t>易方达瑞程混合</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易方达瑞程混合</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58113"/>
      <w:r w:rsidRPr="00662508">
        <w:rPr>
          <w:rFonts w:ascii="Times New Roman" w:hAnsi="Times New Roman"/>
          <w:color w:val="000000"/>
          <w:sz w:val="21"/>
          <w:szCs w:val="21"/>
        </w:rPr>
        <w:lastRenderedPageBreak/>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58114"/>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本报告期内，上海浦东发展银行股份有限公司（以下简称</w:t>
      </w:r>
      <w:r w:rsidRPr="00A62732">
        <w:rPr>
          <w:kern w:val="0"/>
          <w:szCs w:val="21"/>
        </w:rPr>
        <w:t>“</w:t>
      </w:r>
      <w:r w:rsidRPr="00A62732">
        <w:rPr>
          <w:kern w:val="0"/>
          <w:szCs w:val="21"/>
        </w:rPr>
        <w:t>本托管人</w:t>
      </w:r>
      <w:r w:rsidRPr="00A62732">
        <w:rPr>
          <w:kern w:val="0"/>
          <w:szCs w:val="21"/>
        </w:rPr>
        <w:t>”</w:t>
      </w:r>
      <w:r w:rsidRPr="00A62732">
        <w:rPr>
          <w:kern w:val="0"/>
          <w:szCs w:val="21"/>
        </w:rPr>
        <w:t>）在对易方达瑞程灵活配置混合型证券投资基金的托管过程中，严格遵守《中华人民共和国证券投资基金法》及其他有关法律法规、基金合同、托管协议的规定，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58115"/>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托管人依照《中华人民共和国证券投资基金法》及其他有关法律法规、基金合同、托管协议的规定，对易方达瑞程灵活配置混合型证券投资基金的投资运作进行了监督，对基金资产净值的计算、基金份额申购赎回价格的计算以及基金费用开支等方面进行了认真的复核，未发现基金管理人存在损害基金份额持有人利益的行为。该基金本报告期内未进行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58116"/>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本报告期内，由易方达基金管理有限公司编制本托管人复核的本报告中的财务指标、净值表现、收益分配情况、财务会计报告（注：财务会计报告中的</w:t>
      </w:r>
      <w:r w:rsidRPr="00A62732">
        <w:rPr>
          <w:kern w:val="0"/>
          <w:szCs w:val="21"/>
        </w:rPr>
        <w:t>“</w:t>
      </w:r>
      <w:r w:rsidRPr="00A62732">
        <w:rPr>
          <w:kern w:val="0"/>
          <w:szCs w:val="21"/>
        </w:rPr>
        <w:t>金融工具风险及管理</w:t>
      </w:r>
      <w:r w:rsidRPr="00A62732">
        <w:rPr>
          <w:kern w:val="0"/>
          <w:szCs w:val="21"/>
        </w:rPr>
        <w:t>”</w:t>
      </w:r>
      <w:r w:rsidRPr="00A62732">
        <w:rPr>
          <w:kern w:val="0"/>
          <w:szCs w:val="21"/>
        </w:rPr>
        <w:t>部分未在托管人复核范围内）、投资组合报告等内容真实、准确、完整。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58117"/>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58118"/>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易方达瑞程灵活配置混合型证券投资基金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966,405.98</w:t>
            </w:r>
          </w:p>
        </w:tc>
        <w:tc>
          <w:tcPr>
            <w:tcW w:w="2520" w:type="dxa"/>
            <w:vAlign w:val="bottom"/>
          </w:tcPr>
          <w:p w:rsidR="001548F9" w:rsidRPr="00BD131B" w:rsidRDefault="001548F9">
            <w:pPr>
              <w:jc w:val="right"/>
              <w:rPr>
                <w:color w:val="000000"/>
                <w:szCs w:val="21"/>
              </w:rPr>
            </w:pPr>
            <w:r w:rsidRPr="00BD131B">
              <w:rPr>
                <w:color w:val="000000"/>
                <w:szCs w:val="21"/>
              </w:rPr>
              <w:t>217,043.19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2,799,930.20</w:t>
            </w:r>
          </w:p>
        </w:tc>
        <w:tc>
          <w:tcPr>
            <w:tcW w:w="2520" w:type="dxa"/>
            <w:vAlign w:val="bottom"/>
          </w:tcPr>
          <w:p w:rsidR="001548F9" w:rsidRPr="00BD131B" w:rsidRDefault="001548F9">
            <w:pPr>
              <w:jc w:val="right"/>
              <w:rPr>
                <w:color w:val="000000"/>
                <w:szCs w:val="21"/>
              </w:rPr>
            </w:pPr>
            <w:r w:rsidRPr="00BD131B">
              <w:rPr>
                <w:color w:val="000000"/>
                <w:szCs w:val="21"/>
              </w:rPr>
              <w:t>1,512,794.65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96,722.42</w:t>
            </w:r>
          </w:p>
        </w:tc>
        <w:tc>
          <w:tcPr>
            <w:tcW w:w="2520" w:type="dxa"/>
            <w:vAlign w:val="bottom"/>
          </w:tcPr>
          <w:p w:rsidR="001548F9" w:rsidRPr="00BD131B" w:rsidRDefault="001548F9">
            <w:pPr>
              <w:jc w:val="right"/>
              <w:rPr>
                <w:color w:val="000000"/>
                <w:szCs w:val="21"/>
              </w:rPr>
            </w:pPr>
            <w:r w:rsidRPr="00BD131B">
              <w:rPr>
                <w:color w:val="000000"/>
                <w:szCs w:val="21"/>
              </w:rPr>
              <w:t>40,357.83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329,563,083.35</w:t>
            </w:r>
          </w:p>
        </w:tc>
        <w:tc>
          <w:tcPr>
            <w:tcW w:w="2520" w:type="dxa"/>
            <w:vAlign w:val="bottom"/>
          </w:tcPr>
          <w:p w:rsidR="001548F9" w:rsidRPr="00BD131B" w:rsidRDefault="001548F9">
            <w:pPr>
              <w:jc w:val="right"/>
              <w:rPr>
                <w:color w:val="000000"/>
                <w:szCs w:val="21"/>
              </w:rPr>
            </w:pPr>
            <w:r w:rsidRPr="00BD131B">
              <w:rPr>
                <w:color w:val="000000"/>
                <w:szCs w:val="21"/>
              </w:rPr>
              <w:t>226,616,634.49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291,041,353.73</w:t>
            </w:r>
          </w:p>
        </w:tc>
        <w:tc>
          <w:tcPr>
            <w:tcW w:w="2520" w:type="dxa"/>
            <w:vAlign w:val="bottom"/>
          </w:tcPr>
          <w:p w:rsidR="001548F9" w:rsidRPr="00BD131B" w:rsidRDefault="001548F9">
            <w:pPr>
              <w:jc w:val="right"/>
              <w:rPr>
                <w:color w:val="000000"/>
                <w:szCs w:val="21"/>
              </w:rPr>
            </w:pPr>
            <w:r w:rsidRPr="00BD131B">
              <w:rPr>
                <w:color w:val="000000"/>
                <w:szCs w:val="21"/>
              </w:rPr>
              <w:t>199,814,291.85</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38,521,729.62</w:t>
            </w:r>
          </w:p>
        </w:tc>
        <w:tc>
          <w:tcPr>
            <w:tcW w:w="2520" w:type="dxa"/>
            <w:vAlign w:val="bottom"/>
          </w:tcPr>
          <w:p w:rsidR="001548F9" w:rsidRPr="00BD131B" w:rsidRDefault="001548F9">
            <w:pPr>
              <w:jc w:val="right"/>
              <w:rPr>
                <w:color w:val="000000"/>
                <w:szCs w:val="21"/>
              </w:rPr>
            </w:pPr>
            <w:r w:rsidRPr="00BD131B">
              <w:rPr>
                <w:color w:val="000000"/>
                <w:szCs w:val="21"/>
              </w:rPr>
              <w:t>26,802,342.64</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2,201.02</w:t>
            </w:r>
          </w:p>
        </w:tc>
        <w:tc>
          <w:tcPr>
            <w:tcW w:w="2520" w:type="dxa"/>
            <w:vAlign w:val="bottom"/>
          </w:tcPr>
          <w:p w:rsidR="00EF1FC0" w:rsidRPr="00BD131B" w:rsidRDefault="00EF1FC0">
            <w:pPr>
              <w:jc w:val="right"/>
              <w:rPr>
                <w:color w:val="000000"/>
                <w:szCs w:val="21"/>
              </w:rPr>
            </w:pPr>
            <w:r w:rsidRPr="00BD131B">
              <w:rPr>
                <w:color w:val="000000"/>
                <w:szCs w:val="21"/>
              </w:rPr>
              <w:t>85.93</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449,590.84</w:t>
            </w:r>
          </w:p>
        </w:tc>
        <w:tc>
          <w:tcPr>
            <w:tcW w:w="2520" w:type="dxa"/>
            <w:vAlign w:val="bottom"/>
          </w:tcPr>
          <w:p w:rsidR="00EF1FC0" w:rsidRPr="00BD131B" w:rsidRDefault="00EF1FC0">
            <w:pPr>
              <w:jc w:val="right"/>
              <w:rPr>
                <w:color w:val="000000"/>
                <w:szCs w:val="21"/>
              </w:rPr>
            </w:pPr>
            <w:r w:rsidRPr="00BD131B">
              <w:rPr>
                <w:color w:val="000000"/>
                <w:szCs w:val="21"/>
              </w:rPr>
              <w:t>224,603.48</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333,877,933.81</w:t>
            </w:r>
          </w:p>
        </w:tc>
        <w:tc>
          <w:tcPr>
            <w:tcW w:w="2520" w:type="dxa"/>
            <w:vAlign w:val="bottom"/>
          </w:tcPr>
          <w:p w:rsidR="00EF1FC0" w:rsidRPr="00BD131B" w:rsidRDefault="00EF1FC0">
            <w:pPr>
              <w:jc w:val="right"/>
              <w:rPr>
                <w:color w:val="000000"/>
                <w:szCs w:val="21"/>
              </w:rPr>
            </w:pPr>
            <w:r w:rsidRPr="00BD131B">
              <w:rPr>
                <w:color w:val="000000"/>
                <w:szCs w:val="21"/>
              </w:rPr>
              <w:t>228,611,519.57</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25,086,000.00</w:t>
            </w:r>
          </w:p>
        </w:tc>
        <w:tc>
          <w:tcPr>
            <w:tcW w:w="2520" w:type="dxa"/>
            <w:vAlign w:val="bottom"/>
          </w:tcPr>
          <w:p w:rsidR="001548F9" w:rsidRPr="00BD131B" w:rsidRDefault="001548F9">
            <w:pPr>
              <w:jc w:val="right"/>
              <w:rPr>
                <w:color w:val="000000"/>
                <w:szCs w:val="21"/>
              </w:rPr>
            </w:pPr>
            <w:r w:rsidRPr="00BD131B">
              <w:rPr>
                <w:color w:val="000000"/>
                <w:szCs w:val="21"/>
              </w:rPr>
              <w:t>15,601,000.00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3,109.16</w:t>
            </w:r>
          </w:p>
        </w:tc>
        <w:tc>
          <w:tcPr>
            <w:tcW w:w="2520" w:type="dxa"/>
            <w:vAlign w:val="bottom"/>
          </w:tcPr>
          <w:p w:rsidR="001548F9" w:rsidRPr="00BD131B" w:rsidRDefault="001548F9">
            <w:pPr>
              <w:jc w:val="right"/>
              <w:rPr>
                <w:color w:val="000000"/>
                <w:szCs w:val="21"/>
              </w:rPr>
            </w:pPr>
            <w:r w:rsidRPr="00BD131B">
              <w:rPr>
                <w:color w:val="000000"/>
                <w:szCs w:val="21"/>
              </w:rPr>
              <w:t>1,707.29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35,563.61</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142,565.66</w:t>
            </w:r>
          </w:p>
        </w:tc>
        <w:tc>
          <w:tcPr>
            <w:tcW w:w="2520" w:type="dxa"/>
            <w:vAlign w:val="bottom"/>
          </w:tcPr>
          <w:p w:rsidR="001548F9" w:rsidRPr="00BD131B" w:rsidRDefault="001548F9">
            <w:pPr>
              <w:jc w:val="right"/>
              <w:rPr>
                <w:color w:val="000000"/>
                <w:szCs w:val="21"/>
              </w:rPr>
            </w:pPr>
            <w:r w:rsidRPr="00BD131B">
              <w:rPr>
                <w:color w:val="000000"/>
                <w:szCs w:val="21"/>
              </w:rPr>
              <w:t>104,406.58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23,760.97</w:t>
            </w:r>
          </w:p>
        </w:tc>
        <w:tc>
          <w:tcPr>
            <w:tcW w:w="2520" w:type="dxa"/>
            <w:vAlign w:val="bottom"/>
          </w:tcPr>
          <w:p w:rsidR="001548F9" w:rsidRPr="00BD131B" w:rsidRDefault="001548F9">
            <w:pPr>
              <w:jc w:val="right"/>
              <w:rPr>
                <w:color w:val="000000"/>
                <w:szCs w:val="21"/>
              </w:rPr>
            </w:pPr>
            <w:r w:rsidRPr="00BD131B">
              <w:rPr>
                <w:color w:val="000000"/>
                <w:szCs w:val="21"/>
              </w:rPr>
              <w:t>17,401.09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649.73</w:t>
            </w:r>
          </w:p>
        </w:tc>
        <w:tc>
          <w:tcPr>
            <w:tcW w:w="2520" w:type="dxa"/>
            <w:vAlign w:val="bottom"/>
          </w:tcPr>
          <w:p w:rsidR="001548F9" w:rsidRPr="00BD131B" w:rsidRDefault="001548F9">
            <w:pPr>
              <w:jc w:val="right"/>
              <w:rPr>
                <w:color w:val="000000"/>
                <w:szCs w:val="21"/>
              </w:rPr>
            </w:pPr>
            <w:r w:rsidRPr="00BD131B">
              <w:rPr>
                <w:color w:val="000000"/>
                <w:szCs w:val="21"/>
              </w:rPr>
              <w:t>1,125.82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89,676.67</w:t>
            </w:r>
          </w:p>
        </w:tc>
        <w:tc>
          <w:tcPr>
            <w:tcW w:w="2520" w:type="dxa"/>
            <w:vAlign w:val="bottom"/>
          </w:tcPr>
          <w:p w:rsidR="001548F9" w:rsidRPr="00BD131B" w:rsidRDefault="001548F9">
            <w:pPr>
              <w:jc w:val="right"/>
              <w:rPr>
                <w:color w:val="000000"/>
                <w:szCs w:val="21"/>
              </w:rPr>
            </w:pPr>
            <w:r w:rsidRPr="00BD131B">
              <w:rPr>
                <w:color w:val="000000"/>
                <w:szCs w:val="21"/>
              </w:rPr>
              <w:t>68,631.15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1,118.24</w:t>
            </w:r>
          </w:p>
        </w:tc>
        <w:tc>
          <w:tcPr>
            <w:tcW w:w="2520" w:type="dxa"/>
            <w:vAlign w:val="bottom"/>
          </w:tcPr>
          <w:p w:rsidR="001548F9" w:rsidRPr="00BD131B" w:rsidRDefault="001548F9">
            <w:pPr>
              <w:jc w:val="right"/>
              <w:rPr>
                <w:color w:val="000000"/>
                <w:szCs w:val="21"/>
              </w:rPr>
            </w:pPr>
            <w:r w:rsidRPr="00BD131B">
              <w:rPr>
                <w:color w:val="000000"/>
                <w:szCs w:val="21"/>
              </w:rPr>
              <w:t>1,201.81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-1,310.67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259,563.12</w:t>
            </w:r>
          </w:p>
        </w:tc>
        <w:tc>
          <w:tcPr>
            <w:tcW w:w="2520" w:type="dxa"/>
            <w:vAlign w:val="bottom"/>
          </w:tcPr>
          <w:p w:rsidR="001548F9" w:rsidRPr="00BD131B" w:rsidRDefault="001548F9">
            <w:pPr>
              <w:jc w:val="right"/>
              <w:rPr>
                <w:color w:val="000000"/>
                <w:szCs w:val="21"/>
              </w:rPr>
            </w:pPr>
            <w:r w:rsidRPr="00BD131B">
              <w:rPr>
                <w:color w:val="000000"/>
                <w:szCs w:val="21"/>
              </w:rPr>
              <w:t>220,000.00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25,642,007.16</w:t>
            </w:r>
          </w:p>
        </w:tc>
        <w:tc>
          <w:tcPr>
            <w:tcW w:w="2520" w:type="dxa"/>
            <w:vAlign w:val="bottom"/>
          </w:tcPr>
          <w:p w:rsidR="001548F9" w:rsidRPr="00BD131B" w:rsidRDefault="001548F9">
            <w:pPr>
              <w:jc w:val="right"/>
              <w:rPr>
                <w:color w:val="000000"/>
                <w:szCs w:val="21"/>
              </w:rPr>
            </w:pPr>
            <w:r w:rsidRPr="00BD131B">
              <w:rPr>
                <w:color w:val="000000"/>
                <w:szCs w:val="21"/>
              </w:rPr>
              <w:t>16,014,163.07</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150,362,474.48</w:t>
            </w:r>
          </w:p>
        </w:tc>
        <w:tc>
          <w:tcPr>
            <w:tcW w:w="2520" w:type="dxa"/>
            <w:vAlign w:val="bottom"/>
          </w:tcPr>
          <w:p w:rsidR="001548F9" w:rsidRPr="00BD131B" w:rsidRDefault="001548F9">
            <w:pPr>
              <w:jc w:val="right"/>
              <w:rPr>
                <w:color w:val="000000"/>
                <w:szCs w:val="21"/>
              </w:rPr>
            </w:pPr>
            <w:r w:rsidRPr="00BD131B">
              <w:rPr>
                <w:color w:val="000000"/>
                <w:szCs w:val="21"/>
              </w:rPr>
              <w:t>124,157,644.17</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157,873,452.17</w:t>
            </w:r>
          </w:p>
        </w:tc>
        <w:tc>
          <w:tcPr>
            <w:tcW w:w="2520" w:type="dxa"/>
            <w:vAlign w:val="bottom"/>
          </w:tcPr>
          <w:p w:rsidR="001548F9" w:rsidRPr="00BD131B" w:rsidRDefault="001548F9">
            <w:pPr>
              <w:jc w:val="right"/>
              <w:rPr>
                <w:color w:val="000000"/>
                <w:szCs w:val="21"/>
              </w:rPr>
            </w:pPr>
            <w:r w:rsidRPr="00BD131B">
              <w:rPr>
                <w:color w:val="000000"/>
                <w:szCs w:val="21"/>
              </w:rPr>
              <w:t>88,439,712.33</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308,235,926.65</w:t>
            </w:r>
          </w:p>
        </w:tc>
        <w:tc>
          <w:tcPr>
            <w:tcW w:w="2520" w:type="dxa"/>
            <w:vAlign w:val="bottom"/>
          </w:tcPr>
          <w:p w:rsidR="001548F9" w:rsidRPr="00BD131B" w:rsidRDefault="001548F9">
            <w:pPr>
              <w:jc w:val="right"/>
              <w:rPr>
                <w:color w:val="000000"/>
                <w:szCs w:val="21"/>
              </w:rPr>
            </w:pPr>
            <w:r w:rsidRPr="00BD131B">
              <w:rPr>
                <w:color w:val="000000"/>
                <w:szCs w:val="21"/>
              </w:rPr>
              <w:t>212,597,356.50</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333,877,933.81</w:t>
            </w:r>
          </w:p>
        </w:tc>
        <w:tc>
          <w:tcPr>
            <w:tcW w:w="2520" w:type="dxa"/>
            <w:vAlign w:val="bottom"/>
          </w:tcPr>
          <w:p w:rsidR="001548F9" w:rsidRPr="00BD131B" w:rsidRDefault="001548F9">
            <w:pPr>
              <w:jc w:val="right"/>
              <w:rPr>
                <w:color w:val="000000"/>
                <w:szCs w:val="21"/>
              </w:rPr>
            </w:pPr>
            <w:r w:rsidRPr="00BD131B">
              <w:rPr>
                <w:color w:val="000000"/>
                <w:szCs w:val="21"/>
              </w:rPr>
              <w:t>228,611,519.57</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2.0497</w:t>
      </w:r>
      <w:r w:rsidRPr="00683042">
        <w:rPr>
          <w:kern w:val="0"/>
          <w:szCs w:val="21"/>
        </w:rPr>
        <w:t>元，</w:t>
      </w:r>
      <w:r w:rsidRPr="00683042">
        <w:rPr>
          <w:kern w:val="0"/>
          <w:szCs w:val="21"/>
        </w:rPr>
        <w:t>C</w:t>
      </w:r>
      <w:r w:rsidRPr="00683042">
        <w:rPr>
          <w:kern w:val="0"/>
          <w:szCs w:val="21"/>
        </w:rPr>
        <w:t>类基金份额净值</w:t>
      </w:r>
      <w:r w:rsidRPr="00683042">
        <w:rPr>
          <w:kern w:val="0"/>
          <w:szCs w:val="21"/>
        </w:rPr>
        <w:t>2.0661</w:t>
      </w:r>
      <w:r w:rsidRPr="00683042">
        <w:rPr>
          <w:kern w:val="0"/>
          <w:szCs w:val="21"/>
        </w:rPr>
        <w:t>元；基金份额总额</w:t>
      </w:r>
      <w:r w:rsidRPr="00683042">
        <w:rPr>
          <w:kern w:val="0"/>
          <w:szCs w:val="21"/>
        </w:rPr>
        <w:t>150,362,474.48</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148,348,501.57</w:t>
      </w:r>
      <w:r w:rsidRPr="00683042">
        <w:rPr>
          <w:kern w:val="0"/>
          <w:szCs w:val="21"/>
        </w:rPr>
        <w:t>份，</w:t>
      </w:r>
      <w:r w:rsidRPr="00683042">
        <w:rPr>
          <w:kern w:val="0"/>
          <w:szCs w:val="21"/>
        </w:rPr>
        <w:t>C</w:t>
      </w:r>
      <w:r w:rsidRPr="00683042">
        <w:rPr>
          <w:kern w:val="0"/>
          <w:szCs w:val="21"/>
        </w:rPr>
        <w:t>类基金份额总额</w:t>
      </w:r>
      <w:r w:rsidRPr="00683042">
        <w:rPr>
          <w:kern w:val="0"/>
          <w:szCs w:val="21"/>
        </w:rPr>
        <w:t>2,013,972.91</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58119"/>
      <w:r w:rsidRPr="007D44A6">
        <w:rPr>
          <w:rFonts w:ascii="宋体" w:hAnsi="宋体" w:cs="Arial"/>
          <w:color w:val="000000"/>
          <w:sz w:val="21"/>
          <w:szCs w:val="21"/>
        </w:rPr>
        <w:lastRenderedPageBreak/>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易方达瑞程灵活配置混合型证券投资基金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48,527,538.79</w:t>
            </w:r>
          </w:p>
        </w:tc>
        <w:tc>
          <w:tcPr>
            <w:tcW w:w="2250" w:type="dxa"/>
            <w:vAlign w:val="bottom"/>
          </w:tcPr>
          <w:p w:rsidR="001548F9" w:rsidRPr="00BD131B" w:rsidRDefault="001548F9">
            <w:pPr>
              <w:jc w:val="right"/>
              <w:rPr>
                <w:b/>
                <w:color w:val="000000"/>
                <w:szCs w:val="21"/>
              </w:rPr>
            </w:pPr>
            <w:r w:rsidRPr="00BD131B">
              <w:rPr>
                <w:b/>
                <w:color w:val="000000"/>
                <w:szCs w:val="21"/>
              </w:rPr>
              <w:t>46,305,333.88</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413,211.70</w:t>
            </w:r>
          </w:p>
        </w:tc>
        <w:tc>
          <w:tcPr>
            <w:tcW w:w="2250" w:type="dxa"/>
            <w:vAlign w:val="bottom"/>
          </w:tcPr>
          <w:p w:rsidR="001548F9" w:rsidRPr="00BD131B" w:rsidRDefault="001548F9">
            <w:pPr>
              <w:jc w:val="right"/>
              <w:rPr>
                <w:color w:val="000000"/>
                <w:szCs w:val="21"/>
              </w:rPr>
            </w:pPr>
            <w:r w:rsidRPr="00BD131B">
              <w:rPr>
                <w:color w:val="000000"/>
                <w:szCs w:val="21"/>
              </w:rPr>
              <w:t>260,332.50</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31,316.36</w:t>
            </w:r>
          </w:p>
        </w:tc>
        <w:tc>
          <w:tcPr>
            <w:tcW w:w="2250" w:type="dxa"/>
            <w:vAlign w:val="bottom"/>
          </w:tcPr>
          <w:p w:rsidR="001548F9" w:rsidRPr="00BD131B" w:rsidRDefault="001548F9">
            <w:pPr>
              <w:jc w:val="right"/>
              <w:rPr>
                <w:color w:val="000000"/>
                <w:szCs w:val="21"/>
              </w:rPr>
            </w:pPr>
            <w:r w:rsidRPr="00BD131B">
              <w:rPr>
                <w:color w:val="000000"/>
                <w:szCs w:val="21"/>
              </w:rPr>
              <w:t>17,649.97</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381,895.34</w:t>
            </w:r>
          </w:p>
        </w:tc>
        <w:tc>
          <w:tcPr>
            <w:tcW w:w="2250" w:type="dxa"/>
            <w:vAlign w:val="bottom"/>
          </w:tcPr>
          <w:p w:rsidR="001548F9" w:rsidRPr="00BD131B" w:rsidRDefault="001548F9">
            <w:pPr>
              <w:jc w:val="right"/>
              <w:rPr>
                <w:color w:val="000000"/>
                <w:szCs w:val="21"/>
              </w:rPr>
            </w:pPr>
            <w:r w:rsidRPr="00BD131B">
              <w:rPr>
                <w:color w:val="000000"/>
                <w:szCs w:val="21"/>
              </w:rPr>
              <w:t>242,682.53</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54,777,146.03</w:t>
            </w:r>
          </w:p>
        </w:tc>
        <w:tc>
          <w:tcPr>
            <w:tcW w:w="2250" w:type="dxa"/>
            <w:vAlign w:val="bottom"/>
          </w:tcPr>
          <w:p w:rsidR="001548F9" w:rsidRPr="00BD131B" w:rsidRDefault="001548F9">
            <w:pPr>
              <w:jc w:val="right"/>
              <w:rPr>
                <w:color w:val="000000"/>
                <w:szCs w:val="21"/>
              </w:rPr>
            </w:pPr>
            <w:r w:rsidRPr="00BD131B">
              <w:rPr>
                <w:color w:val="000000"/>
                <w:szCs w:val="21"/>
              </w:rPr>
              <w:t>8,626,833.94</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47,597,486.32</w:t>
            </w:r>
          </w:p>
        </w:tc>
        <w:tc>
          <w:tcPr>
            <w:tcW w:w="2250" w:type="dxa"/>
            <w:vAlign w:val="bottom"/>
          </w:tcPr>
          <w:p w:rsidR="001548F9" w:rsidRPr="00BD131B" w:rsidRDefault="001548F9">
            <w:pPr>
              <w:jc w:val="right"/>
              <w:rPr>
                <w:color w:val="000000"/>
                <w:szCs w:val="21"/>
              </w:rPr>
            </w:pPr>
            <w:r w:rsidRPr="00BD131B">
              <w:rPr>
                <w:color w:val="000000"/>
                <w:szCs w:val="21"/>
              </w:rPr>
              <w:t>7,396,939.05</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2,625,754.32</w:t>
            </w:r>
          </w:p>
        </w:tc>
        <w:tc>
          <w:tcPr>
            <w:tcW w:w="2250" w:type="dxa"/>
            <w:vAlign w:val="bottom"/>
          </w:tcPr>
          <w:p w:rsidR="001548F9" w:rsidRPr="00BD131B" w:rsidRDefault="001548F9">
            <w:pPr>
              <w:jc w:val="right"/>
              <w:rPr>
                <w:color w:val="000000"/>
                <w:szCs w:val="21"/>
              </w:rPr>
            </w:pPr>
            <w:r w:rsidRPr="00BD131B">
              <w:rPr>
                <w:color w:val="000000"/>
                <w:szCs w:val="21"/>
              </w:rPr>
              <w:t>-773,751.03</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4,553,905.39</w:t>
            </w:r>
          </w:p>
        </w:tc>
        <w:tc>
          <w:tcPr>
            <w:tcW w:w="2250" w:type="dxa"/>
            <w:vAlign w:val="bottom"/>
          </w:tcPr>
          <w:p w:rsidR="00C73F5C" w:rsidRPr="00BD131B" w:rsidRDefault="00C73F5C">
            <w:pPr>
              <w:jc w:val="right"/>
              <w:rPr>
                <w:color w:val="000000"/>
                <w:szCs w:val="21"/>
              </w:rPr>
            </w:pPr>
            <w:r w:rsidRPr="00BD131B">
              <w:rPr>
                <w:color w:val="000000"/>
                <w:szCs w:val="21"/>
              </w:rPr>
              <w:t>2,003,645.92</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-6,662,818.94</w:t>
            </w:r>
          </w:p>
        </w:tc>
        <w:tc>
          <w:tcPr>
            <w:tcW w:w="2250" w:type="dxa"/>
            <w:vAlign w:val="bottom"/>
          </w:tcPr>
          <w:p w:rsidR="00C73F5C" w:rsidRPr="00BD131B" w:rsidRDefault="00C73F5C">
            <w:pPr>
              <w:jc w:val="right"/>
              <w:rPr>
                <w:color w:val="000000"/>
                <w:szCs w:val="21"/>
              </w:rPr>
            </w:pPr>
            <w:r w:rsidRPr="00BD131B">
              <w:rPr>
                <w:color w:val="000000"/>
                <w:szCs w:val="21"/>
              </w:rPr>
              <w:t>37,300,891.13</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117,276.31</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1,624,042.62</w:t>
            </w:r>
          </w:p>
        </w:tc>
        <w:tc>
          <w:tcPr>
            <w:tcW w:w="2250" w:type="dxa"/>
            <w:vAlign w:val="bottom"/>
          </w:tcPr>
          <w:p w:rsidR="00C73F5C" w:rsidRPr="00BD131B" w:rsidRDefault="00C73F5C">
            <w:pPr>
              <w:jc w:val="right"/>
              <w:rPr>
                <w:b/>
                <w:color w:val="000000"/>
                <w:szCs w:val="21"/>
              </w:rPr>
            </w:pPr>
            <w:r w:rsidRPr="00BD131B">
              <w:rPr>
                <w:b/>
                <w:color w:val="000000"/>
                <w:szCs w:val="21"/>
              </w:rPr>
              <w:t>1,043,310.51</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710,291.95</w:t>
            </w:r>
          </w:p>
        </w:tc>
        <w:tc>
          <w:tcPr>
            <w:tcW w:w="2250" w:type="dxa"/>
            <w:vAlign w:val="bottom"/>
          </w:tcPr>
          <w:p w:rsidR="00C73F5C" w:rsidRPr="00BD131B" w:rsidRDefault="00C73F5C">
            <w:pPr>
              <w:jc w:val="right"/>
              <w:rPr>
                <w:color w:val="000000"/>
                <w:szCs w:val="21"/>
              </w:rPr>
            </w:pPr>
            <w:r w:rsidRPr="00BD131B">
              <w:rPr>
                <w:color w:val="000000"/>
                <w:szCs w:val="21"/>
              </w:rPr>
              <w:t>464,685.06</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118,382.10</w:t>
            </w:r>
          </w:p>
        </w:tc>
        <w:tc>
          <w:tcPr>
            <w:tcW w:w="2250" w:type="dxa"/>
            <w:vAlign w:val="bottom"/>
          </w:tcPr>
          <w:p w:rsidR="00C73F5C" w:rsidRPr="00BD131B" w:rsidRDefault="00C73F5C">
            <w:pPr>
              <w:jc w:val="right"/>
              <w:rPr>
                <w:color w:val="000000"/>
                <w:szCs w:val="21"/>
              </w:rPr>
            </w:pPr>
            <w:r w:rsidRPr="00BD131B">
              <w:rPr>
                <w:color w:val="000000"/>
                <w:szCs w:val="21"/>
              </w:rPr>
              <w:t>77,447.53</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4,918.45</w:t>
            </w:r>
          </w:p>
        </w:tc>
        <w:tc>
          <w:tcPr>
            <w:tcW w:w="2250" w:type="dxa"/>
            <w:vAlign w:val="bottom"/>
          </w:tcPr>
          <w:p w:rsidR="00C73F5C" w:rsidRPr="00BD131B" w:rsidRDefault="00C73F5C">
            <w:pPr>
              <w:jc w:val="right"/>
              <w:rPr>
                <w:color w:val="000000"/>
                <w:szCs w:val="21"/>
              </w:rPr>
            </w:pPr>
            <w:r w:rsidRPr="00BD131B">
              <w:rPr>
                <w:color w:val="000000"/>
                <w:szCs w:val="21"/>
              </w:rPr>
              <w:t>9,731.68</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477,289.90</w:t>
            </w:r>
          </w:p>
        </w:tc>
        <w:tc>
          <w:tcPr>
            <w:tcW w:w="2250" w:type="dxa"/>
            <w:vAlign w:val="bottom"/>
          </w:tcPr>
          <w:p w:rsidR="00C73F5C" w:rsidRPr="00BD131B" w:rsidRDefault="00C73F5C">
            <w:pPr>
              <w:jc w:val="right"/>
              <w:rPr>
                <w:color w:val="000000"/>
                <w:szCs w:val="21"/>
              </w:rPr>
            </w:pPr>
            <w:r w:rsidRPr="00BD131B">
              <w:rPr>
                <w:color w:val="000000"/>
                <w:szCs w:val="21"/>
              </w:rPr>
              <w:t>318,067.56</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213,688.65</w:t>
            </w:r>
          </w:p>
        </w:tc>
        <w:tc>
          <w:tcPr>
            <w:tcW w:w="2250" w:type="dxa"/>
            <w:vAlign w:val="bottom"/>
          </w:tcPr>
          <w:p w:rsidR="00C73F5C" w:rsidRPr="00BD131B" w:rsidRDefault="00C73F5C">
            <w:pPr>
              <w:jc w:val="right"/>
              <w:rPr>
                <w:color w:val="000000"/>
                <w:szCs w:val="21"/>
              </w:rPr>
            </w:pPr>
            <w:r w:rsidRPr="00BD131B">
              <w:rPr>
                <w:color w:val="000000"/>
                <w:szCs w:val="21"/>
              </w:rPr>
              <w:t>81,400.55</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213,688.65</w:t>
            </w:r>
          </w:p>
        </w:tc>
        <w:tc>
          <w:tcPr>
            <w:tcW w:w="2250" w:type="dxa"/>
            <w:vAlign w:val="bottom"/>
          </w:tcPr>
          <w:p w:rsidR="00C73F5C" w:rsidRPr="00BD131B" w:rsidRDefault="00C73F5C">
            <w:pPr>
              <w:jc w:val="right"/>
              <w:rPr>
                <w:color w:val="000000"/>
                <w:szCs w:val="21"/>
              </w:rPr>
            </w:pPr>
            <w:r w:rsidRPr="00BD131B">
              <w:rPr>
                <w:color w:val="000000"/>
                <w:szCs w:val="21"/>
              </w:rPr>
              <w:t>81,400.55</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674.07</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435.92</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98,797.50</w:t>
            </w:r>
          </w:p>
        </w:tc>
        <w:tc>
          <w:tcPr>
            <w:tcW w:w="2250" w:type="dxa"/>
            <w:vAlign w:val="bottom"/>
          </w:tcPr>
          <w:p w:rsidR="00C73F5C" w:rsidRPr="00BD131B" w:rsidRDefault="00C73F5C">
            <w:pPr>
              <w:jc w:val="right"/>
              <w:rPr>
                <w:color w:val="000000"/>
                <w:szCs w:val="21"/>
              </w:rPr>
            </w:pPr>
            <w:r w:rsidRPr="00BD131B">
              <w:rPr>
                <w:color w:val="000000"/>
                <w:szCs w:val="21"/>
              </w:rPr>
              <w:t>91,542.21</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46,903,496.17</w:t>
            </w:r>
          </w:p>
        </w:tc>
        <w:tc>
          <w:tcPr>
            <w:tcW w:w="2250" w:type="dxa"/>
            <w:vAlign w:val="bottom"/>
          </w:tcPr>
          <w:p w:rsidR="00C73F5C" w:rsidRPr="00BD131B" w:rsidRDefault="00C73F5C">
            <w:pPr>
              <w:jc w:val="right"/>
              <w:rPr>
                <w:b/>
                <w:color w:val="000000"/>
                <w:szCs w:val="21"/>
              </w:rPr>
            </w:pPr>
            <w:r w:rsidRPr="00BD131B">
              <w:rPr>
                <w:b/>
                <w:color w:val="000000"/>
                <w:szCs w:val="21"/>
              </w:rPr>
              <w:t>45,262,023.37</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46,903,496.17</w:t>
            </w:r>
          </w:p>
        </w:tc>
        <w:tc>
          <w:tcPr>
            <w:tcW w:w="2250" w:type="dxa"/>
            <w:vAlign w:val="bottom"/>
          </w:tcPr>
          <w:p w:rsidR="00C73F5C" w:rsidRPr="00BD131B" w:rsidRDefault="00C73F5C">
            <w:pPr>
              <w:jc w:val="right"/>
              <w:rPr>
                <w:b/>
                <w:color w:val="000000"/>
                <w:szCs w:val="21"/>
              </w:rPr>
            </w:pPr>
            <w:r w:rsidRPr="00BD131B">
              <w:rPr>
                <w:b/>
                <w:color w:val="000000"/>
                <w:szCs w:val="21"/>
              </w:rPr>
              <w:t>45,262,023.37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58120"/>
      <w:r w:rsidRPr="007D44A6">
        <w:rPr>
          <w:rFonts w:ascii="宋体" w:hAnsi="宋体" w:cs="Arial"/>
          <w:color w:val="000000"/>
          <w:sz w:val="21"/>
          <w:szCs w:val="21"/>
        </w:rPr>
        <w:lastRenderedPageBreak/>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易方达瑞程灵活配置混合型证券投资基金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124,157,644.17</w:t>
            </w:r>
          </w:p>
        </w:tc>
        <w:tc>
          <w:tcPr>
            <w:tcW w:w="2149" w:type="dxa"/>
            <w:vAlign w:val="bottom"/>
          </w:tcPr>
          <w:p w:rsidR="001548F9" w:rsidRPr="00BD131B" w:rsidRDefault="001548F9">
            <w:pPr>
              <w:jc w:val="right"/>
              <w:rPr>
                <w:color w:val="000000"/>
                <w:szCs w:val="21"/>
              </w:rPr>
            </w:pPr>
            <w:r w:rsidRPr="00BD131B">
              <w:rPr>
                <w:color w:val="000000"/>
                <w:szCs w:val="21"/>
              </w:rPr>
              <w:t>88,439,712.33</w:t>
            </w:r>
          </w:p>
        </w:tc>
        <w:tc>
          <w:tcPr>
            <w:tcW w:w="2150" w:type="dxa"/>
            <w:vAlign w:val="bottom"/>
          </w:tcPr>
          <w:p w:rsidR="001548F9" w:rsidRPr="00BD131B" w:rsidRDefault="001548F9">
            <w:pPr>
              <w:jc w:val="right"/>
              <w:rPr>
                <w:color w:val="000000"/>
                <w:szCs w:val="21"/>
              </w:rPr>
            </w:pPr>
            <w:r w:rsidRPr="00BD131B">
              <w:rPr>
                <w:color w:val="000000"/>
                <w:szCs w:val="21"/>
              </w:rPr>
              <w:t>212,597,356.50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46,903,496.17</w:t>
            </w:r>
          </w:p>
        </w:tc>
        <w:tc>
          <w:tcPr>
            <w:tcW w:w="2150" w:type="dxa"/>
            <w:vAlign w:val="bottom"/>
          </w:tcPr>
          <w:p w:rsidR="001548F9" w:rsidRPr="00BD131B" w:rsidRDefault="001548F9">
            <w:pPr>
              <w:jc w:val="right"/>
              <w:rPr>
                <w:color w:val="000000"/>
                <w:szCs w:val="21"/>
              </w:rPr>
            </w:pPr>
            <w:r w:rsidRPr="00BD131B">
              <w:rPr>
                <w:color w:val="000000"/>
                <w:szCs w:val="21"/>
              </w:rPr>
              <w:t>46,903,496.17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26,204,830.31</w:t>
            </w:r>
          </w:p>
        </w:tc>
        <w:tc>
          <w:tcPr>
            <w:tcW w:w="2149" w:type="dxa"/>
            <w:vAlign w:val="bottom"/>
          </w:tcPr>
          <w:p w:rsidR="001548F9" w:rsidRPr="00BD131B" w:rsidRDefault="001548F9">
            <w:pPr>
              <w:jc w:val="right"/>
              <w:rPr>
                <w:color w:val="000000"/>
                <w:szCs w:val="21"/>
              </w:rPr>
            </w:pPr>
            <w:r w:rsidRPr="00BD131B">
              <w:rPr>
                <w:color w:val="000000"/>
                <w:szCs w:val="21"/>
              </w:rPr>
              <w:t>22,530,243.67</w:t>
            </w:r>
          </w:p>
        </w:tc>
        <w:tc>
          <w:tcPr>
            <w:tcW w:w="2150" w:type="dxa"/>
            <w:vAlign w:val="bottom"/>
          </w:tcPr>
          <w:p w:rsidR="001548F9" w:rsidRPr="00BD131B" w:rsidRDefault="001548F9">
            <w:pPr>
              <w:jc w:val="right"/>
              <w:rPr>
                <w:color w:val="000000"/>
                <w:szCs w:val="21"/>
              </w:rPr>
            </w:pPr>
            <w:r w:rsidRPr="00BD131B">
              <w:rPr>
                <w:color w:val="000000"/>
                <w:szCs w:val="21"/>
              </w:rPr>
              <w:t>48,735,073.98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28,708,288.52</w:t>
            </w:r>
          </w:p>
        </w:tc>
        <w:tc>
          <w:tcPr>
            <w:tcW w:w="2149" w:type="dxa"/>
            <w:vAlign w:val="bottom"/>
          </w:tcPr>
          <w:p w:rsidR="001548F9" w:rsidRPr="00BD131B" w:rsidRDefault="001548F9">
            <w:pPr>
              <w:jc w:val="right"/>
              <w:rPr>
                <w:color w:val="000000"/>
                <w:szCs w:val="21"/>
              </w:rPr>
            </w:pPr>
            <w:r w:rsidRPr="00BD131B">
              <w:rPr>
                <w:color w:val="000000"/>
                <w:szCs w:val="21"/>
              </w:rPr>
              <w:t>24,517,020.55</w:t>
            </w:r>
          </w:p>
        </w:tc>
        <w:tc>
          <w:tcPr>
            <w:tcW w:w="2150" w:type="dxa"/>
            <w:vAlign w:val="bottom"/>
          </w:tcPr>
          <w:p w:rsidR="001548F9" w:rsidRPr="00BD131B" w:rsidRDefault="001548F9">
            <w:pPr>
              <w:jc w:val="right"/>
              <w:rPr>
                <w:color w:val="000000"/>
                <w:szCs w:val="21"/>
              </w:rPr>
            </w:pPr>
            <w:r w:rsidRPr="00BD131B">
              <w:rPr>
                <w:color w:val="000000"/>
                <w:szCs w:val="21"/>
              </w:rPr>
              <w:t>53,225,309.07</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-2,503,458.21</w:t>
            </w:r>
          </w:p>
        </w:tc>
        <w:tc>
          <w:tcPr>
            <w:tcW w:w="2149" w:type="dxa"/>
            <w:vAlign w:val="bottom"/>
          </w:tcPr>
          <w:p w:rsidR="001548F9" w:rsidRPr="00BD131B" w:rsidRDefault="001548F9">
            <w:pPr>
              <w:jc w:val="right"/>
              <w:rPr>
                <w:color w:val="000000"/>
                <w:szCs w:val="21"/>
              </w:rPr>
            </w:pPr>
            <w:r w:rsidRPr="00BD131B">
              <w:rPr>
                <w:color w:val="000000"/>
                <w:szCs w:val="21"/>
              </w:rPr>
              <w:t>-1,986,776.88</w:t>
            </w:r>
          </w:p>
        </w:tc>
        <w:tc>
          <w:tcPr>
            <w:tcW w:w="2150" w:type="dxa"/>
            <w:vAlign w:val="bottom"/>
          </w:tcPr>
          <w:p w:rsidR="001548F9" w:rsidRPr="00BD131B" w:rsidRDefault="001548F9">
            <w:pPr>
              <w:jc w:val="right"/>
              <w:rPr>
                <w:color w:val="000000"/>
                <w:szCs w:val="21"/>
              </w:rPr>
            </w:pPr>
            <w:r w:rsidRPr="00BD131B">
              <w:rPr>
                <w:color w:val="000000"/>
                <w:szCs w:val="21"/>
              </w:rPr>
              <w:t>-4,490,235.09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150,362,474.48</w:t>
            </w:r>
          </w:p>
        </w:tc>
        <w:tc>
          <w:tcPr>
            <w:tcW w:w="2149" w:type="dxa"/>
            <w:vAlign w:val="bottom"/>
          </w:tcPr>
          <w:p w:rsidR="001548F9" w:rsidRPr="00BD131B" w:rsidRDefault="001548F9">
            <w:pPr>
              <w:jc w:val="right"/>
              <w:rPr>
                <w:color w:val="000000"/>
                <w:szCs w:val="21"/>
              </w:rPr>
            </w:pPr>
            <w:r w:rsidRPr="00BD131B">
              <w:rPr>
                <w:color w:val="000000"/>
                <w:szCs w:val="21"/>
              </w:rPr>
              <w:t>157,873,452.17</w:t>
            </w:r>
          </w:p>
        </w:tc>
        <w:tc>
          <w:tcPr>
            <w:tcW w:w="2150" w:type="dxa"/>
            <w:vAlign w:val="bottom"/>
          </w:tcPr>
          <w:p w:rsidR="001548F9" w:rsidRPr="00BD131B" w:rsidRDefault="001548F9">
            <w:pPr>
              <w:jc w:val="right"/>
              <w:rPr>
                <w:color w:val="000000"/>
                <w:szCs w:val="21"/>
              </w:rPr>
            </w:pPr>
            <w:r w:rsidRPr="00BD131B">
              <w:rPr>
                <w:color w:val="000000"/>
                <w:szCs w:val="21"/>
              </w:rPr>
              <w:t>308,235,926.65</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134,227,071.89</w:t>
            </w:r>
          </w:p>
        </w:tc>
        <w:tc>
          <w:tcPr>
            <w:tcW w:w="2149" w:type="dxa"/>
            <w:vAlign w:val="bottom"/>
          </w:tcPr>
          <w:p w:rsidR="001548F9" w:rsidRPr="00BD131B" w:rsidRDefault="001548F9">
            <w:pPr>
              <w:jc w:val="right"/>
              <w:rPr>
                <w:color w:val="000000"/>
                <w:szCs w:val="21"/>
              </w:rPr>
            </w:pPr>
            <w:r w:rsidRPr="00BD131B">
              <w:rPr>
                <w:color w:val="000000"/>
                <w:szCs w:val="21"/>
              </w:rPr>
              <w:t>-14,670,761.91</w:t>
            </w:r>
          </w:p>
        </w:tc>
        <w:tc>
          <w:tcPr>
            <w:tcW w:w="2150" w:type="dxa"/>
            <w:vAlign w:val="bottom"/>
          </w:tcPr>
          <w:p w:rsidR="001548F9" w:rsidRPr="00BD131B" w:rsidRDefault="001548F9">
            <w:pPr>
              <w:jc w:val="right"/>
              <w:rPr>
                <w:color w:val="000000"/>
                <w:szCs w:val="21"/>
              </w:rPr>
            </w:pPr>
            <w:r w:rsidRPr="00BD131B">
              <w:rPr>
                <w:color w:val="000000"/>
                <w:szCs w:val="21"/>
              </w:rPr>
              <w:t>119,556,309.98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45,262,023.37</w:t>
            </w:r>
          </w:p>
        </w:tc>
        <w:tc>
          <w:tcPr>
            <w:tcW w:w="2150" w:type="dxa"/>
            <w:vAlign w:val="bottom"/>
          </w:tcPr>
          <w:p w:rsidR="001548F9" w:rsidRPr="00BD131B" w:rsidRDefault="001548F9">
            <w:pPr>
              <w:jc w:val="right"/>
              <w:rPr>
                <w:color w:val="000000"/>
                <w:szCs w:val="21"/>
              </w:rPr>
            </w:pPr>
            <w:r w:rsidRPr="00BD131B">
              <w:rPr>
                <w:color w:val="000000"/>
                <w:szCs w:val="21"/>
              </w:rPr>
              <w:t>45,262,023.37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-8,274,130.33</w:t>
            </w:r>
          </w:p>
        </w:tc>
        <w:tc>
          <w:tcPr>
            <w:tcW w:w="2149" w:type="dxa"/>
            <w:vAlign w:val="bottom"/>
          </w:tcPr>
          <w:p w:rsidR="001548F9" w:rsidRPr="00BD131B" w:rsidRDefault="001548F9">
            <w:pPr>
              <w:jc w:val="right"/>
              <w:rPr>
                <w:color w:val="000000"/>
                <w:szCs w:val="21"/>
              </w:rPr>
            </w:pPr>
            <w:r w:rsidRPr="00BD131B">
              <w:rPr>
                <w:color w:val="000000"/>
                <w:szCs w:val="21"/>
              </w:rPr>
              <w:t>-4,573,276.38</w:t>
            </w:r>
          </w:p>
        </w:tc>
        <w:tc>
          <w:tcPr>
            <w:tcW w:w="2150" w:type="dxa"/>
            <w:vAlign w:val="bottom"/>
          </w:tcPr>
          <w:p w:rsidR="001548F9" w:rsidRPr="00BD131B" w:rsidRDefault="001548F9">
            <w:pPr>
              <w:jc w:val="right"/>
              <w:rPr>
                <w:color w:val="000000"/>
                <w:szCs w:val="21"/>
              </w:rPr>
            </w:pPr>
            <w:r w:rsidRPr="00BD131B">
              <w:rPr>
                <w:color w:val="000000"/>
                <w:szCs w:val="21"/>
              </w:rPr>
              <w:t>-12,847,406.71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39,973,627.82</w:t>
            </w:r>
          </w:p>
        </w:tc>
        <w:tc>
          <w:tcPr>
            <w:tcW w:w="2149" w:type="dxa"/>
            <w:vAlign w:val="bottom"/>
          </w:tcPr>
          <w:p w:rsidR="001548F9" w:rsidRPr="00BD131B" w:rsidRDefault="001548F9">
            <w:pPr>
              <w:jc w:val="right"/>
              <w:rPr>
                <w:color w:val="000000"/>
                <w:szCs w:val="21"/>
              </w:rPr>
            </w:pPr>
            <w:r w:rsidRPr="00BD131B">
              <w:rPr>
                <w:color w:val="000000"/>
                <w:szCs w:val="21"/>
              </w:rPr>
              <w:t>4,866,138.20</w:t>
            </w:r>
          </w:p>
        </w:tc>
        <w:tc>
          <w:tcPr>
            <w:tcW w:w="2150" w:type="dxa"/>
            <w:vAlign w:val="bottom"/>
          </w:tcPr>
          <w:p w:rsidR="001548F9" w:rsidRPr="00BD131B" w:rsidRDefault="001548F9">
            <w:pPr>
              <w:jc w:val="right"/>
              <w:rPr>
                <w:color w:val="000000"/>
                <w:szCs w:val="21"/>
              </w:rPr>
            </w:pPr>
            <w:r w:rsidRPr="00BD131B">
              <w:rPr>
                <w:color w:val="000000"/>
                <w:szCs w:val="21"/>
              </w:rPr>
              <w:t>44,839,766.02</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-48,247,758.15</w:t>
            </w:r>
          </w:p>
        </w:tc>
        <w:tc>
          <w:tcPr>
            <w:tcW w:w="2149" w:type="dxa"/>
            <w:vAlign w:val="bottom"/>
          </w:tcPr>
          <w:p w:rsidR="001548F9" w:rsidRPr="00BD131B" w:rsidRDefault="001548F9">
            <w:pPr>
              <w:jc w:val="right"/>
              <w:rPr>
                <w:color w:val="000000"/>
                <w:szCs w:val="21"/>
              </w:rPr>
            </w:pPr>
            <w:r w:rsidRPr="00BD131B">
              <w:rPr>
                <w:color w:val="000000"/>
                <w:szCs w:val="21"/>
              </w:rPr>
              <w:t>-9,439,414.58</w:t>
            </w:r>
          </w:p>
        </w:tc>
        <w:tc>
          <w:tcPr>
            <w:tcW w:w="2150" w:type="dxa"/>
            <w:vAlign w:val="bottom"/>
          </w:tcPr>
          <w:p w:rsidR="001548F9" w:rsidRPr="00BD131B" w:rsidRDefault="001548F9">
            <w:pPr>
              <w:jc w:val="right"/>
              <w:rPr>
                <w:color w:val="000000"/>
                <w:szCs w:val="21"/>
              </w:rPr>
            </w:pPr>
            <w:r w:rsidRPr="00BD131B">
              <w:rPr>
                <w:color w:val="000000"/>
                <w:szCs w:val="21"/>
              </w:rPr>
              <w:t>-57,687,172.73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125,952,941.56</w:t>
            </w:r>
          </w:p>
        </w:tc>
        <w:tc>
          <w:tcPr>
            <w:tcW w:w="2149" w:type="dxa"/>
            <w:vAlign w:val="bottom"/>
          </w:tcPr>
          <w:p w:rsidR="001548F9" w:rsidRPr="00BD131B" w:rsidRDefault="001548F9">
            <w:pPr>
              <w:jc w:val="right"/>
              <w:rPr>
                <w:color w:val="000000"/>
                <w:szCs w:val="21"/>
              </w:rPr>
            </w:pPr>
            <w:r w:rsidRPr="00BD131B">
              <w:rPr>
                <w:color w:val="000000"/>
                <w:szCs w:val="21"/>
              </w:rPr>
              <w:t>26,017,985.08</w:t>
            </w:r>
          </w:p>
        </w:tc>
        <w:tc>
          <w:tcPr>
            <w:tcW w:w="2150" w:type="dxa"/>
            <w:vAlign w:val="bottom"/>
          </w:tcPr>
          <w:p w:rsidR="001548F9" w:rsidRPr="00BD131B" w:rsidRDefault="001548F9">
            <w:pPr>
              <w:jc w:val="right"/>
              <w:rPr>
                <w:color w:val="000000"/>
                <w:szCs w:val="21"/>
              </w:rPr>
            </w:pPr>
            <w:r w:rsidRPr="00BD131B">
              <w:rPr>
                <w:color w:val="000000"/>
                <w:szCs w:val="21"/>
              </w:rPr>
              <w:t>151,970,926.64</w:t>
            </w:r>
          </w:p>
        </w:tc>
      </w:tr>
    </w:tbl>
    <w:p w:rsidR="0039626A" w:rsidRPr="00235099" w:rsidRDefault="0039626A" w:rsidP="00090020">
      <w:pPr>
        <w:spacing w:line="360" w:lineRule="auto"/>
        <w:rPr>
          <w:rFonts w:ascii="宋体"/>
          <w:szCs w:val="21"/>
        </w:rPr>
      </w:pPr>
      <w:r w:rsidRPr="00235099">
        <w:rPr>
          <w:rFonts w:ascii="宋体" w:hAnsi="宋体" w:hint="eastAsia"/>
          <w:szCs w:val="21"/>
        </w:rPr>
        <w:lastRenderedPageBreak/>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58121"/>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易方达瑞程灵活配置混合型证券投资基金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[2016]2801</w:t>
      </w:r>
      <w:r w:rsidRPr="00A62732">
        <w:rPr>
          <w:kern w:val="0"/>
          <w:szCs w:val="21"/>
        </w:rPr>
        <w:t>号《关于准予易方达瑞程灵活配置混合型证券投资基金注册的批复》进行募集，由易方达基金管理有限公司依照《中华人民共和国证券投资基金法》和《易方达瑞程灵活配置混合型证券投资基金基金合同》公开募集。经向中国证监会备案，《易方达瑞程灵活配置混合型证券投资基金基金合同》于</w:t>
      </w:r>
      <w:r w:rsidRPr="00A62732">
        <w:rPr>
          <w:kern w:val="0"/>
          <w:szCs w:val="21"/>
        </w:rPr>
        <w:t>2016</w:t>
      </w:r>
      <w:r w:rsidRPr="00A62732">
        <w:rPr>
          <w:kern w:val="0"/>
          <w:szCs w:val="21"/>
        </w:rPr>
        <w:t>年</w:t>
      </w:r>
      <w:r w:rsidRPr="00A62732">
        <w:rPr>
          <w:kern w:val="0"/>
          <w:szCs w:val="21"/>
        </w:rPr>
        <w:t>12</w:t>
      </w:r>
      <w:r w:rsidRPr="00A62732">
        <w:rPr>
          <w:kern w:val="0"/>
          <w:szCs w:val="21"/>
        </w:rPr>
        <w:t>月</w:t>
      </w:r>
      <w:r w:rsidRPr="00A62732">
        <w:rPr>
          <w:kern w:val="0"/>
          <w:szCs w:val="21"/>
        </w:rPr>
        <w:t>15</w:t>
      </w:r>
      <w:r w:rsidRPr="00A62732">
        <w:rPr>
          <w:kern w:val="0"/>
          <w:szCs w:val="21"/>
        </w:rPr>
        <w:t>日正式生效，基金合同生效日的基金份额总额为</w:t>
      </w:r>
      <w:r w:rsidRPr="00A62732">
        <w:rPr>
          <w:kern w:val="0"/>
          <w:szCs w:val="21"/>
        </w:rPr>
        <w:t>700,056,369.95</w:t>
      </w:r>
      <w:r w:rsidRPr="00A62732">
        <w:rPr>
          <w:kern w:val="0"/>
          <w:szCs w:val="21"/>
        </w:rPr>
        <w:t>份基金份额，其中认购资金利息折合</w:t>
      </w:r>
      <w:r w:rsidRPr="00A62732">
        <w:rPr>
          <w:kern w:val="0"/>
          <w:szCs w:val="21"/>
        </w:rPr>
        <w:t>0.12</w:t>
      </w:r>
      <w:r w:rsidRPr="00A62732">
        <w:rPr>
          <w:kern w:val="0"/>
          <w:szCs w:val="21"/>
        </w:rPr>
        <w:t>份基金份额。本基金为契约型开放式基金，存续期限不定。本基金的基金管理人为易方达基金管理有限公司，基金托管人为上海浦东发展银行股份有限公司。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003A90" w:rsidRDefault="00632172">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003A90" w:rsidRDefault="00632172">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003A90" w:rsidRDefault="00632172">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003A90" w:rsidRDefault="00632172">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003A90" w:rsidRDefault="0063217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003A90" w:rsidRDefault="0063217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003A90" w:rsidRDefault="0063217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003A90" w:rsidRDefault="0063217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003A90" w:rsidRDefault="0063217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003A90" w:rsidRDefault="0063217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w:t>
      </w:r>
      <w:r>
        <w:rPr>
          <w:kern w:val="0"/>
          <w:szCs w:val="21"/>
        </w:rPr>
        <w:lastRenderedPageBreak/>
        <w:t>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003A90" w:rsidRDefault="00632172">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003A90" w:rsidRDefault="00632172">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003A90" w:rsidRDefault="00632172">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003A90" w:rsidRDefault="00632172">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003A90" w:rsidRDefault="00632172">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003A90" w:rsidRDefault="00632172">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966,405.98</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966,405.98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lastRenderedPageBreak/>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240,738,545.89</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291,041,353.73</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50,302,807.84</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39,211,283.57</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38,521,729.62</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-689,553.95</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39,211,283.57</w:t>
            </w:r>
          </w:p>
        </w:tc>
        <w:tc>
          <w:tcPr>
            <w:tcW w:w="2339" w:type="dxa"/>
            <w:vAlign w:val="center"/>
          </w:tcPr>
          <w:p w:rsidR="001548F9" w:rsidRPr="00325F8A" w:rsidRDefault="001548F9" w:rsidP="00CB39C2">
            <w:pPr>
              <w:jc w:val="right"/>
              <w:rPr>
                <w:color w:val="000000"/>
                <w:szCs w:val="21"/>
              </w:rPr>
            </w:pPr>
            <w:r w:rsidRPr="00325F8A">
              <w:rPr>
                <w:szCs w:val="21"/>
              </w:rPr>
              <w:t>38,521,729.62</w:t>
            </w:r>
          </w:p>
        </w:tc>
        <w:tc>
          <w:tcPr>
            <w:tcW w:w="2340" w:type="dxa"/>
            <w:vAlign w:val="center"/>
          </w:tcPr>
          <w:p w:rsidR="001548F9" w:rsidRPr="00325F8A" w:rsidRDefault="001548F9" w:rsidP="00CB39C2">
            <w:pPr>
              <w:jc w:val="right"/>
              <w:rPr>
                <w:color w:val="000000"/>
                <w:szCs w:val="21"/>
              </w:rPr>
            </w:pPr>
            <w:r w:rsidRPr="00325F8A">
              <w:rPr>
                <w:szCs w:val="21"/>
              </w:rPr>
              <w:t>-689,553.95</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279,949,829.46</w:t>
            </w:r>
          </w:p>
        </w:tc>
        <w:tc>
          <w:tcPr>
            <w:tcW w:w="2339" w:type="dxa"/>
            <w:vAlign w:val="bottom"/>
          </w:tcPr>
          <w:p w:rsidR="001548F9" w:rsidRPr="00325F8A" w:rsidRDefault="001548F9" w:rsidP="00CB39C2">
            <w:pPr>
              <w:jc w:val="right"/>
              <w:rPr>
                <w:szCs w:val="21"/>
              </w:rPr>
            </w:pPr>
            <w:r w:rsidRPr="00325F8A">
              <w:rPr>
                <w:szCs w:val="21"/>
              </w:rPr>
              <w:t>329,563,083.35</w:t>
            </w:r>
          </w:p>
        </w:tc>
        <w:tc>
          <w:tcPr>
            <w:tcW w:w="2340" w:type="dxa"/>
            <w:vAlign w:val="bottom"/>
          </w:tcPr>
          <w:p w:rsidR="001548F9" w:rsidRPr="00325F8A" w:rsidRDefault="001548F9" w:rsidP="00CB39C2">
            <w:pPr>
              <w:jc w:val="right"/>
              <w:rPr>
                <w:szCs w:val="21"/>
              </w:rPr>
            </w:pPr>
            <w:r w:rsidRPr="00325F8A">
              <w:rPr>
                <w:szCs w:val="21"/>
              </w:rPr>
              <w:t>49,613,253.89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305.17</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1,133.91</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448,112.61</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39.15</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449,590.84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lastRenderedPageBreak/>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89,676.67</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89,676.67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003A90">
        <w:tc>
          <w:tcPr>
            <w:tcW w:w="3701" w:type="dxa"/>
            <w:vAlign w:val="center"/>
          </w:tcPr>
          <w:p w:rsidR="00003A90" w:rsidRDefault="00632172">
            <w:pPr>
              <w:jc w:val="left"/>
            </w:pPr>
            <w:r>
              <w:rPr>
                <w:szCs w:val="21"/>
              </w:rPr>
              <w:t>预提费用</w:t>
            </w:r>
          </w:p>
        </w:tc>
        <w:tc>
          <w:tcPr>
            <w:tcW w:w="5528" w:type="dxa"/>
            <w:vAlign w:val="center"/>
          </w:tcPr>
          <w:p w:rsidR="00003A90" w:rsidRDefault="00632172">
            <w:pPr>
              <w:jc w:val="right"/>
            </w:pPr>
            <w:r>
              <w:rPr>
                <w:szCs w:val="21"/>
              </w:rPr>
              <w:t>259,563.12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259,563.12</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易方达瑞程混合A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120,203,217.48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120,203,217.48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28,708,288.52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28,708,288.52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-563,004.43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-563,004.43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148,348,501.57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148,348,501.57</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易方达瑞程混合C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3,954,426.69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3,954,426.69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-1,940,453.78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-1,940,453.78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2,013,972.91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2,013,972.91</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lastRenderedPageBreak/>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易方达瑞程混合A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36,954,082.54</w:t>
            </w:r>
          </w:p>
        </w:tc>
        <w:tc>
          <w:tcPr>
            <w:tcW w:w="2236" w:type="dxa"/>
            <w:vAlign w:val="center"/>
          </w:tcPr>
          <w:p w:rsidR="001548F9" w:rsidRPr="00325F8A" w:rsidRDefault="001548F9" w:rsidP="00DD33BB">
            <w:pPr>
              <w:jc w:val="right"/>
              <w:rPr>
                <w:szCs w:val="21"/>
              </w:rPr>
            </w:pPr>
            <w:r w:rsidRPr="00325F8A">
              <w:rPr>
                <w:szCs w:val="21"/>
              </w:rPr>
              <w:t>48,609,877.49</w:t>
            </w:r>
          </w:p>
        </w:tc>
        <w:tc>
          <w:tcPr>
            <w:tcW w:w="2237" w:type="dxa"/>
            <w:vAlign w:val="center"/>
          </w:tcPr>
          <w:p w:rsidR="001548F9" w:rsidRPr="00325F8A" w:rsidRDefault="001548F9" w:rsidP="00DD33BB">
            <w:pPr>
              <w:jc w:val="right"/>
              <w:rPr>
                <w:szCs w:val="21"/>
              </w:rPr>
            </w:pPr>
            <w:r w:rsidRPr="00325F8A">
              <w:rPr>
                <w:szCs w:val="21"/>
              </w:rPr>
              <w:t>85,563,960.03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52,348,564.54</w:t>
            </w:r>
          </w:p>
        </w:tc>
        <w:tc>
          <w:tcPr>
            <w:tcW w:w="2236" w:type="dxa"/>
            <w:vAlign w:val="center"/>
          </w:tcPr>
          <w:p w:rsidR="001548F9" w:rsidRPr="00325F8A" w:rsidRDefault="001548F9" w:rsidP="00DD33BB">
            <w:pPr>
              <w:jc w:val="right"/>
              <w:rPr>
                <w:szCs w:val="21"/>
              </w:rPr>
            </w:pPr>
            <w:r w:rsidRPr="00325F8A">
              <w:rPr>
                <w:szCs w:val="21"/>
              </w:rPr>
              <w:t>-6,284,734.77</w:t>
            </w:r>
          </w:p>
        </w:tc>
        <w:tc>
          <w:tcPr>
            <w:tcW w:w="2237" w:type="dxa"/>
            <w:vAlign w:val="center"/>
          </w:tcPr>
          <w:p w:rsidR="001548F9" w:rsidRPr="00325F8A" w:rsidRDefault="001548F9" w:rsidP="00DD33BB">
            <w:pPr>
              <w:jc w:val="right"/>
              <w:rPr>
                <w:szCs w:val="21"/>
              </w:rPr>
            </w:pPr>
            <w:r w:rsidRPr="00325F8A">
              <w:rPr>
                <w:szCs w:val="21"/>
              </w:rPr>
              <w:t>46,063,829.77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19,160,762.53</w:t>
            </w:r>
          </w:p>
        </w:tc>
        <w:tc>
          <w:tcPr>
            <w:tcW w:w="2236" w:type="dxa"/>
            <w:vAlign w:val="center"/>
          </w:tcPr>
          <w:p w:rsidR="001548F9" w:rsidRPr="00325F8A" w:rsidRDefault="001548F9" w:rsidP="00DD33BB">
            <w:pPr>
              <w:jc w:val="right"/>
              <w:rPr>
                <w:szCs w:val="21"/>
              </w:rPr>
            </w:pPr>
            <w:r w:rsidRPr="00325F8A">
              <w:rPr>
                <w:szCs w:val="21"/>
              </w:rPr>
              <w:t>4,937,815.27</w:t>
            </w:r>
          </w:p>
        </w:tc>
        <w:tc>
          <w:tcPr>
            <w:tcW w:w="2237" w:type="dxa"/>
            <w:vAlign w:val="center"/>
          </w:tcPr>
          <w:p w:rsidR="001548F9" w:rsidRPr="00325F8A" w:rsidRDefault="001548F9" w:rsidP="00DD33BB">
            <w:pPr>
              <w:jc w:val="right"/>
              <w:rPr>
                <w:szCs w:val="21"/>
              </w:rPr>
            </w:pPr>
            <w:r w:rsidRPr="00325F8A">
              <w:rPr>
                <w:szCs w:val="21"/>
              </w:rPr>
              <w:t>24,098,577.80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19,368,393.19</w:t>
            </w:r>
          </w:p>
        </w:tc>
        <w:tc>
          <w:tcPr>
            <w:tcW w:w="2236" w:type="dxa"/>
            <w:vAlign w:val="center"/>
          </w:tcPr>
          <w:p w:rsidR="001548F9" w:rsidRPr="00325F8A" w:rsidRDefault="001548F9" w:rsidP="00DD33BB">
            <w:pPr>
              <w:jc w:val="right"/>
              <w:rPr>
                <w:szCs w:val="21"/>
              </w:rPr>
            </w:pPr>
            <w:r w:rsidRPr="00325F8A">
              <w:rPr>
                <w:szCs w:val="21"/>
              </w:rPr>
              <w:t>5,148,627.36</w:t>
            </w:r>
          </w:p>
        </w:tc>
        <w:tc>
          <w:tcPr>
            <w:tcW w:w="2237" w:type="dxa"/>
            <w:vAlign w:val="center"/>
          </w:tcPr>
          <w:p w:rsidR="001548F9" w:rsidRPr="00325F8A" w:rsidRDefault="001548F9" w:rsidP="00DD33BB">
            <w:pPr>
              <w:jc w:val="right"/>
              <w:rPr>
                <w:szCs w:val="21"/>
              </w:rPr>
            </w:pPr>
            <w:r w:rsidRPr="00325F8A">
              <w:rPr>
                <w:szCs w:val="21"/>
              </w:rPr>
              <w:t>24,517,020.55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-207,630.66</w:t>
            </w:r>
          </w:p>
        </w:tc>
        <w:tc>
          <w:tcPr>
            <w:tcW w:w="2236" w:type="dxa"/>
            <w:vAlign w:val="center"/>
          </w:tcPr>
          <w:p w:rsidR="001548F9" w:rsidRPr="00325F8A" w:rsidRDefault="001548F9" w:rsidP="00DD33BB">
            <w:pPr>
              <w:jc w:val="right"/>
              <w:rPr>
                <w:szCs w:val="21"/>
              </w:rPr>
            </w:pPr>
            <w:r w:rsidRPr="00325F8A">
              <w:rPr>
                <w:szCs w:val="21"/>
              </w:rPr>
              <w:t>-210,812.09</w:t>
            </w:r>
          </w:p>
        </w:tc>
        <w:tc>
          <w:tcPr>
            <w:tcW w:w="2237" w:type="dxa"/>
            <w:vAlign w:val="center"/>
          </w:tcPr>
          <w:p w:rsidR="001548F9" w:rsidRPr="00325F8A" w:rsidRDefault="001548F9" w:rsidP="00DD33BB">
            <w:pPr>
              <w:jc w:val="right"/>
              <w:rPr>
                <w:szCs w:val="21"/>
              </w:rPr>
            </w:pPr>
            <w:r w:rsidRPr="00325F8A">
              <w:rPr>
                <w:szCs w:val="21"/>
              </w:rPr>
              <w:t>-418,442.75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108,463,409.61</w:t>
            </w:r>
          </w:p>
        </w:tc>
        <w:tc>
          <w:tcPr>
            <w:tcW w:w="2236" w:type="dxa"/>
            <w:vAlign w:val="center"/>
          </w:tcPr>
          <w:p w:rsidR="001548F9" w:rsidRPr="00325F8A" w:rsidRDefault="001548F9" w:rsidP="00DD33BB">
            <w:pPr>
              <w:jc w:val="right"/>
              <w:rPr>
                <w:szCs w:val="21"/>
              </w:rPr>
            </w:pPr>
            <w:r w:rsidRPr="00325F8A">
              <w:rPr>
                <w:szCs w:val="21"/>
              </w:rPr>
              <w:t>47,262,957.99</w:t>
            </w:r>
          </w:p>
        </w:tc>
        <w:tc>
          <w:tcPr>
            <w:tcW w:w="2237" w:type="dxa"/>
            <w:vAlign w:val="center"/>
          </w:tcPr>
          <w:p w:rsidR="001548F9" w:rsidRPr="00325F8A" w:rsidRDefault="001548F9" w:rsidP="00DD33BB">
            <w:pPr>
              <w:jc w:val="right"/>
              <w:rPr>
                <w:szCs w:val="21"/>
              </w:rPr>
            </w:pPr>
            <w:r w:rsidRPr="00325F8A">
              <w:rPr>
                <w:szCs w:val="21"/>
              </w:rPr>
              <w:t>155,726,367.60</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易方达瑞程混合C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1,256,272.12</w:t>
            </w:r>
          </w:p>
        </w:tc>
        <w:tc>
          <w:tcPr>
            <w:tcW w:w="2236" w:type="dxa"/>
            <w:vAlign w:val="center"/>
          </w:tcPr>
          <w:p w:rsidR="001548F9" w:rsidRPr="00325F8A" w:rsidRDefault="001548F9" w:rsidP="00DD33BB">
            <w:pPr>
              <w:jc w:val="right"/>
              <w:rPr>
                <w:szCs w:val="21"/>
              </w:rPr>
            </w:pPr>
            <w:r w:rsidRPr="00325F8A">
              <w:rPr>
                <w:szCs w:val="21"/>
              </w:rPr>
              <w:t>1,619,480.18</w:t>
            </w:r>
          </w:p>
        </w:tc>
        <w:tc>
          <w:tcPr>
            <w:tcW w:w="2237" w:type="dxa"/>
            <w:vAlign w:val="center"/>
          </w:tcPr>
          <w:p w:rsidR="001548F9" w:rsidRPr="00325F8A" w:rsidRDefault="001548F9" w:rsidP="00DD33BB">
            <w:pPr>
              <w:jc w:val="right"/>
              <w:rPr>
                <w:szCs w:val="21"/>
              </w:rPr>
            </w:pPr>
            <w:r w:rsidRPr="00325F8A">
              <w:rPr>
                <w:szCs w:val="21"/>
              </w:rPr>
              <w:t>2,875,752.30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1,217,750.57</w:t>
            </w:r>
          </w:p>
        </w:tc>
        <w:tc>
          <w:tcPr>
            <w:tcW w:w="2236" w:type="dxa"/>
            <w:vAlign w:val="center"/>
          </w:tcPr>
          <w:p w:rsidR="001548F9" w:rsidRPr="00325F8A" w:rsidRDefault="001548F9" w:rsidP="00DD33BB">
            <w:pPr>
              <w:jc w:val="right"/>
              <w:rPr>
                <w:szCs w:val="21"/>
              </w:rPr>
            </w:pPr>
            <w:r w:rsidRPr="00325F8A">
              <w:rPr>
                <w:szCs w:val="21"/>
              </w:rPr>
              <w:t>-378,084.17</w:t>
            </w:r>
          </w:p>
        </w:tc>
        <w:tc>
          <w:tcPr>
            <w:tcW w:w="2237" w:type="dxa"/>
            <w:vAlign w:val="center"/>
          </w:tcPr>
          <w:p w:rsidR="001548F9" w:rsidRPr="00325F8A" w:rsidRDefault="001548F9" w:rsidP="00DD33BB">
            <w:pPr>
              <w:jc w:val="right"/>
              <w:rPr>
                <w:szCs w:val="21"/>
              </w:rPr>
            </w:pPr>
            <w:r w:rsidRPr="00325F8A">
              <w:rPr>
                <w:szCs w:val="21"/>
              </w:rPr>
              <w:t>839,666.40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-977,252.98</w:t>
            </w:r>
          </w:p>
        </w:tc>
        <w:tc>
          <w:tcPr>
            <w:tcW w:w="2236" w:type="dxa"/>
            <w:vAlign w:val="center"/>
          </w:tcPr>
          <w:p w:rsidR="001548F9" w:rsidRPr="00325F8A" w:rsidRDefault="001548F9" w:rsidP="00DD33BB">
            <w:pPr>
              <w:jc w:val="right"/>
              <w:rPr>
                <w:szCs w:val="21"/>
              </w:rPr>
            </w:pPr>
            <w:r w:rsidRPr="00325F8A">
              <w:rPr>
                <w:szCs w:val="21"/>
              </w:rPr>
              <w:t>-591,081.15</w:t>
            </w:r>
          </w:p>
        </w:tc>
        <w:tc>
          <w:tcPr>
            <w:tcW w:w="2237" w:type="dxa"/>
            <w:vAlign w:val="center"/>
          </w:tcPr>
          <w:p w:rsidR="001548F9" w:rsidRPr="00325F8A" w:rsidRDefault="001548F9" w:rsidP="00DD33BB">
            <w:pPr>
              <w:jc w:val="right"/>
              <w:rPr>
                <w:szCs w:val="21"/>
              </w:rPr>
            </w:pPr>
            <w:r w:rsidRPr="00325F8A">
              <w:rPr>
                <w:szCs w:val="21"/>
              </w:rPr>
              <w:t>-1,568,334.13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-977,252.98</w:t>
            </w:r>
          </w:p>
        </w:tc>
        <w:tc>
          <w:tcPr>
            <w:tcW w:w="2236" w:type="dxa"/>
            <w:vAlign w:val="center"/>
          </w:tcPr>
          <w:p w:rsidR="001548F9" w:rsidRPr="00325F8A" w:rsidRDefault="001548F9" w:rsidP="00DD33BB">
            <w:pPr>
              <w:jc w:val="right"/>
              <w:rPr>
                <w:szCs w:val="21"/>
              </w:rPr>
            </w:pPr>
            <w:r w:rsidRPr="00325F8A">
              <w:rPr>
                <w:szCs w:val="21"/>
              </w:rPr>
              <w:t>-591,081.15</w:t>
            </w:r>
          </w:p>
        </w:tc>
        <w:tc>
          <w:tcPr>
            <w:tcW w:w="2237" w:type="dxa"/>
            <w:vAlign w:val="center"/>
          </w:tcPr>
          <w:p w:rsidR="001548F9" w:rsidRPr="00325F8A" w:rsidRDefault="001548F9" w:rsidP="00DD33BB">
            <w:pPr>
              <w:jc w:val="right"/>
              <w:rPr>
                <w:szCs w:val="21"/>
              </w:rPr>
            </w:pPr>
            <w:r w:rsidRPr="00325F8A">
              <w:rPr>
                <w:szCs w:val="21"/>
              </w:rPr>
              <w:t>-1,568,334.13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1,496,769.71</w:t>
            </w:r>
          </w:p>
        </w:tc>
        <w:tc>
          <w:tcPr>
            <w:tcW w:w="2236" w:type="dxa"/>
            <w:vAlign w:val="center"/>
          </w:tcPr>
          <w:p w:rsidR="001548F9" w:rsidRPr="00325F8A" w:rsidRDefault="001548F9" w:rsidP="00DD33BB">
            <w:pPr>
              <w:jc w:val="right"/>
              <w:rPr>
                <w:szCs w:val="21"/>
              </w:rPr>
            </w:pPr>
            <w:r w:rsidRPr="00325F8A">
              <w:rPr>
                <w:szCs w:val="21"/>
              </w:rPr>
              <w:t>650,314.86</w:t>
            </w:r>
          </w:p>
        </w:tc>
        <w:tc>
          <w:tcPr>
            <w:tcW w:w="2237" w:type="dxa"/>
            <w:vAlign w:val="center"/>
          </w:tcPr>
          <w:p w:rsidR="001548F9" w:rsidRPr="00325F8A" w:rsidRDefault="001548F9" w:rsidP="00DD33BB">
            <w:pPr>
              <w:jc w:val="right"/>
              <w:rPr>
                <w:szCs w:val="21"/>
              </w:rPr>
            </w:pPr>
            <w:r w:rsidRPr="00325F8A">
              <w:rPr>
                <w:szCs w:val="21"/>
              </w:rPr>
              <w:t>2,147,084.57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13,282.13</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17,497.18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537.05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31,316.36</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142,677,066.28</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95,079,579.96</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47,597,486.32</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lastRenderedPageBreak/>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22,713,022.13</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19,729,147.83</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358,119.98</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2,625,754.32</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4,553,905.39</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4,553,905.39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-6,662,818.94</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-6,191,927.77</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-470,891.17</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-6,662,818.94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本基金本报告期无其他收入。</w:t>
      </w:r>
      <w:r w:rsidRPr="0090387E">
        <w:rPr>
          <w:kern w:val="0"/>
          <w:szCs w:val="21"/>
        </w:rPr>
        <w:t xml:space="preserve"> </w:t>
      </w:r>
      <w:r w:rsidRPr="0090387E">
        <w:rPr>
          <w:kern w:val="0"/>
          <w:szCs w:val="21"/>
        </w:rPr>
        <w:tab/>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lastRenderedPageBreak/>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477,289.90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477,289.90</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19,890.78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003A90">
        <w:trPr>
          <w:jc w:val="center"/>
        </w:trPr>
        <w:tc>
          <w:tcPr>
            <w:tcW w:w="3853" w:type="dxa"/>
            <w:vAlign w:val="center"/>
          </w:tcPr>
          <w:p w:rsidR="00003A90" w:rsidRDefault="00632172">
            <w:pPr>
              <w:jc w:val="left"/>
            </w:pPr>
            <w:r>
              <w:rPr>
                <w:szCs w:val="21"/>
              </w:rPr>
              <w:t>银行汇划费</w:t>
            </w:r>
          </w:p>
        </w:tc>
        <w:tc>
          <w:tcPr>
            <w:tcW w:w="5551" w:type="dxa"/>
            <w:vAlign w:val="center"/>
          </w:tcPr>
          <w:p w:rsidR="00003A90" w:rsidRDefault="00632172">
            <w:pPr>
              <w:jc w:val="right"/>
            </w:pPr>
            <w:r>
              <w:rPr>
                <w:szCs w:val="21"/>
              </w:rPr>
              <w:t>634.38</w:t>
            </w:r>
          </w:p>
        </w:tc>
      </w:tr>
      <w:tr w:rsidR="00003A90">
        <w:trPr>
          <w:jc w:val="center"/>
        </w:trPr>
        <w:tc>
          <w:tcPr>
            <w:tcW w:w="3853" w:type="dxa"/>
            <w:vAlign w:val="center"/>
          </w:tcPr>
          <w:p w:rsidR="00003A90" w:rsidRDefault="00632172">
            <w:pPr>
              <w:jc w:val="left"/>
            </w:pPr>
            <w:r>
              <w:rPr>
                <w:szCs w:val="21"/>
              </w:rPr>
              <w:t>银行间账户维护费</w:t>
            </w:r>
          </w:p>
        </w:tc>
        <w:tc>
          <w:tcPr>
            <w:tcW w:w="5551" w:type="dxa"/>
            <w:vAlign w:val="center"/>
          </w:tcPr>
          <w:p w:rsidR="00003A90" w:rsidRDefault="00632172">
            <w:pPr>
              <w:jc w:val="right"/>
            </w:pPr>
            <w:r>
              <w:rPr>
                <w:szCs w:val="21"/>
              </w:rPr>
              <w:t>18,000.00</w:t>
            </w:r>
          </w:p>
        </w:tc>
      </w:tr>
      <w:tr w:rsidR="00003A90">
        <w:trPr>
          <w:jc w:val="center"/>
        </w:trPr>
        <w:tc>
          <w:tcPr>
            <w:tcW w:w="3853" w:type="dxa"/>
            <w:vAlign w:val="center"/>
          </w:tcPr>
          <w:p w:rsidR="00003A90" w:rsidRDefault="00632172">
            <w:pPr>
              <w:jc w:val="left"/>
            </w:pPr>
            <w:r>
              <w:rPr>
                <w:szCs w:val="21"/>
              </w:rPr>
              <w:t>其他</w:t>
            </w:r>
          </w:p>
        </w:tc>
        <w:tc>
          <w:tcPr>
            <w:tcW w:w="5551" w:type="dxa"/>
            <w:vAlign w:val="center"/>
          </w:tcPr>
          <w:p w:rsidR="00003A90" w:rsidRDefault="00632172">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98,797.50</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003A90">
        <w:tc>
          <w:tcPr>
            <w:tcW w:w="5220" w:type="dxa"/>
            <w:vAlign w:val="center"/>
          </w:tcPr>
          <w:p w:rsidR="00003A90" w:rsidRDefault="00632172">
            <w:pPr>
              <w:jc w:val="left"/>
            </w:pPr>
            <w:r>
              <w:rPr>
                <w:color w:val="000000"/>
                <w:szCs w:val="21"/>
              </w:rPr>
              <w:t>易方达基金管理有限公司</w:t>
            </w:r>
          </w:p>
        </w:tc>
        <w:tc>
          <w:tcPr>
            <w:tcW w:w="3780" w:type="dxa"/>
            <w:vAlign w:val="center"/>
          </w:tcPr>
          <w:p w:rsidR="00003A90" w:rsidRDefault="00632172">
            <w:pPr>
              <w:jc w:val="left"/>
            </w:pPr>
            <w:r>
              <w:rPr>
                <w:color w:val="000000"/>
                <w:szCs w:val="21"/>
              </w:rPr>
              <w:t>基金管理人、注册登记机构、基金销售机构</w:t>
            </w:r>
          </w:p>
        </w:tc>
      </w:tr>
      <w:tr w:rsidR="00003A90">
        <w:tc>
          <w:tcPr>
            <w:tcW w:w="5220" w:type="dxa"/>
            <w:vAlign w:val="center"/>
          </w:tcPr>
          <w:p w:rsidR="00003A90" w:rsidRDefault="00632172">
            <w:pPr>
              <w:jc w:val="left"/>
            </w:pPr>
            <w:r>
              <w:rPr>
                <w:color w:val="000000"/>
                <w:szCs w:val="21"/>
              </w:rPr>
              <w:t>上海浦东发展银行股份有限公司</w:t>
            </w:r>
            <w:r>
              <w:rPr>
                <w:color w:val="000000"/>
                <w:szCs w:val="21"/>
              </w:rPr>
              <w:t>(</w:t>
            </w:r>
            <w:r>
              <w:rPr>
                <w:color w:val="000000"/>
                <w:szCs w:val="21"/>
              </w:rPr>
              <w:t>以下简称</w:t>
            </w:r>
            <w:r>
              <w:rPr>
                <w:color w:val="000000"/>
                <w:szCs w:val="21"/>
              </w:rPr>
              <w:t>“</w:t>
            </w:r>
            <w:r>
              <w:rPr>
                <w:color w:val="000000"/>
                <w:szCs w:val="21"/>
              </w:rPr>
              <w:t>浦发银行</w:t>
            </w:r>
            <w:r>
              <w:rPr>
                <w:color w:val="000000"/>
                <w:szCs w:val="21"/>
              </w:rPr>
              <w:t>”)</w:t>
            </w:r>
          </w:p>
        </w:tc>
        <w:tc>
          <w:tcPr>
            <w:tcW w:w="3780" w:type="dxa"/>
            <w:vAlign w:val="center"/>
          </w:tcPr>
          <w:p w:rsidR="00003A90" w:rsidRDefault="00632172">
            <w:pPr>
              <w:jc w:val="left"/>
            </w:pPr>
            <w:r>
              <w:rPr>
                <w:color w:val="000000"/>
                <w:szCs w:val="21"/>
              </w:rPr>
              <w:t>基金托管人</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lastRenderedPageBreak/>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710,291.95</w:t>
            </w:r>
          </w:p>
        </w:tc>
        <w:tc>
          <w:tcPr>
            <w:tcW w:w="2657" w:type="dxa"/>
            <w:vAlign w:val="center"/>
          </w:tcPr>
          <w:p w:rsidR="001548F9" w:rsidRPr="00325F8A" w:rsidRDefault="001548F9" w:rsidP="00505CB1">
            <w:pPr>
              <w:jc w:val="right"/>
              <w:rPr>
                <w:szCs w:val="21"/>
              </w:rPr>
            </w:pPr>
            <w:r w:rsidRPr="00325F8A">
              <w:rPr>
                <w:szCs w:val="21"/>
              </w:rPr>
              <w:t>464,685.06</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w:t>
            </w:r>
          </w:p>
        </w:tc>
        <w:tc>
          <w:tcPr>
            <w:tcW w:w="2657" w:type="dxa"/>
            <w:vAlign w:val="center"/>
          </w:tcPr>
          <w:p w:rsidR="001548F9" w:rsidRPr="00325F8A" w:rsidRDefault="001548F9" w:rsidP="00505CB1">
            <w:pPr>
              <w:jc w:val="right"/>
              <w:rPr>
                <w:szCs w:val="21"/>
              </w:rPr>
            </w:pPr>
            <w:r w:rsidRPr="00325F8A">
              <w:rPr>
                <w:szCs w:val="21"/>
              </w:rPr>
              <w:t>-</w:t>
            </w:r>
          </w:p>
        </w:tc>
      </w:tr>
    </w:tbl>
    <w:p w:rsidR="00003A90" w:rsidRDefault="00632172">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0.60%</w:t>
      </w:r>
      <w:r>
        <w:rPr>
          <w:kern w:val="0"/>
          <w:szCs w:val="21"/>
        </w:rPr>
        <w:t>年费率计提。管理费的计算方法如下：</w:t>
      </w:r>
    </w:p>
    <w:p w:rsidR="00003A90" w:rsidRDefault="0063217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E×0.60%÷</w:t>
      </w:r>
      <w:r>
        <w:rPr>
          <w:kern w:val="0"/>
          <w:szCs w:val="21"/>
        </w:rPr>
        <w:t>当年天数</w:t>
      </w:r>
    </w:p>
    <w:p w:rsidR="00003A90" w:rsidRDefault="00632172">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003A90" w:rsidRDefault="00632172">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基金管理费每日计提，逐日累计至每月月末，按月支付。经基金管理人与基金托管人双方核对无误后，基金托管人按照与基金管理人协商一致的方式于次月首日起</w:t>
      </w:r>
      <w:r w:rsidRPr="00683042">
        <w:rPr>
          <w:kern w:val="0"/>
          <w:szCs w:val="21"/>
        </w:rPr>
        <w:t>5</w:t>
      </w:r>
      <w:r w:rsidRPr="00683042">
        <w:rPr>
          <w:kern w:val="0"/>
          <w:szCs w:val="21"/>
        </w:rPr>
        <w:t>个工作日内从基金财产中一次性支付给基金管理人。若遇法定节假日、公休日或不可抗力致使无法按时支付等，支付日期顺延。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118,382.10</w:t>
            </w:r>
          </w:p>
        </w:tc>
        <w:tc>
          <w:tcPr>
            <w:tcW w:w="2657" w:type="dxa"/>
            <w:vAlign w:val="center"/>
          </w:tcPr>
          <w:p w:rsidR="001548F9" w:rsidRPr="00325F8A" w:rsidRDefault="001548F9" w:rsidP="00B56418">
            <w:pPr>
              <w:jc w:val="right"/>
              <w:rPr>
                <w:color w:val="000000"/>
                <w:szCs w:val="21"/>
              </w:rPr>
            </w:pPr>
            <w:r w:rsidRPr="00325F8A">
              <w:rPr>
                <w:szCs w:val="21"/>
              </w:rPr>
              <w:t>77,447.53</w:t>
            </w:r>
          </w:p>
        </w:tc>
      </w:tr>
    </w:tbl>
    <w:p w:rsidR="00003A90" w:rsidRDefault="00632172">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003A90" w:rsidRDefault="0063217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p>
    <w:p w:rsidR="00003A90" w:rsidRDefault="00632172">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003A90" w:rsidRDefault="00632172">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基金托管费每日计提，逐日累计至每月月末，按月支付。经基金管理人与基金托管人双方核对无误后，基金托管人按照与基金管理人协商一致的方式于次月首日起</w:t>
      </w:r>
      <w:r w:rsidRPr="00683042">
        <w:rPr>
          <w:kern w:val="0"/>
          <w:szCs w:val="21"/>
        </w:rPr>
        <w:t>5</w:t>
      </w:r>
      <w:r w:rsidRPr="00683042">
        <w:rPr>
          <w:kern w:val="0"/>
          <w:szCs w:val="21"/>
        </w:rPr>
        <w:t>个工作日内从基金财产中一次性支付给基金托管人。若遇法定节假日、公休日或不可抗力致使无法按时支付等，支付日期顺延。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lastRenderedPageBreak/>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易方达瑞程混合</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易方达瑞程混合</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003A90">
        <w:tc>
          <w:tcPr>
            <w:tcW w:w="2108" w:type="dxa"/>
            <w:vAlign w:val="center"/>
          </w:tcPr>
          <w:p w:rsidR="00003A90" w:rsidRDefault="00632172">
            <w:pPr>
              <w:jc w:val="left"/>
            </w:pPr>
            <w:r>
              <w:rPr>
                <w:rFonts w:eastAsiaTheme="minorEastAsia"/>
                <w:szCs w:val="21"/>
              </w:rPr>
              <w:t>易方达基金管理有限公司</w:t>
            </w:r>
          </w:p>
        </w:tc>
        <w:tc>
          <w:tcPr>
            <w:tcW w:w="1861" w:type="dxa"/>
            <w:vAlign w:val="center"/>
          </w:tcPr>
          <w:p w:rsidR="00003A90" w:rsidRDefault="00632172">
            <w:pPr>
              <w:jc w:val="right"/>
            </w:pPr>
            <w:r>
              <w:rPr>
                <w:rFonts w:eastAsiaTheme="minorEastAsia"/>
                <w:szCs w:val="21"/>
              </w:rPr>
              <w:t>-</w:t>
            </w:r>
          </w:p>
        </w:tc>
        <w:tc>
          <w:tcPr>
            <w:tcW w:w="2281" w:type="dxa"/>
            <w:vAlign w:val="center"/>
          </w:tcPr>
          <w:p w:rsidR="00003A90" w:rsidRDefault="00632172">
            <w:pPr>
              <w:jc w:val="right"/>
            </w:pPr>
            <w:r>
              <w:rPr>
                <w:rFonts w:eastAsiaTheme="minorEastAsia"/>
                <w:szCs w:val="21"/>
              </w:rPr>
              <w:t>4,918.45</w:t>
            </w:r>
          </w:p>
        </w:tc>
        <w:tc>
          <w:tcPr>
            <w:tcW w:w="3245" w:type="dxa"/>
            <w:vAlign w:val="center"/>
          </w:tcPr>
          <w:p w:rsidR="00003A90" w:rsidRDefault="00632172">
            <w:pPr>
              <w:jc w:val="right"/>
            </w:pPr>
            <w:r>
              <w:rPr>
                <w:rFonts w:eastAsiaTheme="minorEastAsia"/>
                <w:szCs w:val="21"/>
              </w:rPr>
              <w:t>4,918.45</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4,918.45</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4,918.45</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易方达瑞程混合</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易方达瑞程混合</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003A90">
        <w:tc>
          <w:tcPr>
            <w:tcW w:w="2108" w:type="dxa"/>
            <w:vAlign w:val="center"/>
          </w:tcPr>
          <w:p w:rsidR="00003A90" w:rsidRDefault="00632172">
            <w:pPr>
              <w:jc w:val="left"/>
            </w:pPr>
            <w:r>
              <w:rPr>
                <w:rFonts w:eastAsiaTheme="minorEastAsia"/>
                <w:szCs w:val="21"/>
              </w:rPr>
              <w:t>易方达基金管理有限公司</w:t>
            </w:r>
          </w:p>
        </w:tc>
        <w:tc>
          <w:tcPr>
            <w:tcW w:w="1861" w:type="dxa"/>
            <w:vAlign w:val="center"/>
          </w:tcPr>
          <w:p w:rsidR="00003A90" w:rsidRDefault="00632172">
            <w:pPr>
              <w:jc w:val="right"/>
            </w:pPr>
            <w:r>
              <w:rPr>
                <w:rFonts w:eastAsiaTheme="minorEastAsia"/>
                <w:szCs w:val="21"/>
              </w:rPr>
              <w:t>-</w:t>
            </w:r>
          </w:p>
        </w:tc>
        <w:tc>
          <w:tcPr>
            <w:tcW w:w="2281" w:type="dxa"/>
            <w:vAlign w:val="center"/>
          </w:tcPr>
          <w:p w:rsidR="00003A90" w:rsidRDefault="00632172">
            <w:pPr>
              <w:jc w:val="right"/>
            </w:pPr>
            <w:r>
              <w:rPr>
                <w:rFonts w:eastAsiaTheme="minorEastAsia"/>
                <w:szCs w:val="21"/>
              </w:rPr>
              <w:t>9,731.68</w:t>
            </w:r>
          </w:p>
        </w:tc>
        <w:tc>
          <w:tcPr>
            <w:tcW w:w="3245" w:type="dxa"/>
            <w:vAlign w:val="center"/>
          </w:tcPr>
          <w:p w:rsidR="00003A90" w:rsidRDefault="00632172">
            <w:pPr>
              <w:jc w:val="right"/>
            </w:pPr>
            <w:r>
              <w:rPr>
                <w:rFonts w:eastAsiaTheme="minorEastAsia"/>
                <w:szCs w:val="21"/>
              </w:rPr>
              <w:t>9,731.68</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9,731.68</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9,731.68</w:t>
            </w:r>
          </w:p>
        </w:tc>
      </w:tr>
    </w:tbl>
    <w:p w:rsidR="00003A90" w:rsidRDefault="00632172">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0.20%</w:t>
      </w:r>
      <w:r>
        <w:rPr>
          <w:kern w:val="0"/>
          <w:szCs w:val="21"/>
        </w:rPr>
        <w:t>，按前一日</w:t>
      </w:r>
      <w:r>
        <w:rPr>
          <w:kern w:val="0"/>
          <w:szCs w:val="21"/>
        </w:rPr>
        <w:t>C</w:t>
      </w:r>
      <w:r>
        <w:rPr>
          <w:kern w:val="0"/>
          <w:szCs w:val="21"/>
        </w:rPr>
        <w:t>类基金资产净值的</w:t>
      </w:r>
      <w:r>
        <w:rPr>
          <w:kern w:val="0"/>
          <w:szCs w:val="21"/>
        </w:rPr>
        <w:t>0.20%</w:t>
      </w:r>
      <w:r>
        <w:rPr>
          <w:kern w:val="0"/>
          <w:szCs w:val="21"/>
        </w:rPr>
        <w:t>年费率计提。</w:t>
      </w:r>
    </w:p>
    <w:p w:rsidR="00003A90" w:rsidRDefault="00632172">
      <w:pPr>
        <w:tabs>
          <w:tab w:val="left" w:pos="426"/>
        </w:tabs>
        <w:spacing w:line="360" w:lineRule="auto"/>
        <w:ind w:firstLineChars="200" w:firstLine="420"/>
        <w:jc w:val="left"/>
        <w:rPr>
          <w:kern w:val="0"/>
          <w:szCs w:val="21"/>
        </w:rPr>
      </w:pPr>
      <w:r>
        <w:rPr>
          <w:kern w:val="0"/>
          <w:szCs w:val="21"/>
        </w:rPr>
        <w:t>销售服务费的计算方法如下：</w:t>
      </w:r>
    </w:p>
    <w:p w:rsidR="00003A90" w:rsidRDefault="0063217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003A90" w:rsidRDefault="00632172">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C</w:t>
      </w:r>
      <w:r>
        <w:rPr>
          <w:kern w:val="0"/>
          <w:szCs w:val="21"/>
        </w:rPr>
        <w:t>类基金份额每日应计提的销售服务费</w:t>
      </w:r>
    </w:p>
    <w:p w:rsidR="00003A90" w:rsidRDefault="00632172">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销售服务费每日计提，逐日累计至每月月末，按月支付。经基金管理人与基金托管人双方核对无误后，基金托管人按照与基金管理人协商一致的方式于次月首日起</w:t>
      </w:r>
      <w:r w:rsidRPr="00683042">
        <w:rPr>
          <w:kern w:val="0"/>
          <w:szCs w:val="21"/>
        </w:rPr>
        <w:t>5</w:t>
      </w:r>
      <w:r w:rsidRPr="00683042">
        <w:rPr>
          <w:kern w:val="0"/>
          <w:szCs w:val="21"/>
        </w:rPr>
        <w:t>个工作日内从基金财产中一次性支付。若遇法定节假日、公休日或不可抗力致使无法按时支付等，支付日期顺延。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易方达瑞程混合</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易方达瑞程混合</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003A90">
        <w:tc>
          <w:tcPr>
            <w:tcW w:w="2694" w:type="dxa"/>
            <w:vAlign w:val="center"/>
          </w:tcPr>
          <w:p w:rsidR="00003A90" w:rsidRDefault="00632172">
            <w:pPr>
              <w:jc w:val="left"/>
            </w:pPr>
            <w:r>
              <w:rPr>
                <w:szCs w:val="21"/>
              </w:rPr>
              <w:t>浦发银行</w:t>
            </w:r>
            <w:r>
              <w:rPr>
                <w:szCs w:val="21"/>
              </w:rPr>
              <w:t>-</w:t>
            </w:r>
            <w:r>
              <w:rPr>
                <w:szCs w:val="21"/>
              </w:rPr>
              <w:t>活期存款</w:t>
            </w:r>
          </w:p>
        </w:tc>
        <w:tc>
          <w:tcPr>
            <w:tcW w:w="1417" w:type="dxa"/>
            <w:vAlign w:val="center"/>
          </w:tcPr>
          <w:p w:rsidR="00003A90" w:rsidRDefault="00632172">
            <w:pPr>
              <w:jc w:val="right"/>
            </w:pPr>
            <w:r>
              <w:rPr>
                <w:szCs w:val="21"/>
              </w:rPr>
              <w:t>966,405.98</w:t>
            </w:r>
          </w:p>
        </w:tc>
        <w:tc>
          <w:tcPr>
            <w:tcW w:w="1736" w:type="dxa"/>
            <w:vAlign w:val="center"/>
          </w:tcPr>
          <w:p w:rsidR="00003A90" w:rsidRDefault="00632172">
            <w:pPr>
              <w:jc w:val="right"/>
            </w:pPr>
            <w:r>
              <w:rPr>
                <w:szCs w:val="21"/>
              </w:rPr>
              <w:t>13,282.13</w:t>
            </w:r>
          </w:p>
        </w:tc>
        <w:tc>
          <w:tcPr>
            <w:tcW w:w="1383" w:type="dxa"/>
            <w:vAlign w:val="center"/>
          </w:tcPr>
          <w:p w:rsidR="00003A90" w:rsidRDefault="00632172">
            <w:pPr>
              <w:jc w:val="right"/>
            </w:pPr>
            <w:r>
              <w:rPr>
                <w:szCs w:val="21"/>
              </w:rPr>
              <w:t>406,480.51</w:t>
            </w:r>
          </w:p>
        </w:tc>
        <w:tc>
          <w:tcPr>
            <w:tcW w:w="1770" w:type="dxa"/>
            <w:vAlign w:val="center"/>
          </w:tcPr>
          <w:p w:rsidR="00003A90" w:rsidRDefault="00632172">
            <w:pPr>
              <w:jc w:val="right"/>
            </w:pPr>
            <w:r>
              <w:rPr>
                <w:szCs w:val="21"/>
              </w:rPr>
              <w:t>12,479.41</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注：本基金的上述银行存款由基金托管人上海浦东发展银行股份有限公司保管</w:t>
      </w:r>
      <w:r w:rsidRPr="00683042">
        <w:rPr>
          <w:kern w:val="0"/>
          <w:szCs w:val="21"/>
        </w:rPr>
        <w:t>,</w:t>
      </w:r>
      <w:r w:rsidRPr="00683042">
        <w:rPr>
          <w:kern w:val="0"/>
          <w:szCs w:val="21"/>
        </w:rPr>
        <w:t>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易方达瑞程混合</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易方达瑞程混合</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w:t>
            </w:r>
            <w:r w:rsidRPr="00325F8A">
              <w:rPr>
                <w:rFonts w:hAnsi="宋体"/>
                <w:szCs w:val="21"/>
              </w:rPr>
              <w:lastRenderedPageBreak/>
              <w:t>型</w:t>
            </w:r>
          </w:p>
        </w:tc>
        <w:tc>
          <w:tcPr>
            <w:tcW w:w="835" w:type="dxa"/>
            <w:vAlign w:val="bottom"/>
          </w:tcPr>
          <w:p w:rsidR="001548F9" w:rsidRPr="00325F8A" w:rsidRDefault="001548F9" w:rsidP="00545824">
            <w:pPr>
              <w:jc w:val="center"/>
              <w:rPr>
                <w:szCs w:val="21"/>
              </w:rPr>
            </w:pPr>
            <w:r w:rsidRPr="00325F8A">
              <w:rPr>
                <w:rFonts w:hAnsi="宋体"/>
                <w:szCs w:val="21"/>
              </w:rPr>
              <w:lastRenderedPageBreak/>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003A90">
        <w:tc>
          <w:tcPr>
            <w:tcW w:w="834" w:type="dxa"/>
            <w:vAlign w:val="center"/>
          </w:tcPr>
          <w:p w:rsidR="00003A90" w:rsidRDefault="00632172">
            <w:pPr>
              <w:jc w:val="center"/>
            </w:pPr>
            <w:r>
              <w:rPr>
                <w:szCs w:val="21"/>
              </w:rPr>
              <w:t>300840</w:t>
            </w:r>
          </w:p>
        </w:tc>
        <w:tc>
          <w:tcPr>
            <w:tcW w:w="835" w:type="dxa"/>
            <w:vAlign w:val="center"/>
          </w:tcPr>
          <w:p w:rsidR="00003A90" w:rsidRDefault="00632172">
            <w:pPr>
              <w:jc w:val="center"/>
            </w:pPr>
            <w:r>
              <w:rPr>
                <w:szCs w:val="21"/>
              </w:rPr>
              <w:t>酷特智能</w:t>
            </w:r>
          </w:p>
        </w:tc>
        <w:tc>
          <w:tcPr>
            <w:tcW w:w="834" w:type="dxa"/>
            <w:vAlign w:val="center"/>
          </w:tcPr>
          <w:p w:rsidR="00003A90" w:rsidRDefault="00632172">
            <w:pPr>
              <w:jc w:val="center"/>
            </w:pPr>
            <w:r>
              <w:rPr>
                <w:szCs w:val="21"/>
              </w:rPr>
              <w:t>2020-06-30</w:t>
            </w:r>
          </w:p>
        </w:tc>
        <w:tc>
          <w:tcPr>
            <w:tcW w:w="835" w:type="dxa"/>
            <w:vAlign w:val="center"/>
          </w:tcPr>
          <w:p w:rsidR="00003A90" w:rsidRDefault="00632172">
            <w:pPr>
              <w:jc w:val="center"/>
            </w:pPr>
            <w:r>
              <w:rPr>
                <w:szCs w:val="21"/>
              </w:rPr>
              <w:t>2020-07-08</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5.94</w:t>
            </w:r>
          </w:p>
        </w:tc>
        <w:tc>
          <w:tcPr>
            <w:tcW w:w="834" w:type="dxa"/>
            <w:vAlign w:val="center"/>
          </w:tcPr>
          <w:p w:rsidR="00003A90" w:rsidRDefault="00632172">
            <w:pPr>
              <w:jc w:val="center"/>
            </w:pPr>
            <w:r>
              <w:rPr>
                <w:szCs w:val="21"/>
              </w:rPr>
              <w:t>5.94</w:t>
            </w:r>
          </w:p>
        </w:tc>
        <w:tc>
          <w:tcPr>
            <w:tcW w:w="835" w:type="dxa"/>
            <w:vAlign w:val="center"/>
          </w:tcPr>
          <w:p w:rsidR="00003A90" w:rsidRDefault="00632172">
            <w:pPr>
              <w:jc w:val="right"/>
            </w:pPr>
            <w:r>
              <w:rPr>
                <w:szCs w:val="21"/>
              </w:rPr>
              <w:t>1,185</w:t>
            </w:r>
          </w:p>
        </w:tc>
        <w:tc>
          <w:tcPr>
            <w:tcW w:w="834" w:type="dxa"/>
            <w:vAlign w:val="center"/>
          </w:tcPr>
          <w:p w:rsidR="00003A90" w:rsidRDefault="00632172">
            <w:pPr>
              <w:jc w:val="right"/>
            </w:pPr>
            <w:r>
              <w:rPr>
                <w:szCs w:val="21"/>
              </w:rPr>
              <w:t>7,038.90</w:t>
            </w:r>
          </w:p>
        </w:tc>
        <w:tc>
          <w:tcPr>
            <w:tcW w:w="835" w:type="dxa"/>
            <w:vAlign w:val="center"/>
          </w:tcPr>
          <w:p w:rsidR="00003A90" w:rsidRDefault="00632172">
            <w:pPr>
              <w:jc w:val="right"/>
            </w:pPr>
            <w:r>
              <w:rPr>
                <w:szCs w:val="21"/>
              </w:rPr>
              <w:t>7,038.90</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t>300843</w:t>
            </w:r>
          </w:p>
        </w:tc>
        <w:tc>
          <w:tcPr>
            <w:tcW w:w="835" w:type="dxa"/>
            <w:vAlign w:val="center"/>
          </w:tcPr>
          <w:p w:rsidR="00003A90" w:rsidRDefault="00632172">
            <w:pPr>
              <w:jc w:val="center"/>
            </w:pPr>
            <w:r>
              <w:rPr>
                <w:szCs w:val="21"/>
              </w:rPr>
              <w:t>胜蓝股份</w:t>
            </w:r>
          </w:p>
        </w:tc>
        <w:tc>
          <w:tcPr>
            <w:tcW w:w="834" w:type="dxa"/>
            <w:vAlign w:val="center"/>
          </w:tcPr>
          <w:p w:rsidR="00003A90" w:rsidRDefault="00632172">
            <w:pPr>
              <w:jc w:val="center"/>
            </w:pPr>
            <w:r>
              <w:rPr>
                <w:szCs w:val="21"/>
              </w:rPr>
              <w:t>2020-06-23</w:t>
            </w:r>
          </w:p>
        </w:tc>
        <w:tc>
          <w:tcPr>
            <w:tcW w:w="835" w:type="dxa"/>
            <w:vAlign w:val="center"/>
          </w:tcPr>
          <w:p w:rsidR="00003A90" w:rsidRDefault="00632172">
            <w:pPr>
              <w:jc w:val="center"/>
            </w:pPr>
            <w:r>
              <w:rPr>
                <w:szCs w:val="21"/>
              </w:rPr>
              <w:t>2020-07-02</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10.01</w:t>
            </w:r>
          </w:p>
        </w:tc>
        <w:tc>
          <w:tcPr>
            <w:tcW w:w="834" w:type="dxa"/>
            <w:vAlign w:val="center"/>
          </w:tcPr>
          <w:p w:rsidR="00003A90" w:rsidRDefault="00632172">
            <w:pPr>
              <w:jc w:val="center"/>
            </w:pPr>
            <w:r>
              <w:rPr>
                <w:szCs w:val="21"/>
              </w:rPr>
              <w:t>10.01</w:t>
            </w:r>
          </w:p>
        </w:tc>
        <w:tc>
          <w:tcPr>
            <w:tcW w:w="835" w:type="dxa"/>
            <w:vAlign w:val="center"/>
          </w:tcPr>
          <w:p w:rsidR="00003A90" w:rsidRDefault="00632172">
            <w:pPr>
              <w:jc w:val="right"/>
            </w:pPr>
            <w:r>
              <w:rPr>
                <w:szCs w:val="21"/>
              </w:rPr>
              <w:t>751</w:t>
            </w:r>
          </w:p>
        </w:tc>
        <w:tc>
          <w:tcPr>
            <w:tcW w:w="834" w:type="dxa"/>
            <w:vAlign w:val="center"/>
          </w:tcPr>
          <w:p w:rsidR="00003A90" w:rsidRDefault="00632172">
            <w:pPr>
              <w:jc w:val="right"/>
            </w:pPr>
            <w:r>
              <w:rPr>
                <w:szCs w:val="21"/>
              </w:rPr>
              <w:t>7,517.51</w:t>
            </w:r>
          </w:p>
        </w:tc>
        <w:tc>
          <w:tcPr>
            <w:tcW w:w="835" w:type="dxa"/>
            <w:vAlign w:val="center"/>
          </w:tcPr>
          <w:p w:rsidR="00003A90" w:rsidRDefault="00632172">
            <w:pPr>
              <w:jc w:val="right"/>
            </w:pPr>
            <w:r>
              <w:rPr>
                <w:szCs w:val="21"/>
              </w:rPr>
              <w:t>7,517.51</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t>300845</w:t>
            </w:r>
          </w:p>
        </w:tc>
        <w:tc>
          <w:tcPr>
            <w:tcW w:w="835" w:type="dxa"/>
            <w:vAlign w:val="center"/>
          </w:tcPr>
          <w:p w:rsidR="00003A90" w:rsidRDefault="00632172">
            <w:pPr>
              <w:jc w:val="center"/>
            </w:pPr>
            <w:r>
              <w:rPr>
                <w:szCs w:val="21"/>
              </w:rPr>
              <w:t>捷安高科</w:t>
            </w:r>
          </w:p>
        </w:tc>
        <w:tc>
          <w:tcPr>
            <w:tcW w:w="834" w:type="dxa"/>
            <w:vAlign w:val="center"/>
          </w:tcPr>
          <w:p w:rsidR="00003A90" w:rsidRDefault="00632172">
            <w:pPr>
              <w:jc w:val="center"/>
            </w:pPr>
            <w:r>
              <w:rPr>
                <w:szCs w:val="21"/>
              </w:rPr>
              <w:t>2020-06-24</w:t>
            </w:r>
          </w:p>
        </w:tc>
        <w:tc>
          <w:tcPr>
            <w:tcW w:w="835" w:type="dxa"/>
            <w:vAlign w:val="center"/>
          </w:tcPr>
          <w:p w:rsidR="00003A90" w:rsidRDefault="00632172">
            <w:pPr>
              <w:jc w:val="center"/>
            </w:pPr>
            <w:r>
              <w:rPr>
                <w:szCs w:val="21"/>
              </w:rPr>
              <w:t>2020-07-03</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17.63</w:t>
            </w:r>
          </w:p>
        </w:tc>
        <w:tc>
          <w:tcPr>
            <w:tcW w:w="834" w:type="dxa"/>
            <w:vAlign w:val="center"/>
          </w:tcPr>
          <w:p w:rsidR="00003A90" w:rsidRDefault="00632172">
            <w:pPr>
              <w:jc w:val="center"/>
            </w:pPr>
            <w:r>
              <w:rPr>
                <w:szCs w:val="21"/>
              </w:rPr>
              <w:t>17.63</w:t>
            </w:r>
          </w:p>
        </w:tc>
        <w:tc>
          <w:tcPr>
            <w:tcW w:w="835" w:type="dxa"/>
            <w:vAlign w:val="center"/>
          </w:tcPr>
          <w:p w:rsidR="00003A90" w:rsidRDefault="00632172">
            <w:pPr>
              <w:jc w:val="right"/>
            </w:pPr>
            <w:r>
              <w:rPr>
                <w:szCs w:val="21"/>
              </w:rPr>
              <w:t>470</w:t>
            </w:r>
          </w:p>
        </w:tc>
        <w:tc>
          <w:tcPr>
            <w:tcW w:w="834" w:type="dxa"/>
            <w:vAlign w:val="center"/>
          </w:tcPr>
          <w:p w:rsidR="00003A90" w:rsidRDefault="00632172">
            <w:pPr>
              <w:jc w:val="right"/>
            </w:pPr>
            <w:r>
              <w:rPr>
                <w:szCs w:val="21"/>
              </w:rPr>
              <w:t>8,286.10</w:t>
            </w:r>
          </w:p>
        </w:tc>
        <w:tc>
          <w:tcPr>
            <w:tcW w:w="835" w:type="dxa"/>
            <w:vAlign w:val="center"/>
          </w:tcPr>
          <w:p w:rsidR="00003A90" w:rsidRDefault="00632172">
            <w:pPr>
              <w:jc w:val="right"/>
            </w:pPr>
            <w:r>
              <w:rPr>
                <w:szCs w:val="21"/>
              </w:rPr>
              <w:t>8,286.10</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t>300846</w:t>
            </w:r>
          </w:p>
        </w:tc>
        <w:tc>
          <w:tcPr>
            <w:tcW w:w="835" w:type="dxa"/>
            <w:vAlign w:val="center"/>
          </w:tcPr>
          <w:p w:rsidR="00003A90" w:rsidRDefault="00632172">
            <w:pPr>
              <w:jc w:val="center"/>
            </w:pPr>
            <w:r>
              <w:rPr>
                <w:szCs w:val="21"/>
              </w:rPr>
              <w:t>首都在线</w:t>
            </w:r>
          </w:p>
        </w:tc>
        <w:tc>
          <w:tcPr>
            <w:tcW w:w="834" w:type="dxa"/>
            <w:vAlign w:val="center"/>
          </w:tcPr>
          <w:p w:rsidR="00003A90" w:rsidRDefault="00632172">
            <w:pPr>
              <w:jc w:val="center"/>
            </w:pPr>
            <w:r>
              <w:rPr>
                <w:szCs w:val="21"/>
              </w:rPr>
              <w:t>2020-06-22</w:t>
            </w:r>
          </w:p>
        </w:tc>
        <w:tc>
          <w:tcPr>
            <w:tcW w:w="835" w:type="dxa"/>
            <w:vAlign w:val="center"/>
          </w:tcPr>
          <w:p w:rsidR="00003A90" w:rsidRDefault="00632172">
            <w:pPr>
              <w:jc w:val="center"/>
            </w:pPr>
            <w:r>
              <w:rPr>
                <w:szCs w:val="21"/>
              </w:rPr>
              <w:t>2020-07-01</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3.37</w:t>
            </w:r>
          </w:p>
        </w:tc>
        <w:tc>
          <w:tcPr>
            <w:tcW w:w="834" w:type="dxa"/>
            <w:vAlign w:val="center"/>
          </w:tcPr>
          <w:p w:rsidR="00003A90" w:rsidRDefault="00632172">
            <w:pPr>
              <w:jc w:val="center"/>
            </w:pPr>
            <w:r>
              <w:rPr>
                <w:szCs w:val="21"/>
              </w:rPr>
              <w:t>3.37</w:t>
            </w:r>
          </w:p>
        </w:tc>
        <w:tc>
          <w:tcPr>
            <w:tcW w:w="835" w:type="dxa"/>
            <w:vAlign w:val="center"/>
          </w:tcPr>
          <w:p w:rsidR="00003A90" w:rsidRDefault="00632172">
            <w:pPr>
              <w:jc w:val="right"/>
            </w:pPr>
            <w:r>
              <w:rPr>
                <w:szCs w:val="21"/>
              </w:rPr>
              <w:t>1,131</w:t>
            </w:r>
          </w:p>
        </w:tc>
        <w:tc>
          <w:tcPr>
            <w:tcW w:w="834" w:type="dxa"/>
            <w:vAlign w:val="center"/>
          </w:tcPr>
          <w:p w:rsidR="00003A90" w:rsidRDefault="00632172">
            <w:pPr>
              <w:jc w:val="right"/>
            </w:pPr>
            <w:r>
              <w:rPr>
                <w:szCs w:val="21"/>
              </w:rPr>
              <w:t>3,811.47</w:t>
            </w:r>
          </w:p>
        </w:tc>
        <w:tc>
          <w:tcPr>
            <w:tcW w:w="835" w:type="dxa"/>
            <w:vAlign w:val="center"/>
          </w:tcPr>
          <w:p w:rsidR="00003A90" w:rsidRDefault="00632172">
            <w:pPr>
              <w:jc w:val="right"/>
            </w:pPr>
            <w:r>
              <w:rPr>
                <w:szCs w:val="21"/>
              </w:rPr>
              <w:t>3,811.47</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t>300847</w:t>
            </w:r>
          </w:p>
        </w:tc>
        <w:tc>
          <w:tcPr>
            <w:tcW w:w="835" w:type="dxa"/>
            <w:vAlign w:val="center"/>
          </w:tcPr>
          <w:p w:rsidR="00003A90" w:rsidRDefault="00632172">
            <w:pPr>
              <w:jc w:val="center"/>
            </w:pPr>
            <w:r>
              <w:rPr>
                <w:szCs w:val="21"/>
              </w:rPr>
              <w:t>中船汉光</w:t>
            </w:r>
          </w:p>
        </w:tc>
        <w:tc>
          <w:tcPr>
            <w:tcW w:w="834" w:type="dxa"/>
            <w:vAlign w:val="center"/>
          </w:tcPr>
          <w:p w:rsidR="00003A90" w:rsidRDefault="00632172">
            <w:pPr>
              <w:jc w:val="center"/>
            </w:pPr>
            <w:r>
              <w:rPr>
                <w:szCs w:val="21"/>
              </w:rPr>
              <w:t>2020-06-29</w:t>
            </w:r>
          </w:p>
        </w:tc>
        <w:tc>
          <w:tcPr>
            <w:tcW w:w="835" w:type="dxa"/>
            <w:vAlign w:val="center"/>
          </w:tcPr>
          <w:p w:rsidR="00003A90" w:rsidRDefault="00632172">
            <w:pPr>
              <w:jc w:val="center"/>
            </w:pPr>
            <w:r>
              <w:rPr>
                <w:szCs w:val="21"/>
              </w:rPr>
              <w:t>2020-07-09</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6.94</w:t>
            </w:r>
          </w:p>
        </w:tc>
        <w:tc>
          <w:tcPr>
            <w:tcW w:w="834" w:type="dxa"/>
            <w:vAlign w:val="center"/>
          </w:tcPr>
          <w:p w:rsidR="00003A90" w:rsidRDefault="00632172">
            <w:pPr>
              <w:jc w:val="center"/>
            </w:pPr>
            <w:r>
              <w:rPr>
                <w:szCs w:val="21"/>
              </w:rPr>
              <w:t>6.94</w:t>
            </w:r>
          </w:p>
        </w:tc>
        <w:tc>
          <w:tcPr>
            <w:tcW w:w="835" w:type="dxa"/>
            <w:vAlign w:val="center"/>
          </w:tcPr>
          <w:p w:rsidR="00003A90" w:rsidRDefault="00632172">
            <w:pPr>
              <w:jc w:val="right"/>
            </w:pPr>
            <w:r>
              <w:rPr>
                <w:szCs w:val="21"/>
              </w:rPr>
              <w:t>1,421</w:t>
            </w:r>
          </w:p>
        </w:tc>
        <w:tc>
          <w:tcPr>
            <w:tcW w:w="834" w:type="dxa"/>
            <w:vAlign w:val="center"/>
          </w:tcPr>
          <w:p w:rsidR="00003A90" w:rsidRDefault="00632172">
            <w:pPr>
              <w:jc w:val="right"/>
            </w:pPr>
            <w:r>
              <w:rPr>
                <w:szCs w:val="21"/>
              </w:rPr>
              <w:t>9,861.74</w:t>
            </w:r>
          </w:p>
        </w:tc>
        <w:tc>
          <w:tcPr>
            <w:tcW w:w="835" w:type="dxa"/>
            <w:vAlign w:val="center"/>
          </w:tcPr>
          <w:p w:rsidR="00003A90" w:rsidRDefault="00632172">
            <w:pPr>
              <w:jc w:val="right"/>
            </w:pPr>
            <w:r>
              <w:rPr>
                <w:szCs w:val="21"/>
              </w:rPr>
              <w:t>9,861.74</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t>601816</w:t>
            </w:r>
          </w:p>
        </w:tc>
        <w:tc>
          <w:tcPr>
            <w:tcW w:w="835" w:type="dxa"/>
            <w:vAlign w:val="center"/>
          </w:tcPr>
          <w:p w:rsidR="00003A90" w:rsidRDefault="00632172">
            <w:pPr>
              <w:jc w:val="center"/>
            </w:pPr>
            <w:r>
              <w:rPr>
                <w:szCs w:val="21"/>
              </w:rPr>
              <w:t>京沪高铁</w:t>
            </w:r>
          </w:p>
        </w:tc>
        <w:tc>
          <w:tcPr>
            <w:tcW w:w="834" w:type="dxa"/>
            <w:vAlign w:val="center"/>
          </w:tcPr>
          <w:p w:rsidR="00003A90" w:rsidRDefault="00632172">
            <w:pPr>
              <w:jc w:val="center"/>
            </w:pPr>
            <w:r>
              <w:rPr>
                <w:szCs w:val="21"/>
              </w:rPr>
              <w:t>2020-01-08</w:t>
            </w:r>
          </w:p>
        </w:tc>
        <w:tc>
          <w:tcPr>
            <w:tcW w:w="835" w:type="dxa"/>
            <w:vAlign w:val="center"/>
          </w:tcPr>
          <w:p w:rsidR="00003A90" w:rsidRDefault="00632172">
            <w:pPr>
              <w:jc w:val="center"/>
            </w:pPr>
            <w:r>
              <w:rPr>
                <w:szCs w:val="21"/>
              </w:rPr>
              <w:t>2020-07-16</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4.88</w:t>
            </w:r>
          </w:p>
        </w:tc>
        <w:tc>
          <w:tcPr>
            <w:tcW w:w="834" w:type="dxa"/>
            <w:vAlign w:val="center"/>
          </w:tcPr>
          <w:p w:rsidR="00003A90" w:rsidRDefault="00632172">
            <w:pPr>
              <w:jc w:val="center"/>
            </w:pPr>
            <w:r>
              <w:rPr>
                <w:szCs w:val="21"/>
              </w:rPr>
              <w:t>6.17</w:t>
            </w:r>
          </w:p>
        </w:tc>
        <w:tc>
          <w:tcPr>
            <w:tcW w:w="835" w:type="dxa"/>
            <w:vAlign w:val="center"/>
          </w:tcPr>
          <w:p w:rsidR="00003A90" w:rsidRDefault="00632172">
            <w:pPr>
              <w:jc w:val="right"/>
            </w:pPr>
            <w:r>
              <w:rPr>
                <w:szCs w:val="21"/>
              </w:rPr>
              <w:t>906,536</w:t>
            </w:r>
          </w:p>
        </w:tc>
        <w:tc>
          <w:tcPr>
            <w:tcW w:w="834" w:type="dxa"/>
            <w:vAlign w:val="center"/>
          </w:tcPr>
          <w:p w:rsidR="00003A90" w:rsidRDefault="00632172">
            <w:pPr>
              <w:jc w:val="right"/>
            </w:pPr>
            <w:r>
              <w:rPr>
                <w:szCs w:val="21"/>
              </w:rPr>
              <w:t>4,423,895.68</w:t>
            </w:r>
          </w:p>
        </w:tc>
        <w:tc>
          <w:tcPr>
            <w:tcW w:w="835" w:type="dxa"/>
            <w:vAlign w:val="center"/>
          </w:tcPr>
          <w:p w:rsidR="00003A90" w:rsidRDefault="00632172">
            <w:pPr>
              <w:jc w:val="right"/>
            </w:pPr>
            <w:r>
              <w:rPr>
                <w:szCs w:val="21"/>
              </w:rPr>
              <w:t>5,593,327.12</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t>688027</w:t>
            </w:r>
          </w:p>
        </w:tc>
        <w:tc>
          <w:tcPr>
            <w:tcW w:w="835" w:type="dxa"/>
            <w:vAlign w:val="center"/>
          </w:tcPr>
          <w:p w:rsidR="00003A90" w:rsidRDefault="00632172">
            <w:pPr>
              <w:jc w:val="center"/>
            </w:pPr>
            <w:r>
              <w:rPr>
                <w:szCs w:val="21"/>
              </w:rPr>
              <w:t>国盾量子</w:t>
            </w:r>
          </w:p>
        </w:tc>
        <w:tc>
          <w:tcPr>
            <w:tcW w:w="834" w:type="dxa"/>
            <w:vAlign w:val="center"/>
          </w:tcPr>
          <w:p w:rsidR="00003A90" w:rsidRDefault="00632172">
            <w:pPr>
              <w:jc w:val="center"/>
            </w:pPr>
            <w:r>
              <w:rPr>
                <w:szCs w:val="21"/>
              </w:rPr>
              <w:t>2020-06-30</w:t>
            </w:r>
          </w:p>
        </w:tc>
        <w:tc>
          <w:tcPr>
            <w:tcW w:w="835" w:type="dxa"/>
            <w:vAlign w:val="center"/>
          </w:tcPr>
          <w:p w:rsidR="00003A90" w:rsidRDefault="00632172">
            <w:pPr>
              <w:jc w:val="center"/>
            </w:pPr>
            <w:r>
              <w:rPr>
                <w:szCs w:val="21"/>
              </w:rPr>
              <w:t>2020-07-09</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36.18</w:t>
            </w:r>
          </w:p>
        </w:tc>
        <w:tc>
          <w:tcPr>
            <w:tcW w:w="834" w:type="dxa"/>
            <w:vAlign w:val="center"/>
          </w:tcPr>
          <w:p w:rsidR="00003A90" w:rsidRDefault="00632172">
            <w:pPr>
              <w:jc w:val="center"/>
            </w:pPr>
            <w:r>
              <w:rPr>
                <w:szCs w:val="21"/>
              </w:rPr>
              <w:t>36.18</w:t>
            </w:r>
          </w:p>
        </w:tc>
        <w:tc>
          <w:tcPr>
            <w:tcW w:w="835" w:type="dxa"/>
            <w:vAlign w:val="center"/>
          </w:tcPr>
          <w:p w:rsidR="00003A90" w:rsidRDefault="00632172">
            <w:pPr>
              <w:jc w:val="right"/>
            </w:pPr>
            <w:r>
              <w:rPr>
                <w:szCs w:val="21"/>
              </w:rPr>
              <w:t>2,830</w:t>
            </w:r>
          </w:p>
        </w:tc>
        <w:tc>
          <w:tcPr>
            <w:tcW w:w="834" w:type="dxa"/>
            <w:vAlign w:val="center"/>
          </w:tcPr>
          <w:p w:rsidR="00003A90" w:rsidRDefault="00632172">
            <w:pPr>
              <w:jc w:val="right"/>
            </w:pPr>
            <w:r>
              <w:rPr>
                <w:szCs w:val="21"/>
              </w:rPr>
              <w:t>102,389.40</w:t>
            </w:r>
          </w:p>
        </w:tc>
        <w:tc>
          <w:tcPr>
            <w:tcW w:w="835" w:type="dxa"/>
            <w:vAlign w:val="center"/>
          </w:tcPr>
          <w:p w:rsidR="00003A90" w:rsidRDefault="00632172">
            <w:pPr>
              <w:jc w:val="right"/>
            </w:pPr>
            <w:r>
              <w:rPr>
                <w:szCs w:val="21"/>
              </w:rPr>
              <w:t>102,389.40</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t>688081</w:t>
            </w:r>
          </w:p>
        </w:tc>
        <w:tc>
          <w:tcPr>
            <w:tcW w:w="835" w:type="dxa"/>
            <w:vAlign w:val="center"/>
          </w:tcPr>
          <w:p w:rsidR="00003A90" w:rsidRDefault="00632172">
            <w:pPr>
              <w:jc w:val="center"/>
            </w:pPr>
            <w:r>
              <w:rPr>
                <w:szCs w:val="21"/>
              </w:rPr>
              <w:t>兴图新科</w:t>
            </w:r>
          </w:p>
        </w:tc>
        <w:tc>
          <w:tcPr>
            <w:tcW w:w="834" w:type="dxa"/>
            <w:vAlign w:val="center"/>
          </w:tcPr>
          <w:p w:rsidR="00003A90" w:rsidRDefault="00632172">
            <w:pPr>
              <w:jc w:val="center"/>
            </w:pPr>
            <w:r>
              <w:rPr>
                <w:szCs w:val="21"/>
              </w:rPr>
              <w:t>2019-12-26</w:t>
            </w:r>
          </w:p>
        </w:tc>
        <w:tc>
          <w:tcPr>
            <w:tcW w:w="835" w:type="dxa"/>
            <w:vAlign w:val="center"/>
          </w:tcPr>
          <w:p w:rsidR="00003A90" w:rsidRDefault="00632172">
            <w:pPr>
              <w:jc w:val="center"/>
            </w:pPr>
            <w:r>
              <w:rPr>
                <w:szCs w:val="21"/>
              </w:rPr>
              <w:t>2020-07-06</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28.21</w:t>
            </w:r>
          </w:p>
        </w:tc>
        <w:tc>
          <w:tcPr>
            <w:tcW w:w="834" w:type="dxa"/>
            <w:vAlign w:val="center"/>
          </w:tcPr>
          <w:p w:rsidR="00003A90" w:rsidRDefault="00632172">
            <w:pPr>
              <w:jc w:val="center"/>
            </w:pPr>
            <w:r>
              <w:rPr>
                <w:szCs w:val="21"/>
              </w:rPr>
              <w:t>42.01</w:t>
            </w:r>
          </w:p>
        </w:tc>
        <w:tc>
          <w:tcPr>
            <w:tcW w:w="835" w:type="dxa"/>
            <w:vAlign w:val="center"/>
          </w:tcPr>
          <w:p w:rsidR="00003A90" w:rsidRDefault="00632172">
            <w:pPr>
              <w:jc w:val="right"/>
            </w:pPr>
            <w:r>
              <w:rPr>
                <w:szCs w:val="21"/>
              </w:rPr>
              <w:t>3,153</w:t>
            </w:r>
          </w:p>
        </w:tc>
        <w:tc>
          <w:tcPr>
            <w:tcW w:w="834" w:type="dxa"/>
            <w:vAlign w:val="center"/>
          </w:tcPr>
          <w:p w:rsidR="00003A90" w:rsidRDefault="00632172">
            <w:pPr>
              <w:jc w:val="right"/>
            </w:pPr>
            <w:r>
              <w:rPr>
                <w:szCs w:val="21"/>
              </w:rPr>
              <w:t>88,946.13</w:t>
            </w:r>
          </w:p>
        </w:tc>
        <w:tc>
          <w:tcPr>
            <w:tcW w:w="835" w:type="dxa"/>
            <w:vAlign w:val="center"/>
          </w:tcPr>
          <w:p w:rsidR="00003A90" w:rsidRDefault="00632172">
            <w:pPr>
              <w:jc w:val="right"/>
            </w:pPr>
            <w:r>
              <w:rPr>
                <w:szCs w:val="21"/>
              </w:rPr>
              <w:t>132,457.53</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t>688277</w:t>
            </w:r>
          </w:p>
        </w:tc>
        <w:tc>
          <w:tcPr>
            <w:tcW w:w="835" w:type="dxa"/>
            <w:vAlign w:val="center"/>
          </w:tcPr>
          <w:p w:rsidR="00003A90" w:rsidRDefault="00632172">
            <w:pPr>
              <w:jc w:val="center"/>
            </w:pPr>
            <w:r>
              <w:rPr>
                <w:szCs w:val="21"/>
              </w:rPr>
              <w:t>天智航</w:t>
            </w:r>
          </w:p>
        </w:tc>
        <w:tc>
          <w:tcPr>
            <w:tcW w:w="834" w:type="dxa"/>
            <w:vAlign w:val="center"/>
          </w:tcPr>
          <w:p w:rsidR="00003A90" w:rsidRDefault="00632172">
            <w:pPr>
              <w:jc w:val="center"/>
            </w:pPr>
            <w:r>
              <w:rPr>
                <w:szCs w:val="21"/>
              </w:rPr>
              <w:t>2020-06-24</w:t>
            </w:r>
          </w:p>
        </w:tc>
        <w:tc>
          <w:tcPr>
            <w:tcW w:w="835" w:type="dxa"/>
            <w:vAlign w:val="center"/>
          </w:tcPr>
          <w:p w:rsidR="00003A90" w:rsidRDefault="00632172">
            <w:pPr>
              <w:jc w:val="center"/>
            </w:pPr>
            <w:r>
              <w:rPr>
                <w:szCs w:val="21"/>
              </w:rPr>
              <w:t>2020-07-07</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12.04</w:t>
            </w:r>
          </w:p>
        </w:tc>
        <w:tc>
          <w:tcPr>
            <w:tcW w:w="834" w:type="dxa"/>
            <w:vAlign w:val="center"/>
          </w:tcPr>
          <w:p w:rsidR="00003A90" w:rsidRDefault="00632172">
            <w:pPr>
              <w:jc w:val="center"/>
            </w:pPr>
            <w:r>
              <w:rPr>
                <w:szCs w:val="21"/>
              </w:rPr>
              <w:t>12.04</w:t>
            </w:r>
          </w:p>
        </w:tc>
        <w:tc>
          <w:tcPr>
            <w:tcW w:w="835" w:type="dxa"/>
            <w:vAlign w:val="center"/>
          </w:tcPr>
          <w:p w:rsidR="00003A90" w:rsidRDefault="00632172">
            <w:pPr>
              <w:jc w:val="right"/>
            </w:pPr>
            <w:r>
              <w:rPr>
                <w:szCs w:val="21"/>
              </w:rPr>
              <w:t>8,810</w:t>
            </w:r>
          </w:p>
        </w:tc>
        <w:tc>
          <w:tcPr>
            <w:tcW w:w="834" w:type="dxa"/>
            <w:vAlign w:val="center"/>
          </w:tcPr>
          <w:p w:rsidR="00003A90" w:rsidRDefault="00632172">
            <w:pPr>
              <w:jc w:val="right"/>
            </w:pPr>
            <w:r>
              <w:rPr>
                <w:szCs w:val="21"/>
              </w:rPr>
              <w:t>106,072.40</w:t>
            </w:r>
          </w:p>
        </w:tc>
        <w:tc>
          <w:tcPr>
            <w:tcW w:w="835" w:type="dxa"/>
            <w:vAlign w:val="center"/>
          </w:tcPr>
          <w:p w:rsidR="00003A90" w:rsidRDefault="00632172">
            <w:pPr>
              <w:jc w:val="right"/>
            </w:pPr>
            <w:r>
              <w:rPr>
                <w:szCs w:val="21"/>
              </w:rPr>
              <w:t>106,072.40</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t>688278</w:t>
            </w:r>
          </w:p>
        </w:tc>
        <w:tc>
          <w:tcPr>
            <w:tcW w:w="835" w:type="dxa"/>
            <w:vAlign w:val="center"/>
          </w:tcPr>
          <w:p w:rsidR="00003A90" w:rsidRDefault="00632172">
            <w:pPr>
              <w:jc w:val="center"/>
            </w:pPr>
            <w:r>
              <w:rPr>
                <w:szCs w:val="21"/>
              </w:rPr>
              <w:t>特宝生物</w:t>
            </w:r>
          </w:p>
        </w:tc>
        <w:tc>
          <w:tcPr>
            <w:tcW w:w="834" w:type="dxa"/>
            <w:vAlign w:val="center"/>
          </w:tcPr>
          <w:p w:rsidR="00003A90" w:rsidRDefault="00632172">
            <w:pPr>
              <w:jc w:val="center"/>
            </w:pPr>
            <w:r>
              <w:rPr>
                <w:szCs w:val="21"/>
              </w:rPr>
              <w:t>2020-01-09</w:t>
            </w:r>
          </w:p>
        </w:tc>
        <w:tc>
          <w:tcPr>
            <w:tcW w:w="835" w:type="dxa"/>
            <w:vAlign w:val="center"/>
          </w:tcPr>
          <w:p w:rsidR="00003A90" w:rsidRDefault="00632172">
            <w:pPr>
              <w:jc w:val="center"/>
            </w:pPr>
            <w:r>
              <w:rPr>
                <w:szCs w:val="21"/>
              </w:rPr>
              <w:t>2020-07-17</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8.24</w:t>
            </w:r>
          </w:p>
        </w:tc>
        <w:tc>
          <w:tcPr>
            <w:tcW w:w="834" w:type="dxa"/>
            <w:vAlign w:val="center"/>
          </w:tcPr>
          <w:p w:rsidR="00003A90" w:rsidRDefault="00632172">
            <w:pPr>
              <w:jc w:val="center"/>
            </w:pPr>
            <w:r>
              <w:rPr>
                <w:szCs w:val="21"/>
              </w:rPr>
              <w:t>67.73</w:t>
            </w:r>
          </w:p>
        </w:tc>
        <w:tc>
          <w:tcPr>
            <w:tcW w:w="835" w:type="dxa"/>
            <w:vAlign w:val="center"/>
          </w:tcPr>
          <w:p w:rsidR="00003A90" w:rsidRDefault="00632172">
            <w:pPr>
              <w:jc w:val="right"/>
            </w:pPr>
            <w:r>
              <w:rPr>
                <w:szCs w:val="21"/>
              </w:rPr>
              <w:t>8,636</w:t>
            </w:r>
          </w:p>
        </w:tc>
        <w:tc>
          <w:tcPr>
            <w:tcW w:w="834" w:type="dxa"/>
            <w:vAlign w:val="center"/>
          </w:tcPr>
          <w:p w:rsidR="00003A90" w:rsidRDefault="00632172">
            <w:pPr>
              <w:jc w:val="right"/>
            </w:pPr>
            <w:r>
              <w:rPr>
                <w:szCs w:val="21"/>
              </w:rPr>
              <w:t>71,160.64</w:t>
            </w:r>
          </w:p>
        </w:tc>
        <w:tc>
          <w:tcPr>
            <w:tcW w:w="835" w:type="dxa"/>
            <w:vAlign w:val="center"/>
          </w:tcPr>
          <w:p w:rsidR="00003A90" w:rsidRDefault="00632172">
            <w:pPr>
              <w:jc w:val="right"/>
            </w:pPr>
            <w:r>
              <w:rPr>
                <w:szCs w:val="21"/>
              </w:rPr>
              <w:t>584,916.28</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t>688377</w:t>
            </w:r>
          </w:p>
        </w:tc>
        <w:tc>
          <w:tcPr>
            <w:tcW w:w="835" w:type="dxa"/>
            <w:vAlign w:val="center"/>
          </w:tcPr>
          <w:p w:rsidR="00003A90" w:rsidRDefault="00632172">
            <w:pPr>
              <w:jc w:val="center"/>
            </w:pPr>
            <w:r>
              <w:rPr>
                <w:szCs w:val="21"/>
              </w:rPr>
              <w:t>迪威尔</w:t>
            </w:r>
          </w:p>
        </w:tc>
        <w:tc>
          <w:tcPr>
            <w:tcW w:w="834" w:type="dxa"/>
            <w:vAlign w:val="center"/>
          </w:tcPr>
          <w:p w:rsidR="00003A90" w:rsidRDefault="00632172">
            <w:pPr>
              <w:jc w:val="center"/>
            </w:pPr>
            <w:r>
              <w:rPr>
                <w:szCs w:val="21"/>
              </w:rPr>
              <w:t>2020-06-29</w:t>
            </w:r>
          </w:p>
        </w:tc>
        <w:tc>
          <w:tcPr>
            <w:tcW w:w="835" w:type="dxa"/>
            <w:vAlign w:val="center"/>
          </w:tcPr>
          <w:p w:rsidR="00003A90" w:rsidRDefault="00632172">
            <w:pPr>
              <w:jc w:val="center"/>
            </w:pPr>
            <w:r>
              <w:rPr>
                <w:szCs w:val="21"/>
              </w:rPr>
              <w:t>2020-07-08</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16.42</w:t>
            </w:r>
          </w:p>
        </w:tc>
        <w:tc>
          <w:tcPr>
            <w:tcW w:w="834" w:type="dxa"/>
            <w:vAlign w:val="center"/>
          </w:tcPr>
          <w:p w:rsidR="00003A90" w:rsidRDefault="00632172">
            <w:pPr>
              <w:jc w:val="center"/>
            </w:pPr>
            <w:r>
              <w:rPr>
                <w:szCs w:val="21"/>
              </w:rPr>
              <w:t>16.42</w:t>
            </w:r>
          </w:p>
        </w:tc>
        <w:tc>
          <w:tcPr>
            <w:tcW w:w="835" w:type="dxa"/>
            <w:vAlign w:val="center"/>
          </w:tcPr>
          <w:p w:rsidR="00003A90" w:rsidRDefault="00632172">
            <w:pPr>
              <w:jc w:val="right"/>
            </w:pPr>
            <w:r>
              <w:rPr>
                <w:szCs w:val="21"/>
              </w:rPr>
              <w:t>7,894</w:t>
            </w:r>
          </w:p>
        </w:tc>
        <w:tc>
          <w:tcPr>
            <w:tcW w:w="834" w:type="dxa"/>
            <w:vAlign w:val="center"/>
          </w:tcPr>
          <w:p w:rsidR="00003A90" w:rsidRDefault="00632172">
            <w:pPr>
              <w:jc w:val="right"/>
            </w:pPr>
            <w:r>
              <w:rPr>
                <w:szCs w:val="21"/>
              </w:rPr>
              <w:t>129,619.48</w:t>
            </w:r>
          </w:p>
        </w:tc>
        <w:tc>
          <w:tcPr>
            <w:tcW w:w="835" w:type="dxa"/>
            <w:vAlign w:val="center"/>
          </w:tcPr>
          <w:p w:rsidR="00003A90" w:rsidRDefault="00632172">
            <w:pPr>
              <w:jc w:val="right"/>
            </w:pPr>
            <w:r>
              <w:rPr>
                <w:szCs w:val="21"/>
              </w:rPr>
              <w:t>129,619.48</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t>688505</w:t>
            </w:r>
          </w:p>
        </w:tc>
        <w:tc>
          <w:tcPr>
            <w:tcW w:w="835" w:type="dxa"/>
            <w:vAlign w:val="center"/>
          </w:tcPr>
          <w:p w:rsidR="00003A90" w:rsidRDefault="00632172">
            <w:pPr>
              <w:jc w:val="center"/>
            </w:pPr>
            <w:r>
              <w:rPr>
                <w:szCs w:val="21"/>
              </w:rPr>
              <w:t>复旦张江</w:t>
            </w:r>
          </w:p>
        </w:tc>
        <w:tc>
          <w:tcPr>
            <w:tcW w:w="834" w:type="dxa"/>
            <w:vAlign w:val="center"/>
          </w:tcPr>
          <w:p w:rsidR="00003A90" w:rsidRDefault="00632172">
            <w:pPr>
              <w:jc w:val="center"/>
            </w:pPr>
            <w:r>
              <w:rPr>
                <w:szCs w:val="21"/>
              </w:rPr>
              <w:t>2020-06-10</w:t>
            </w:r>
          </w:p>
        </w:tc>
        <w:tc>
          <w:tcPr>
            <w:tcW w:w="835" w:type="dxa"/>
            <w:vAlign w:val="center"/>
          </w:tcPr>
          <w:p w:rsidR="00003A90" w:rsidRDefault="00632172">
            <w:pPr>
              <w:jc w:val="center"/>
            </w:pPr>
            <w:r>
              <w:rPr>
                <w:szCs w:val="21"/>
              </w:rPr>
              <w:t>2020-12-21</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8.95</w:t>
            </w:r>
          </w:p>
        </w:tc>
        <w:tc>
          <w:tcPr>
            <w:tcW w:w="834" w:type="dxa"/>
            <w:vAlign w:val="center"/>
          </w:tcPr>
          <w:p w:rsidR="00003A90" w:rsidRDefault="00632172">
            <w:pPr>
              <w:jc w:val="center"/>
            </w:pPr>
            <w:r>
              <w:rPr>
                <w:szCs w:val="21"/>
              </w:rPr>
              <w:t>24.78</w:t>
            </w:r>
          </w:p>
        </w:tc>
        <w:tc>
          <w:tcPr>
            <w:tcW w:w="835" w:type="dxa"/>
            <w:vAlign w:val="center"/>
          </w:tcPr>
          <w:p w:rsidR="00003A90" w:rsidRDefault="00632172">
            <w:pPr>
              <w:jc w:val="right"/>
            </w:pPr>
            <w:r>
              <w:rPr>
                <w:szCs w:val="21"/>
              </w:rPr>
              <w:t>16,419</w:t>
            </w:r>
          </w:p>
        </w:tc>
        <w:tc>
          <w:tcPr>
            <w:tcW w:w="834" w:type="dxa"/>
            <w:vAlign w:val="center"/>
          </w:tcPr>
          <w:p w:rsidR="00003A90" w:rsidRDefault="00632172">
            <w:pPr>
              <w:jc w:val="right"/>
            </w:pPr>
            <w:r>
              <w:rPr>
                <w:szCs w:val="21"/>
              </w:rPr>
              <w:t>146,950.05</w:t>
            </w:r>
          </w:p>
        </w:tc>
        <w:tc>
          <w:tcPr>
            <w:tcW w:w="835" w:type="dxa"/>
            <w:vAlign w:val="center"/>
          </w:tcPr>
          <w:p w:rsidR="00003A90" w:rsidRDefault="00632172">
            <w:pPr>
              <w:jc w:val="right"/>
            </w:pPr>
            <w:r>
              <w:rPr>
                <w:szCs w:val="21"/>
              </w:rPr>
              <w:t>406,862.82</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t>688555</w:t>
            </w:r>
          </w:p>
        </w:tc>
        <w:tc>
          <w:tcPr>
            <w:tcW w:w="835" w:type="dxa"/>
            <w:vAlign w:val="center"/>
          </w:tcPr>
          <w:p w:rsidR="00003A90" w:rsidRDefault="00632172">
            <w:pPr>
              <w:jc w:val="center"/>
            </w:pPr>
            <w:r>
              <w:rPr>
                <w:szCs w:val="21"/>
              </w:rPr>
              <w:t>泽达易盛</w:t>
            </w:r>
          </w:p>
        </w:tc>
        <w:tc>
          <w:tcPr>
            <w:tcW w:w="834" w:type="dxa"/>
            <w:vAlign w:val="center"/>
          </w:tcPr>
          <w:p w:rsidR="00003A90" w:rsidRDefault="00632172">
            <w:pPr>
              <w:jc w:val="center"/>
            </w:pPr>
            <w:r>
              <w:rPr>
                <w:szCs w:val="21"/>
              </w:rPr>
              <w:t>2020-06-12</w:t>
            </w:r>
          </w:p>
        </w:tc>
        <w:tc>
          <w:tcPr>
            <w:tcW w:w="835" w:type="dxa"/>
            <w:vAlign w:val="center"/>
          </w:tcPr>
          <w:p w:rsidR="00003A90" w:rsidRDefault="00632172">
            <w:pPr>
              <w:jc w:val="center"/>
            </w:pPr>
            <w:r>
              <w:rPr>
                <w:szCs w:val="21"/>
              </w:rPr>
              <w:t>2020-12-23</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19.49</w:t>
            </w:r>
          </w:p>
        </w:tc>
        <w:tc>
          <w:tcPr>
            <w:tcW w:w="834" w:type="dxa"/>
            <w:vAlign w:val="center"/>
          </w:tcPr>
          <w:p w:rsidR="00003A90" w:rsidRDefault="00632172">
            <w:pPr>
              <w:jc w:val="center"/>
            </w:pPr>
            <w:r>
              <w:rPr>
                <w:szCs w:val="21"/>
              </w:rPr>
              <w:t>56.80</w:t>
            </w:r>
          </w:p>
        </w:tc>
        <w:tc>
          <w:tcPr>
            <w:tcW w:w="835" w:type="dxa"/>
            <w:vAlign w:val="center"/>
          </w:tcPr>
          <w:p w:rsidR="00003A90" w:rsidRDefault="00632172">
            <w:pPr>
              <w:jc w:val="right"/>
            </w:pPr>
            <w:r>
              <w:rPr>
                <w:szCs w:val="21"/>
              </w:rPr>
              <w:t>3,004</w:t>
            </w:r>
          </w:p>
        </w:tc>
        <w:tc>
          <w:tcPr>
            <w:tcW w:w="834" w:type="dxa"/>
            <w:vAlign w:val="center"/>
          </w:tcPr>
          <w:p w:rsidR="00003A90" w:rsidRDefault="00632172">
            <w:pPr>
              <w:jc w:val="right"/>
            </w:pPr>
            <w:r>
              <w:rPr>
                <w:szCs w:val="21"/>
              </w:rPr>
              <w:t>58,547.96</w:t>
            </w:r>
          </w:p>
        </w:tc>
        <w:tc>
          <w:tcPr>
            <w:tcW w:w="835" w:type="dxa"/>
            <w:vAlign w:val="center"/>
          </w:tcPr>
          <w:p w:rsidR="00003A90" w:rsidRDefault="00632172">
            <w:pPr>
              <w:jc w:val="right"/>
            </w:pPr>
            <w:r>
              <w:rPr>
                <w:szCs w:val="21"/>
              </w:rPr>
              <w:t>170,627.20</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t>688568</w:t>
            </w:r>
          </w:p>
        </w:tc>
        <w:tc>
          <w:tcPr>
            <w:tcW w:w="835" w:type="dxa"/>
            <w:vAlign w:val="center"/>
          </w:tcPr>
          <w:p w:rsidR="00003A90" w:rsidRDefault="00632172">
            <w:pPr>
              <w:jc w:val="center"/>
            </w:pPr>
            <w:r>
              <w:rPr>
                <w:szCs w:val="21"/>
              </w:rPr>
              <w:t>中科星图</w:t>
            </w:r>
          </w:p>
        </w:tc>
        <w:tc>
          <w:tcPr>
            <w:tcW w:w="834" w:type="dxa"/>
            <w:vAlign w:val="center"/>
          </w:tcPr>
          <w:p w:rsidR="00003A90" w:rsidRDefault="00632172">
            <w:pPr>
              <w:jc w:val="center"/>
            </w:pPr>
            <w:r>
              <w:rPr>
                <w:szCs w:val="21"/>
              </w:rPr>
              <w:t>2020-06-30</w:t>
            </w:r>
          </w:p>
        </w:tc>
        <w:tc>
          <w:tcPr>
            <w:tcW w:w="835" w:type="dxa"/>
            <w:vAlign w:val="center"/>
          </w:tcPr>
          <w:p w:rsidR="00003A90" w:rsidRDefault="00632172">
            <w:pPr>
              <w:jc w:val="center"/>
            </w:pPr>
            <w:r>
              <w:rPr>
                <w:szCs w:val="21"/>
              </w:rPr>
              <w:t>2020-07-08</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16.21</w:t>
            </w:r>
          </w:p>
        </w:tc>
        <w:tc>
          <w:tcPr>
            <w:tcW w:w="834" w:type="dxa"/>
            <w:vAlign w:val="center"/>
          </w:tcPr>
          <w:p w:rsidR="00003A90" w:rsidRDefault="00632172">
            <w:pPr>
              <w:jc w:val="center"/>
            </w:pPr>
            <w:r>
              <w:rPr>
                <w:szCs w:val="21"/>
              </w:rPr>
              <w:t>16.21</w:t>
            </w:r>
          </w:p>
        </w:tc>
        <w:tc>
          <w:tcPr>
            <w:tcW w:w="835" w:type="dxa"/>
            <w:vAlign w:val="center"/>
          </w:tcPr>
          <w:p w:rsidR="00003A90" w:rsidRDefault="00632172">
            <w:pPr>
              <w:jc w:val="right"/>
            </w:pPr>
            <w:r>
              <w:rPr>
                <w:szCs w:val="21"/>
              </w:rPr>
              <w:t>10,055</w:t>
            </w:r>
          </w:p>
        </w:tc>
        <w:tc>
          <w:tcPr>
            <w:tcW w:w="834" w:type="dxa"/>
            <w:vAlign w:val="center"/>
          </w:tcPr>
          <w:p w:rsidR="00003A90" w:rsidRDefault="00632172">
            <w:pPr>
              <w:jc w:val="right"/>
            </w:pPr>
            <w:r>
              <w:rPr>
                <w:szCs w:val="21"/>
              </w:rPr>
              <w:t>162,991.55</w:t>
            </w:r>
          </w:p>
        </w:tc>
        <w:tc>
          <w:tcPr>
            <w:tcW w:w="835" w:type="dxa"/>
            <w:vAlign w:val="center"/>
          </w:tcPr>
          <w:p w:rsidR="00003A90" w:rsidRDefault="00632172">
            <w:pPr>
              <w:jc w:val="right"/>
            </w:pPr>
            <w:r>
              <w:rPr>
                <w:szCs w:val="21"/>
              </w:rPr>
              <w:t>162,991.55</w:t>
            </w:r>
          </w:p>
        </w:tc>
        <w:tc>
          <w:tcPr>
            <w:tcW w:w="835" w:type="dxa"/>
            <w:vAlign w:val="center"/>
          </w:tcPr>
          <w:p w:rsidR="00003A90" w:rsidRDefault="00632172">
            <w:pPr>
              <w:jc w:val="center"/>
            </w:pPr>
            <w:r>
              <w:rPr>
                <w:szCs w:val="21"/>
              </w:rPr>
              <w:t>-</w:t>
            </w:r>
          </w:p>
        </w:tc>
      </w:tr>
      <w:tr w:rsidR="00003A90">
        <w:tc>
          <w:tcPr>
            <w:tcW w:w="834" w:type="dxa"/>
            <w:vAlign w:val="center"/>
          </w:tcPr>
          <w:p w:rsidR="00003A90" w:rsidRDefault="00632172">
            <w:pPr>
              <w:jc w:val="center"/>
            </w:pPr>
            <w:r>
              <w:rPr>
                <w:szCs w:val="21"/>
              </w:rPr>
              <w:lastRenderedPageBreak/>
              <w:t>688600</w:t>
            </w:r>
          </w:p>
        </w:tc>
        <w:tc>
          <w:tcPr>
            <w:tcW w:w="835" w:type="dxa"/>
            <w:vAlign w:val="center"/>
          </w:tcPr>
          <w:p w:rsidR="00003A90" w:rsidRDefault="00632172">
            <w:pPr>
              <w:jc w:val="center"/>
            </w:pPr>
            <w:r>
              <w:rPr>
                <w:szCs w:val="21"/>
              </w:rPr>
              <w:t>皖仪科技</w:t>
            </w:r>
          </w:p>
        </w:tc>
        <w:tc>
          <w:tcPr>
            <w:tcW w:w="834" w:type="dxa"/>
            <w:vAlign w:val="center"/>
          </w:tcPr>
          <w:p w:rsidR="00003A90" w:rsidRDefault="00632172">
            <w:pPr>
              <w:jc w:val="center"/>
            </w:pPr>
            <w:r>
              <w:rPr>
                <w:szCs w:val="21"/>
              </w:rPr>
              <w:t>2020-06-23</w:t>
            </w:r>
          </w:p>
        </w:tc>
        <w:tc>
          <w:tcPr>
            <w:tcW w:w="835" w:type="dxa"/>
            <w:vAlign w:val="center"/>
          </w:tcPr>
          <w:p w:rsidR="00003A90" w:rsidRDefault="00632172">
            <w:pPr>
              <w:jc w:val="center"/>
            </w:pPr>
            <w:r>
              <w:rPr>
                <w:szCs w:val="21"/>
              </w:rPr>
              <w:t>2020-07-03</w:t>
            </w:r>
          </w:p>
        </w:tc>
        <w:tc>
          <w:tcPr>
            <w:tcW w:w="834" w:type="dxa"/>
            <w:vAlign w:val="center"/>
          </w:tcPr>
          <w:p w:rsidR="00003A90" w:rsidRDefault="00632172">
            <w:pPr>
              <w:jc w:val="center"/>
            </w:pPr>
            <w:r>
              <w:rPr>
                <w:szCs w:val="21"/>
              </w:rPr>
              <w:t>新股流通受限</w:t>
            </w:r>
          </w:p>
        </w:tc>
        <w:tc>
          <w:tcPr>
            <w:tcW w:w="835" w:type="dxa"/>
            <w:vAlign w:val="center"/>
          </w:tcPr>
          <w:p w:rsidR="00003A90" w:rsidRDefault="00632172">
            <w:pPr>
              <w:jc w:val="right"/>
            </w:pPr>
            <w:r>
              <w:rPr>
                <w:szCs w:val="21"/>
              </w:rPr>
              <w:t>15.50</w:t>
            </w:r>
          </w:p>
        </w:tc>
        <w:tc>
          <w:tcPr>
            <w:tcW w:w="834" w:type="dxa"/>
            <w:vAlign w:val="center"/>
          </w:tcPr>
          <w:p w:rsidR="00003A90" w:rsidRDefault="00632172">
            <w:pPr>
              <w:jc w:val="center"/>
            </w:pPr>
            <w:r>
              <w:rPr>
                <w:szCs w:val="21"/>
              </w:rPr>
              <w:t>15.50</w:t>
            </w:r>
          </w:p>
        </w:tc>
        <w:tc>
          <w:tcPr>
            <w:tcW w:w="835" w:type="dxa"/>
            <w:vAlign w:val="center"/>
          </w:tcPr>
          <w:p w:rsidR="00003A90" w:rsidRDefault="00632172">
            <w:pPr>
              <w:jc w:val="right"/>
            </w:pPr>
            <w:r>
              <w:rPr>
                <w:szCs w:val="21"/>
              </w:rPr>
              <w:t>5,468</w:t>
            </w:r>
          </w:p>
        </w:tc>
        <w:tc>
          <w:tcPr>
            <w:tcW w:w="834" w:type="dxa"/>
            <w:vAlign w:val="center"/>
          </w:tcPr>
          <w:p w:rsidR="00003A90" w:rsidRDefault="00632172">
            <w:pPr>
              <w:jc w:val="right"/>
            </w:pPr>
            <w:r>
              <w:rPr>
                <w:szCs w:val="21"/>
              </w:rPr>
              <w:t>84,754.00</w:t>
            </w:r>
          </w:p>
        </w:tc>
        <w:tc>
          <w:tcPr>
            <w:tcW w:w="835" w:type="dxa"/>
            <w:vAlign w:val="center"/>
          </w:tcPr>
          <w:p w:rsidR="00003A90" w:rsidRDefault="00632172">
            <w:pPr>
              <w:jc w:val="right"/>
            </w:pPr>
            <w:r>
              <w:rPr>
                <w:szCs w:val="21"/>
              </w:rPr>
              <w:t>84,754.00</w:t>
            </w:r>
          </w:p>
        </w:tc>
        <w:tc>
          <w:tcPr>
            <w:tcW w:w="835" w:type="dxa"/>
            <w:vAlign w:val="center"/>
          </w:tcPr>
          <w:p w:rsidR="00003A90" w:rsidRDefault="00632172">
            <w:pPr>
              <w:jc w:val="center"/>
            </w:pPr>
            <w:r>
              <w:rPr>
                <w:szCs w:val="21"/>
              </w:rPr>
              <w:t>-</w:t>
            </w:r>
          </w:p>
        </w:tc>
      </w:tr>
      <w:tr w:rsidR="001548F9" w:rsidRPr="00325F8A" w:rsidTr="00545824">
        <w:trPr>
          <w:trHeight w:val="270"/>
        </w:trPr>
        <w:tc>
          <w:tcPr>
            <w:tcW w:w="9180" w:type="dxa"/>
            <w:gridSpan w:val="11"/>
            <w:vAlign w:val="bottom"/>
          </w:tcPr>
          <w:p w:rsidR="001548F9" w:rsidRPr="00325F8A" w:rsidRDefault="001548F9" w:rsidP="004901FC">
            <w:pPr>
              <w:rPr>
                <w:szCs w:val="21"/>
              </w:rPr>
            </w:pPr>
            <w:r w:rsidRPr="00325F8A">
              <w:rPr>
                <w:b/>
                <w:bCs/>
                <w:color w:val="000000"/>
                <w:kern w:val="0"/>
                <w:szCs w:val="21"/>
              </w:rPr>
              <w:t>6.4.12.1.2</w:t>
            </w:r>
            <w:r w:rsidRPr="00325F8A">
              <w:rPr>
                <w:rFonts w:hAnsi="宋体"/>
                <w:color w:val="000000"/>
                <w:szCs w:val="21"/>
              </w:rPr>
              <w:t>受限证券类别：债券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E17F04" w:rsidRPr="00325F8A">
              <w:rPr>
                <w:rFonts w:hAnsi="宋体"/>
                <w:szCs w:val="21"/>
              </w:rPr>
              <w:t>单位：张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003A90">
        <w:tc>
          <w:tcPr>
            <w:tcW w:w="834" w:type="dxa"/>
            <w:vAlign w:val="center"/>
          </w:tcPr>
          <w:p w:rsidR="00003A90" w:rsidRDefault="00632172">
            <w:pPr>
              <w:jc w:val="center"/>
            </w:pPr>
            <w:r>
              <w:rPr>
                <w:szCs w:val="21"/>
              </w:rPr>
              <w:t>128112</w:t>
            </w:r>
          </w:p>
        </w:tc>
        <w:tc>
          <w:tcPr>
            <w:tcW w:w="835" w:type="dxa"/>
            <w:vAlign w:val="center"/>
          </w:tcPr>
          <w:p w:rsidR="00003A90" w:rsidRDefault="00632172">
            <w:pPr>
              <w:jc w:val="center"/>
            </w:pPr>
            <w:r>
              <w:rPr>
                <w:szCs w:val="21"/>
              </w:rPr>
              <w:t>歌尔转</w:t>
            </w:r>
            <w:r>
              <w:rPr>
                <w:szCs w:val="21"/>
              </w:rPr>
              <w:t>2</w:t>
            </w:r>
          </w:p>
        </w:tc>
        <w:tc>
          <w:tcPr>
            <w:tcW w:w="834" w:type="dxa"/>
            <w:vAlign w:val="center"/>
          </w:tcPr>
          <w:p w:rsidR="00003A90" w:rsidRDefault="00632172">
            <w:pPr>
              <w:jc w:val="center"/>
            </w:pPr>
            <w:r>
              <w:rPr>
                <w:szCs w:val="21"/>
              </w:rPr>
              <w:t>2020-06-12</w:t>
            </w:r>
          </w:p>
        </w:tc>
        <w:tc>
          <w:tcPr>
            <w:tcW w:w="835" w:type="dxa"/>
            <w:vAlign w:val="center"/>
          </w:tcPr>
          <w:p w:rsidR="00003A90" w:rsidRDefault="00632172">
            <w:pPr>
              <w:jc w:val="center"/>
            </w:pPr>
            <w:r>
              <w:rPr>
                <w:szCs w:val="21"/>
              </w:rPr>
              <w:t>2020-07-13</w:t>
            </w:r>
          </w:p>
        </w:tc>
        <w:tc>
          <w:tcPr>
            <w:tcW w:w="834" w:type="dxa"/>
            <w:vAlign w:val="center"/>
          </w:tcPr>
          <w:p w:rsidR="00003A90" w:rsidRDefault="00632172">
            <w:pPr>
              <w:jc w:val="center"/>
            </w:pPr>
            <w:r>
              <w:rPr>
                <w:szCs w:val="21"/>
              </w:rPr>
              <w:t>新发流通受限</w:t>
            </w:r>
          </w:p>
        </w:tc>
        <w:tc>
          <w:tcPr>
            <w:tcW w:w="835" w:type="dxa"/>
            <w:vAlign w:val="center"/>
          </w:tcPr>
          <w:p w:rsidR="00003A90" w:rsidRDefault="00632172">
            <w:pPr>
              <w:jc w:val="right"/>
            </w:pPr>
            <w:r>
              <w:rPr>
                <w:szCs w:val="21"/>
              </w:rPr>
              <w:t>100.00</w:t>
            </w:r>
          </w:p>
        </w:tc>
        <w:tc>
          <w:tcPr>
            <w:tcW w:w="834" w:type="dxa"/>
            <w:vAlign w:val="center"/>
          </w:tcPr>
          <w:p w:rsidR="00003A90" w:rsidRDefault="00632172">
            <w:pPr>
              <w:jc w:val="right"/>
            </w:pPr>
            <w:r>
              <w:rPr>
                <w:szCs w:val="21"/>
              </w:rPr>
              <w:t>100.00</w:t>
            </w:r>
          </w:p>
        </w:tc>
        <w:tc>
          <w:tcPr>
            <w:tcW w:w="835" w:type="dxa"/>
            <w:vAlign w:val="center"/>
          </w:tcPr>
          <w:p w:rsidR="00003A90" w:rsidRDefault="00632172">
            <w:pPr>
              <w:jc w:val="right"/>
            </w:pPr>
            <w:r>
              <w:rPr>
                <w:szCs w:val="21"/>
              </w:rPr>
              <w:t>5,451</w:t>
            </w:r>
          </w:p>
        </w:tc>
        <w:tc>
          <w:tcPr>
            <w:tcW w:w="834" w:type="dxa"/>
            <w:vAlign w:val="center"/>
          </w:tcPr>
          <w:p w:rsidR="00003A90" w:rsidRDefault="00632172">
            <w:pPr>
              <w:jc w:val="right"/>
            </w:pPr>
            <w:r>
              <w:rPr>
                <w:szCs w:val="21"/>
              </w:rPr>
              <w:t>545,100.00</w:t>
            </w:r>
          </w:p>
        </w:tc>
        <w:tc>
          <w:tcPr>
            <w:tcW w:w="835" w:type="dxa"/>
            <w:vAlign w:val="center"/>
          </w:tcPr>
          <w:p w:rsidR="00003A90" w:rsidRDefault="00632172">
            <w:pPr>
              <w:jc w:val="right"/>
            </w:pPr>
            <w:r>
              <w:rPr>
                <w:szCs w:val="21"/>
              </w:rPr>
              <w:t>545,100.00</w:t>
            </w:r>
          </w:p>
        </w:tc>
        <w:tc>
          <w:tcPr>
            <w:tcW w:w="835" w:type="dxa"/>
            <w:vAlign w:val="center"/>
          </w:tcPr>
          <w:p w:rsidR="00003A90" w:rsidRDefault="00632172">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25,086,000.00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003A90" w:rsidRDefault="00632172">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003A90" w:rsidRDefault="00632172">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w:t>
      </w:r>
      <w:r>
        <w:rPr>
          <w:kern w:val="0"/>
          <w:szCs w:val="21"/>
        </w:rPr>
        <w:lastRenderedPageBreak/>
        <w:t>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理论上其风险收益水平低于股票型基金，高于债券型基金和货币市场基金。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003A90" w:rsidRDefault="00632172">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7.62%(2019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7.64%)</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15,470,815.07</w:t>
            </w:r>
          </w:p>
        </w:tc>
        <w:tc>
          <w:tcPr>
            <w:tcW w:w="3043" w:type="dxa"/>
            <w:vAlign w:val="center"/>
            <w:hideMark/>
          </w:tcPr>
          <w:p w:rsidR="002211C1" w:rsidRDefault="002211C1">
            <w:pPr>
              <w:jc w:val="right"/>
              <w:rPr>
                <w:szCs w:val="21"/>
              </w:rPr>
            </w:pPr>
            <w:r>
              <w:rPr>
                <w:szCs w:val="21"/>
              </w:rPr>
              <w:t>10,783,464.27</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15,470,815.07</w:t>
            </w:r>
          </w:p>
        </w:tc>
        <w:tc>
          <w:tcPr>
            <w:tcW w:w="3043" w:type="dxa"/>
            <w:vAlign w:val="center"/>
            <w:hideMark/>
          </w:tcPr>
          <w:p w:rsidR="002211C1" w:rsidRDefault="002211C1">
            <w:pPr>
              <w:jc w:val="right"/>
              <w:rPr>
                <w:szCs w:val="21"/>
              </w:rPr>
            </w:pPr>
            <w:r>
              <w:rPr>
                <w:szCs w:val="21"/>
              </w:rPr>
              <w:t>10,783,464.27</w:t>
            </w:r>
          </w:p>
        </w:tc>
      </w:tr>
    </w:tbl>
    <w:p w:rsidR="00003A90" w:rsidRDefault="0063217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003A90" w:rsidRDefault="0063217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lastRenderedPageBreak/>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lastRenderedPageBreak/>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lastRenderedPageBreak/>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lastRenderedPageBreak/>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19,314,937.34</w:t>
            </w:r>
          </w:p>
        </w:tc>
        <w:tc>
          <w:tcPr>
            <w:tcW w:w="3008" w:type="dxa"/>
            <w:vAlign w:val="center"/>
            <w:hideMark/>
          </w:tcPr>
          <w:p w:rsidR="002211C1" w:rsidRDefault="002211C1">
            <w:pPr>
              <w:jc w:val="right"/>
              <w:rPr>
                <w:szCs w:val="21"/>
              </w:rPr>
            </w:pPr>
            <w:r>
              <w:rPr>
                <w:szCs w:val="21"/>
              </w:rPr>
              <w:t>9,726,643.09</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4,184,089.82</w:t>
            </w:r>
          </w:p>
        </w:tc>
        <w:tc>
          <w:tcPr>
            <w:tcW w:w="3008" w:type="dxa"/>
            <w:vAlign w:val="center"/>
            <w:hideMark/>
          </w:tcPr>
          <w:p w:rsidR="002211C1" w:rsidRDefault="002211C1">
            <w:pPr>
              <w:jc w:val="right"/>
              <w:rPr>
                <w:szCs w:val="21"/>
              </w:rPr>
            </w:pPr>
            <w:r>
              <w:rPr>
                <w:szCs w:val="21"/>
              </w:rPr>
              <w:t>6,515,821.00</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23,499,027.16</w:t>
            </w:r>
          </w:p>
        </w:tc>
        <w:tc>
          <w:tcPr>
            <w:tcW w:w="3008" w:type="dxa"/>
            <w:vAlign w:val="center"/>
            <w:hideMark/>
          </w:tcPr>
          <w:p w:rsidR="002211C1" w:rsidRDefault="002211C1">
            <w:pPr>
              <w:jc w:val="right"/>
              <w:rPr>
                <w:szCs w:val="21"/>
              </w:rPr>
            </w:pPr>
            <w:r>
              <w:rPr>
                <w:szCs w:val="21"/>
              </w:rPr>
              <w:t>16,242,464.09</w:t>
            </w:r>
          </w:p>
        </w:tc>
      </w:tr>
    </w:tbl>
    <w:p w:rsidR="00003A90" w:rsidRDefault="0063217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003A90" w:rsidRDefault="0063217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003A90" w:rsidRDefault="00632172">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w:t>
      </w:r>
      <w:r w:rsidRPr="00755DA5">
        <w:rPr>
          <w:kern w:val="0"/>
          <w:szCs w:val="21"/>
        </w:rPr>
        <w:lastRenderedPageBreak/>
        <w:t>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003A90" w:rsidRDefault="00632172">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003A90">
        <w:trPr>
          <w:jc w:val="center"/>
        </w:trPr>
        <w:tc>
          <w:tcPr>
            <w:tcW w:w="1588" w:type="dxa"/>
            <w:vAlign w:val="center"/>
          </w:tcPr>
          <w:p w:rsidR="00003A90" w:rsidRDefault="00632172">
            <w:pPr>
              <w:jc w:val="center"/>
            </w:pPr>
            <w:r>
              <w:rPr>
                <w:color w:val="000000"/>
                <w:szCs w:val="21"/>
              </w:rPr>
              <w:t>银行存款</w:t>
            </w:r>
          </w:p>
        </w:tc>
        <w:tc>
          <w:tcPr>
            <w:tcW w:w="1701" w:type="dxa"/>
            <w:vAlign w:val="center"/>
          </w:tcPr>
          <w:p w:rsidR="00003A90" w:rsidRDefault="00632172">
            <w:pPr>
              <w:jc w:val="right"/>
            </w:pPr>
            <w:r>
              <w:rPr>
                <w:color w:val="000000"/>
                <w:szCs w:val="21"/>
              </w:rPr>
              <w:t>966,405.98</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966,405.98</w:t>
            </w:r>
          </w:p>
        </w:tc>
      </w:tr>
      <w:tr w:rsidR="00003A90">
        <w:trPr>
          <w:jc w:val="center"/>
        </w:trPr>
        <w:tc>
          <w:tcPr>
            <w:tcW w:w="1588" w:type="dxa"/>
            <w:vAlign w:val="center"/>
          </w:tcPr>
          <w:p w:rsidR="00003A90" w:rsidRDefault="00632172">
            <w:pPr>
              <w:jc w:val="center"/>
            </w:pPr>
            <w:r>
              <w:rPr>
                <w:color w:val="000000"/>
                <w:szCs w:val="21"/>
              </w:rPr>
              <w:t>结算备付金</w:t>
            </w:r>
          </w:p>
        </w:tc>
        <w:tc>
          <w:tcPr>
            <w:tcW w:w="1701" w:type="dxa"/>
            <w:vAlign w:val="center"/>
          </w:tcPr>
          <w:p w:rsidR="00003A90" w:rsidRDefault="00632172">
            <w:pPr>
              <w:jc w:val="right"/>
            </w:pPr>
            <w:r>
              <w:rPr>
                <w:color w:val="000000"/>
                <w:szCs w:val="21"/>
              </w:rPr>
              <w:t>2,799,930.20</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2,799,930.20</w:t>
            </w:r>
          </w:p>
        </w:tc>
      </w:tr>
      <w:tr w:rsidR="00003A90">
        <w:trPr>
          <w:jc w:val="center"/>
        </w:trPr>
        <w:tc>
          <w:tcPr>
            <w:tcW w:w="1588" w:type="dxa"/>
            <w:vAlign w:val="center"/>
          </w:tcPr>
          <w:p w:rsidR="00003A90" w:rsidRDefault="00632172">
            <w:pPr>
              <w:jc w:val="center"/>
            </w:pPr>
            <w:r>
              <w:rPr>
                <w:color w:val="000000"/>
                <w:szCs w:val="21"/>
              </w:rPr>
              <w:t>存出保证金</w:t>
            </w:r>
          </w:p>
        </w:tc>
        <w:tc>
          <w:tcPr>
            <w:tcW w:w="1701" w:type="dxa"/>
            <w:vAlign w:val="center"/>
          </w:tcPr>
          <w:p w:rsidR="00003A90" w:rsidRDefault="00632172">
            <w:pPr>
              <w:jc w:val="right"/>
            </w:pPr>
            <w:r>
              <w:rPr>
                <w:color w:val="000000"/>
                <w:szCs w:val="21"/>
              </w:rPr>
              <w:t>96,722.42</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96,722.42</w:t>
            </w:r>
          </w:p>
        </w:tc>
      </w:tr>
      <w:tr w:rsidR="00003A90">
        <w:trPr>
          <w:jc w:val="center"/>
        </w:trPr>
        <w:tc>
          <w:tcPr>
            <w:tcW w:w="1588" w:type="dxa"/>
            <w:vAlign w:val="center"/>
          </w:tcPr>
          <w:p w:rsidR="00003A90" w:rsidRDefault="00632172">
            <w:pPr>
              <w:jc w:val="center"/>
            </w:pPr>
            <w:r>
              <w:rPr>
                <w:color w:val="000000"/>
                <w:szCs w:val="21"/>
              </w:rPr>
              <w:t>交易性金融资产</w:t>
            </w:r>
          </w:p>
        </w:tc>
        <w:tc>
          <w:tcPr>
            <w:tcW w:w="1701" w:type="dxa"/>
            <w:vAlign w:val="center"/>
          </w:tcPr>
          <w:p w:rsidR="00003A90" w:rsidRDefault="00632172">
            <w:pPr>
              <w:jc w:val="right"/>
            </w:pPr>
            <w:r>
              <w:rPr>
                <w:color w:val="000000"/>
                <w:szCs w:val="21"/>
              </w:rPr>
              <w:t>17,664,051.50</w:t>
            </w:r>
          </w:p>
        </w:tc>
        <w:tc>
          <w:tcPr>
            <w:tcW w:w="1701" w:type="dxa"/>
            <w:vAlign w:val="center"/>
          </w:tcPr>
          <w:p w:rsidR="00003A90" w:rsidRDefault="00632172">
            <w:pPr>
              <w:jc w:val="right"/>
            </w:pPr>
            <w:r>
              <w:rPr>
                <w:color w:val="000000"/>
                <w:szCs w:val="21"/>
              </w:rPr>
              <w:t>19,477,938.12</w:t>
            </w:r>
          </w:p>
        </w:tc>
        <w:tc>
          <w:tcPr>
            <w:tcW w:w="1559" w:type="dxa"/>
            <w:vAlign w:val="center"/>
          </w:tcPr>
          <w:p w:rsidR="00003A90" w:rsidRDefault="00632172">
            <w:pPr>
              <w:jc w:val="right"/>
            </w:pPr>
            <w:r>
              <w:rPr>
                <w:color w:val="000000"/>
                <w:szCs w:val="21"/>
              </w:rPr>
              <w:t>1,379,740.00</w:t>
            </w:r>
          </w:p>
        </w:tc>
        <w:tc>
          <w:tcPr>
            <w:tcW w:w="1559" w:type="dxa"/>
            <w:vAlign w:val="center"/>
          </w:tcPr>
          <w:p w:rsidR="00003A90" w:rsidRDefault="00632172">
            <w:pPr>
              <w:jc w:val="right"/>
            </w:pPr>
            <w:r>
              <w:rPr>
                <w:color w:val="000000"/>
                <w:szCs w:val="21"/>
              </w:rPr>
              <w:t>291,041,353.73</w:t>
            </w:r>
          </w:p>
        </w:tc>
        <w:tc>
          <w:tcPr>
            <w:tcW w:w="1301" w:type="dxa"/>
            <w:vAlign w:val="center"/>
          </w:tcPr>
          <w:p w:rsidR="00003A90" w:rsidRDefault="00632172">
            <w:pPr>
              <w:jc w:val="right"/>
            </w:pPr>
            <w:r>
              <w:rPr>
                <w:color w:val="000000"/>
                <w:szCs w:val="21"/>
              </w:rPr>
              <w:t>329,563,083.35</w:t>
            </w:r>
          </w:p>
        </w:tc>
      </w:tr>
      <w:tr w:rsidR="00003A90">
        <w:trPr>
          <w:jc w:val="center"/>
        </w:trPr>
        <w:tc>
          <w:tcPr>
            <w:tcW w:w="1588" w:type="dxa"/>
            <w:vAlign w:val="center"/>
          </w:tcPr>
          <w:p w:rsidR="00003A90" w:rsidRDefault="00632172">
            <w:pPr>
              <w:jc w:val="center"/>
            </w:pPr>
            <w:r>
              <w:rPr>
                <w:color w:val="000000"/>
                <w:szCs w:val="21"/>
              </w:rPr>
              <w:t>衍生金融资产</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买入返售金融资产</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应收证券清算款</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2,201.02</w:t>
            </w:r>
          </w:p>
        </w:tc>
        <w:tc>
          <w:tcPr>
            <w:tcW w:w="1301" w:type="dxa"/>
            <w:vAlign w:val="center"/>
          </w:tcPr>
          <w:p w:rsidR="00003A90" w:rsidRDefault="00632172">
            <w:pPr>
              <w:jc w:val="right"/>
            </w:pPr>
            <w:r>
              <w:rPr>
                <w:color w:val="000000"/>
                <w:szCs w:val="21"/>
              </w:rPr>
              <w:t>2,201.02</w:t>
            </w:r>
          </w:p>
        </w:tc>
      </w:tr>
      <w:tr w:rsidR="00003A90">
        <w:trPr>
          <w:jc w:val="center"/>
        </w:trPr>
        <w:tc>
          <w:tcPr>
            <w:tcW w:w="1588" w:type="dxa"/>
            <w:vAlign w:val="center"/>
          </w:tcPr>
          <w:p w:rsidR="00003A90" w:rsidRDefault="00632172">
            <w:pPr>
              <w:jc w:val="center"/>
            </w:pPr>
            <w:r>
              <w:rPr>
                <w:color w:val="000000"/>
                <w:szCs w:val="21"/>
              </w:rPr>
              <w:t>应收利息</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449,590.84</w:t>
            </w:r>
          </w:p>
        </w:tc>
        <w:tc>
          <w:tcPr>
            <w:tcW w:w="1301" w:type="dxa"/>
            <w:vAlign w:val="center"/>
          </w:tcPr>
          <w:p w:rsidR="00003A90" w:rsidRDefault="00632172">
            <w:pPr>
              <w:jc w:val="right"/>
            </w:pPr>
            <w:r>
              <w:rPr>
                <w:color w:val="000000"/>
                <w:szCs w:val="21"/>
              </w:rPr>
              <w:t>449,590.84</w:t>
            </w:r>
          </w:p>
        </w:tc>
      </w:tr>
      <w:tr w:rsidR="00003A90">
        <w:trPr>
          <w:jc w:val="center"/>
        </w:trPr>
        <w:tc>
          <w:tcPr>
            <w:tcW w:w="1588" w:type="dxa"/>
            <w:vAlign w:val="center"/>
          </w:tcPr>
          <w:p w:rsidR="00003A90" w:rsidRDefault="00632172">
            <w:pPr>
              <w:jc w:val="center"/>
            </w:pPr>
            <w:r>
              <w:rPr>
                <w:color w:val="000000"/>
                <w:szCs w:val="21"/>
              </w:rPr>
              <w:t>应收股利</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lastRenderedPageBreak/>
              <w:t>应收申购款</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递延所得税资产</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其他资产</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21,527,110.10</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19,477,938.12</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1,379,740.00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291,493,145.59</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333,877,933.81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003A90">
        <w:trPr>
          <w:jc w:val="center"/>
        </w:trPr>
        <w:tc>
          <w:tcPr>
            <w:tcW w:w="1588" w:type="dxa"/>
            <w:vAlign w:val="center"/>
          </w:tcPr>
          <w:p w:rsidR="00003A90" w:rsidRDefault="00632172">
            <w:pPr>
              <w:jc w:val="center"/>
            </w:pPr>
            <w:r>
              <w:rPr>
                <w:color w:val="000000"/>
                <w:szCs w:val="21"/>
              </w:rPr>
              <w:t>短期借款</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交易性金融负债</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衍生金融负债</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卖出回购金融资产款</w:t>
            </w:r>
          </w:p>
        </w:tc>
        <w:tc>
          <w:tcPr>
            <w:tcW w:w="1701" w:type="dxa"/>
            <w:vAlign w:val="center"/>
          </w:tcPr>
          <w:p w:rsidR="00003A90" w:rsidRDefault="00632172">
            <w:pPr>
              <w:jc w:val="right"/>
            </w:pPr>
            <w:r>
              <w:rPr>
                <w:color w:val="000000"/>
                <w:szCs w:val="21"/>
              </w:rPr>
              <w:t>25,086,000.00</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25,086,000.00</w:t>
            </w:r>
          </w:p>
        </w:tc>
      </w:tr>
      <w:tr w:rsidR="00003A90">
        <w:trPr>
          <w:jc w:val="center"/>
        </w:trPr>
        <w:tc>
          <w:tcPr>
            <w:tcW w:w="1588" w:type="dxa"/>
            <w:vAlign w:val="center"/>
          </w:tcPr>
          <w:p w:rsidR="00003A90" w:rsidRDefault="00632172">
            <w:pPr>
              <w:jc w:val="center"/>
            </w:pPr>
            <w:r>
              <w:rPr>
                <w:color w:val="000000"/>
                <w:szCs w:val="21"/>
              </w:rPr>
              <w:t>应付证券清算款</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3,109.16</w:t>
            </w:r>
          </w:p>
        </w:tc>
        <w:tc>
          <w:tcPr>
            <w:tcW w:w="1301" w:type="dxa"/>
            <w:vAlign w:val="center"/>
          </w:tcPr>
          <w:p w:rsidR="00003A90" w:rsidRDefault="00632172">
            <w:pPr>
              <w:jc w:val="right"/>
            </w:pPr>
            <w:r>
              <w:rPr>
                <w:color w:val="000000"/>
                <w:szCs w:val="21"/>
              </w:rPr>
              <w:t>3,109.16</w:t>
            </w:r>
          </w:p>
        </w:tc>
      </w:tr>
      <w:tr w:rsidR="00003A90">
        <w:trPr>
          <w:jc w:val="center"/>
        </w:trPr>
        <w:tc>
          <w:tcPr>
            <w:tcW w:w="1588" w:type="dxa"/>
            <w:vAlign w:val="center"/>
          </w:tcPr>
          <w:p w:rsidR="00003A90" w:rsidRDefault="00632172">
            <w:pPr>
              <w:jc w:val="center"/>
            </w:pPr>
            <w:r>
              <w:rPr>
                <w:color w:val="000000"/>
                <w:szCs w:val="21"/>
              </w:rPr>
              <w:t>应付赎回款</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35,563.61</w:t>
            </w:r>
          </w:p>
        </w:tc>
        <w:tc>
          <w:tcPr>
            <w:tcW w:w="1301" w:type="dxa"/>
            <w:vAlign w:val="center"/>
          </w:tcPr>
          <w:p w:rsidR="00003A90" w:rsidRDefault="00632172">
            <w:pPr>
              <w:jc w:val="right"/>
            </w:pPr>
            <w:r>
              <w:rPr>
                <w:color w:val="000000"/>
                <w:szCs w:val="21"/>
              </w:rPr>
              <w:t>35,563.61</w:t>
            </w:r>
          </w:p>
        </w:tc>
      </w:tr>
      <w:tr w:rsidR="00003A90">
        <w:trPr>
          <w:jc w:val="center"/>
        </w:trPr>
        <w:tc>
          <w:tcPr>
            <w:tcW w:w="1588" w:type="dxa"/>
            <w:vAlign w:val="center"/>
          </w:tcPr>
          <w:p w:rsidR="00003A90" w:rsidRDefault="00632172">
            <w:pPr>
              <w:jc w:val="center"/>
            </w:pPr>
            <w:r>
              <w:rPr>
                <w:color w:val="000000"/>
                <w:szCs w:val="21"/>
              </w:rPr>
              <w:t>应付管理人报酬</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142,565.66</w:t>
            </w:r>
          </w:p>
        </w:tc>
        <w:tc>
          <w:tcPr>
            <w:tcW w:w="1301" w:type="dxa"/>
            <w:vAlign w:val="center"/>
          </w:tcPr>
          <w:p w:rsidR="00003A90" w:rsidRDefault="00632172">
            <w:pPr>
              <w:jc w:val="right"/>
            </w:pPr>
            <w:r>
              <w:rPr>
                <w:color w:val="000000"/>
                <w:szCs w:val="21"/>
              </w:rPr>
              <w:t>142,565.66</w:t>
            </w:r>
          </w:p>
        </w:tc>
      </w:tr>
      <w:tr w:rsidR="00003A90">
        <w:trPr>
          <w:jc w:val="center"/>
        </w:trPr>
        <w:tc>
          <w:tcPr>
            <w:tcW w:w="1588" w:type="dxa"/>
            <w:vAlign w:val="center"/>
          </w:tcPr>
          <w:p w:rsidR="00003A90" w:rsidRDefault="00632172">
            <w:pPr>
              <w:jc w:val="center"/>
            </w:pPr>
            <w:r>
              <w:rPr>
                <w:color w:val="000000"/>
                <w:szCs w:val="21"/>
              </w:rPr>
              <w:t>应付托管费</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23,760.97</w:t>
            </w:r>
          </w:p>
        </w:tc>
        <w:tc>
          <w:tcPr>
            <w:tcW w:w="1301" w:type="dxa"/>
            <w:vAlign w:val="center"/>
          </w:tcPr>
          <w:p w:rsidR="00003A90" w:rsidRDefault="00632172">
            <w:pPr>
              <w:jc w:val="right"/>
            </w:pPr>
            <w:r>
              <w:rPr>
                <w:color w:val="000000"/>
                <w:szCs w:val="21"/>
              </w:rPr>
              <w:t>23,760.97</w:t>
            </w:r>
          </w:p>
        </w:tc>
      </w:tr>
      <w:tr w:rsidR="00003A90">
        <w:trPr>
          <w:jc w:val="center"/>
        </w:trPr>
        <w:tc>
          <w:tcPr>
            <w:tcW w:w="1588" w:type="dxa"/>
            <w:vAlign w:val="center"/>
          </w:tcPr>
          <w:p w:rsidR="00003A90" w:rsidRDefault="00632172">
            <w:pPr>
              <w:jc w:val="center"/>
            </w:pPr>
            <w:r>
              <w:rPr>
                <w:color w:val="000000"/>
                <w:szCs w:val="21"/>
              </w:rPr>
              <w:t>应付销售服务费</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649.73</w:t>
            </w:r>
          </w:p>
        </w:tc>
        <w:tc>
          <w:tcPr>
            <w:tcW w:w="1301" w:type="dxa"/>
            <w:vAlign w:val="center"/>
          </w:tcPr>
          <w:p w:rsidR="00003A90" w:rsidRDefault="00632172">
            <w:pPr>
              <w:jc w:val="right"/>
            </w:pPr>
            <w:r>
              <w:rPr>
                <w:color w:val="000000"/>
                <w:szCs w:val="21"/>
              </w:rPr>
              <w:t>649.73</w:t>
            </w:r>
          </w:p>
        </w:tc>
      </w:tr>
      <w:tr w:rsidR="00003A90">
        <w:trPr>
          <w:jc w:val="center"/>
        </w:trPr>
        <w:tc>
          <w:tcPr>
            <w:tcW w:w="1588" w:type="dxa"/>
            <w:vAlign w:val="center"/>
          </w:tcPr>
          <w:p w:rsidR="00003A90" w:rsidRDefault="00632172">
            <w:pPr>
              <w:jc w:val="center"/>
            </w:pPr>
            <w:r>
              <w:rPr>
                <w:color w:val="000000"/>
                <w:szCs w:val="21"/>
              </w:rPr>
              <w:t>应付交易费用</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89,676.67</w:t>
            </w:r>
          </w:p>
        </w:tc>
        <w:tc>
          <w:tcPr>
            <w:tcW w:w="1301" w:type="dxa"/>
            <w:vAlign w:val="center"/>
          </w:tcPr>
          <w:p w:rsidR="00003A90" w:rsidRDefault="00632172">
            <w:pPr>
              <w:jc w:val="right"/>
            </w:pPr>
            <w:r>
              <w:rPr>
                <w:color w:val="000000"/>
                <w:szCs w:val="21"/>
              </w:rPr>
              <w:t>89,676.67</w:t>
            </w:r>
          </w:p>
        </w:tc>
      </w:tr>
      <w:tr w:rsidR="00003A90">
        <w:trPr>
          <w:jc w:val="center"/>
        </w:trPr>
        <w:tc>
          <w:tcPr>
            <w:tcW w:w="1588" w:type="dxa"/>
            <w:vAlign w:val="center"/>
          </w:tcPr>
          <w:p w:rsidR="00003A90" w:rsidRDefault="00632172">
            <w:pPr>
              <w:jc w:val="center"/>
            </w:pPr>
            <w:r>
              <w:rPr>
                <w:color w:val="000000"/>
                <w:szCs w:val="21"/>
              </w:rPr>
              <w:t>应交税费</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1,118.24</w:t>
            </w:r>
          </w:p>
        </w:tc>
        <w:tc>
          <w:tcPr>
            <w:tcW w:w="1301" w:type="dxa"/>
            <w:vAlign w:val="center"/>
          </w:tcPr>
          <w:p w:rsidR="00003A90" w:rsidRDefault="00632172">
            <w:pPr>
              <w:jc w:val="right"/>
            </w:pPr>
            <w:r>
              <w:rPr>
                <w:color w:val="000000"/>
                <w:szCs w:val="21"/>
              </w:rPr>
              <w:t>1,118.24</w:t>
            </w:r>
          </w:p>
        </w:tc>
      </w:tr>
      <w:tr w:rsidR="00003A90">
        <w:trPr>
          <w:jc w:val="center"/>
        </w:trPr>
        <w:tc>
          <w:tcPr>
            <w:tcW w:w="1588" w:type="dxa"/>
            <w:vAlign w:val="center"/>
          </w:tcPr>
          <w:p w:rsidR="00003A90" w:rsidRDefault="00632172">
            <w:pPr>
              <w:jc w:val="center"/>
            </w:pPr>
            <w:r>
              <w:rPr>
                <w:color w:val="000000"/>
                <w:szCs w:val="21"/>
              </w:rPr>
              <w:t>应付利息</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应付利润</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递延所得税负债</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其他负债</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259,563.12</w:t>
            </w:r>
          </w:p>
        </w:tc>
        <w:tc>
          <w:tcPr>
            <w:tcW w:w="1301" w:type="dxa"/>
            <w:vAlign w:val="center"/>
          </w:tcPr>
          <w:p w:rsidR="00003A90" w:rsidRDefault="00632172">
            <w:pPr>
              <w:jc w:val="right"/>
            </w:pPr>
            <w:r>
              <w:rPr>
                <w:color w:val="000000"/>
                <w:szCs w:val="21"/>
              </w:rPr>
              <w:t>259,563.12</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25,086,000.00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556,007.16</w:t>
            </w:r>
          </w:p>
        </w:tc>
        <w:tc>
          <w:tcPr>
            <w:tcW w:w="1301" w:type="dxa"/>
          </w:tcPr>
          <w:p w:rsidR="001816E6" w:rsidRPr="004604CE" w:rsidRDefault="001816E6" w:rsidP="00E431A5">
            <w:pPr>
              <w:spacing w:line="360" w:lineRule="auto"/>
              <w:ind w:right="210"/>
              <w:jc w:val="right"/>
              <w:rPr>
                <w:szCs w:val="21"/>
              </w:rPr>
            </w:pPr>
            <w:r w:rsidRPr="004604CE">
              <w:rPr>
                <w:szCs w:val="21"/>
              </w:rPr>
              <w:t>25,642,007.16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-3,558,889.90</w:t>
            </w:r>
          </w:p>
        </w:tc>
        <w:tc>
          <w:tcPr>
            <w:tcW w:w="1701" w:type="dxa"/>
          </w:tcPr>
          <w:p w:rsidR="001816E6" w:rsidRPr="004604CE" w:rsidRDefault="001816E6" w:rsidP="00E431A5">
            <w:pPr>
              <w:spacing w:line="360" w:lineRule="auto"/>
              <w:jc w:val="right"/>
              <w:rPr>
                <w:szCs w:val="21"/>
              </w:rPr>
            </w:pPr>
            <w:r w:rsidRPr="004604CE">
              <w:rPr>
                <w:szCs w:val="21"/>
              </w:rPr>
              <w:t>19,477,938.12</w:t>
            </w:r>
          </w:p>
        </w:tc>
        <w:tc>
          <w:tcPr>
            <w:tcW w:w="1559" w:type="dxa"/>
          </w:tcPr>
          <w:p w:rsidR="001816E6" w:rsidRPr="004604CE" w:rsidRDefault="001816E6" w:rsidP="00E431A5">
            <w:pPr>
              <w:spacing w:line="360" w:lineRule="auto"/>
              <w:jc w:val="right"/>
              <w:rPr>
                <w:szCs w:val="21"/>
              </w:rPr>
            </w:pPr>
            <w:r w:rsidRPr="004604CE">
              <w:rPr>
                <w:szCs w:val="21"/>
              </w:rPr>
              <w:t>1,379,740.00</w:t>
            </w:r>
          </w:p>
        </w:tc>
        <w:tc>
          <w:tcPr>
            <w:tcW w:w="1559" w:type="dxa"/>
          </w:tcPr>
          <w:p w:rsidR="001816E6" w:rsidRPr="004604CE" w:rsidRDefault="001816E6" w:rsidP="00E431A5">
            <w:pPr>
              <w:spacing w:line="360" w:lineRule="auto"/>
              <w:jc w:val="right"/>
              <w:rPr>
                <w:szCs w:val="21"/>
              </w:rPr>
            </w:pPr>
            <w:r w:rsidRPr="004604CE">
              <w:rPr>
                <w:szCs w:val="21"/>
              </w:rPr>
              <w:t>290,937,138.43</w:t>
            </w:r>
          </w:p>
        </w:tc>
        <w:tc>
          <w:tcPr>
            <w:tcW w:w="1301" w:type="dxa"/>
          </w:tcPr>
          <w:p w:rsidR="001816E6" w:rsidRPr="004604CE" w:rsidRDefault="001816E6" w:rsidP="00E431A5">
            <w:pPr>
              <w:spacing w:line="360" w:lineRule="auto"/>
              <w:jc w:val="right"/>
              <w:rPr>
                <w:szCs w:val="21"/>
              </w:rPr>
            </w:pPr>
            <w:r w:rsidRPr="004604CE">
              <w:rPr>
                <w:szCs w:val="21"/>
              </w:rPr>
              <w:t>308,235,926.65</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003A90">
        <w:trPr>
          <w:jc w:val="center"/>
        </w:trPr>
        <w:tc>
          <w:tcPr>
            <w:tcW w:w="1588" w:type="dxa"/>
            <w:vAlign w:val="center"/>
          </w:tcPr>
          <w:p w:rsidR="00003A90" w:rsidRDefault="00632172">
            <w:pPr>
              <w:jc w:val="center"/>
            </w:pPr>
            <w:r>
              <w:rPr>
                <w:color w:val="000000"/>
                <w:szCs w:val="21"/>
              </w:rPr>
              <w:t>银行存款</w:t>
            </w:r>
          </w:p>
        </w:tc>
        <w:tc>
          <w:tcPr>
            <w:tcW w:w="1701" w:type="dxa"/>
            <w:vAlign w:val="center"/>
          </w:tcPr>
          <w:p w:rsidR="00003A90" w:rsidRDefault="00632172">
            <w:pPr>
              <w:jc w:val="right"/>
            </w:pPr>
            <w:r>
              <w:rPr>
                <w:color w:val="000000"/>
                <w:szCs w:val="21"/>
              </w:rPr>
              <w:t>217,043.19</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217,043.19</w:t>
            </w:r>
          </w:p>
        </w:tc>
      </w:tr>
      <w:tr w:rsidR="00003A90">
        <w:trPr>
          <w:jc w:val="center"/>
        </w:trPr>
        <w:tc>
          <w:tcPr>
            <w:tcW w:w="1588" w:type="dxa"/>
            <w:vAlign w:val="center"/>
          </w:tcPr>
          <w:p w:rsidR="00003A90" w:rsidRDefault="00632172">
            <w:pPr>
              <w:jc w:val="center"/>
            </w:pPr>
            <w:r>
              <w:rPr>
                <w:color w:val="000000"/>
                <w:szCs w:val="21"/>
              </w:rPr>
              <w:t>结算备付金</w:t>
            </w:r>
          </w:p>
        </w:tc>
        <w:tc>
          <w:tcPr>
            <w:tcW w:w="1701" w:type="dxa"/>
            <w:vAlign w:val="center"/>
          </w:tcPr>
          <w:p w:rsidR="00003A90" w:rsidRDefault="00632172">
            <w:pPr>
              <w:jc w:val="right"/>
            </w:pPr>
            <w:r>
              <w:rPr>
                <w:color w:val="000000"/>
                <w:szCs w:val="21"/>
              </w:rPr>
              <w:t>1,512,794.65</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1,512,794.65</w:t>
            </w:r>
          </w:p>
        </w:tc>
      </w:tr>
      <w:tr w:rsidR="00003A90">
        <w:trPr>
          <w:jc w:val="center"/>
        </w:trPr>
        <w:tc>
          <w:tcPr>
            <w:tcW w:w="1588" w:type="dxa"/>
            <w:vAlign w:val="center"/>
          </w:tcPr>
          <w:p w:rsidR="00003A90" w:rsidRDefault="00632172">
            <w:pPr>
              <w:jc w:val="center"/>
            </w:pPr>
            <w:r>
              <w:rPr>
                <w:color w:val="000000"/>
                <w:szCs w:val="21"/>
              </w:rPr>
              <w:t>存出保证金</w:t>
            </w:r>
          </w:p>
        </w:tc>
        <w:tc>
          <w:tcPr>
            <w:tcW w:w="1701" w:type="dxa"/>
            <w:vAlign w:val="center"/>
          </w:tcPr>
          <w:p w:rsidR="00003A90" w:rsidRDefault="00632172">
            <w:pPr>
              <w:jc w:val="right"/>
            </w:pPr>
            <w:r>
              <w:rPr>
                <w:color w:val="000000"/>
                <w:szCs w:val="21"/>
              </w:rPr>
              <w:t>40,357.83</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40,357.83</w:t>
            </w:r>
          </w:p>
        </w:tc>
      </w:tr>
      <w:tr w:rsidR="00003A90">
        <w:trPr>
          <w:jc w:val="center"/>
        </w:trPr>
        <w:tc>
          <w:tcPr>
            <w:tcW w:w="1588" w:type="dxa"/>
            <w:vAlign w:val="center"/>
          </w:tcPr>
          <w:p w:rsidR="00003A90" w:rsidRDefault="00632172">
            <w:pPr>
              <w:jc w:val="center"/>
            </w:pPr>
            <w:r>
              <w:rPr>
                <w:color w:val="000000"/>
                <w:szCs w:val="21"/>
              </w:rPr>
              <w:t>交易性金融资产</w:t>
            </w:r>
          </w:p>
        </w:tc>
        <w:tc>
          <w:tcPr>
            <w:tcW w:w="1701" w:type="dxa"/>
            <w:vAlign w:val="center"/>
          </w:tcPr>
          <w:p w:rsidR="00003A90" w:rsidRDefault="00632172">
            <w:pPr>
              <w:jc w:val="right"/>
            </w:pPr>
            <w:r>
              <w:rPr>
                <w:color w:val="000000"/>
                <w:szCs w:val="21"/>
              </w:rPr>
              <w:t>16,164,801.72</w:t>
            </w:r>
          </w:p>
        </w:tc>
        <w:tc>
          <w:tcPr>
            <w:tcW w:w="1701" w:type="dxa"/>
            <w:vAlign w:val="center"/>
          </w:tcPr>
          <w:p w:rsidR="00003A90" w:rsidRDefault="00632172">
            <w:pPr>
              <w:jc w:val="right"/>
            </w:pPr>
            <w:r>
              <w:rPr>
                <w:color w:val="000000"/>
                <w:szCs w:val="21"/>
              </w:rPr>
              <w:t>9,659,711.60</w:t>
            </w:r>
          </w:p>
        </w:tc>
        <w:tc>
          <w:tcPr>
            <w:tcW w:w="1559" w:type="dxa"/>
            <w:vAlign w:val="center"/>
          </w:tcPr>
          <w:p w:rsidR="00003A90" w:rsidRDefault="00632172">
            <w:pPr>
              <w:jc w:val="right"/>
            </w:pPr>
            <w:r>
              <w:rPr>
                <w:color w:val="000000"/>
                <w:szCs w:val="21"/>
              </w:rPr>
              <w:t>977,829.32</w:t>
            </w:r>
          </w:p>
        </w:tc>
        <w:tc>
          <w:tcPr>
            <w:tcW w:w="1559" w:type="dxa"/>
            <w:vAlign w:val="center"/>
          </w:tcPr>
          <w:p w:rsidR="00003A90" w:rsidRDefault="00632172">
            <w:pPr>
              <w:jc w:val="right"/>
            </w:pPr>
            <w:r>
              <w:rPr>
                <w:color w:val="000000"/>
                <w:szCs w:val="21"/>
              </w:rPr>
              <w:t>199,814,291.85</w:t>
            </w:r>
          </w:p>
        </w:tc>
        <w:tc>
          <w:tcPr>
            <w:tcW w:w="1301" w:type="dxa"/>
            <w:vAlign w:val="center"/>
          </w:tcPr>
          <w:p w:rsidR="00003A90" w:rsidRDefault="00632172">
            <w:pPr>
              <w:jc w:val="right"/>
            </w:pPr>
            <w:r>
              <w:rPr>
                <w:color w:val="000000"/>
                <w:szCs w:val="21"/>
              </w:rPr>
              <w:t>226,616,634.49</w:t>
            </w:r>
          </w:p>
        </w:tc>
      </w:tr>
      <w:tr w:rsidR="00003A90">
        <w:trPr>
          <w:jc w:val="center"/>
        </w:trPr>
        <w:tc>
          <w:tcPr>
            <w:tcW w:w="1588" w:type="dxa"/>
            <w:vAlign w:val="center"/>
          </w:tcPr>
          <w:p w:rsidR="00003A90" w:rsidRDefault="00632172">
            <w:pPr>
              <w:jc w:val="center"/>
            </w:pPr>
            <w:r>
              <w:rPr>
                <w:color w:val="000000"/>
                <w:szCs w:val="21"/>
              </w:rPr>
              <w:t>衍生金融资产</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买入返售金融资产</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lastRenderedPageBreak/>
              <w:t>应收证券清算款</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85.93</w:t>
            </w:r>
          </w:p>
        </w:tc>
        <w:tc>
          <w:tcPr>
            <w:tcW w:w="1301" w:type="dxa"/>
            <w:vAlign w:val="center"/>
          </w:tcPr>
          <w:p w:rsidR="00003A90" w:rsidRDefault="00632172">
            <w:pPr>
              <w:jc w:val="right"/>
            </w:pPr>
            <w:r>
              <w:rPr>
                <w:color w:val="000000"/>
                <w:szCs w:val="21"/>
              </w:rPr>
              <w:t>85.93</w:t>
            </w:r>
          </w:p>
        </w:tc>
      </w:tr>
      <w:tr w:rsidR="00003A90">
        <w:trPr>
          <w:jc w:val="center"/>
        </w:trPr>
        <w:tc>
          <w:tcPr>
            <w:tcW w:w="1588" w:type="dxa"/>
            <w:vAlign w:val="center"/>
          </w:tcPr>
          <w:p w:rsidR="00003A90" w:rsidRDefault="00632172">
            <w:pPr>
              <w:jc w:val="center"/>
            </w:pPr>
            <w:r>
              <w:rPr>
                <w:color w:val="000000"/>
                <w:szCs w:val="21"/>
              </w:rPr>
              <w:t>应收利息</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224,603.48</w:t>
            </w:r>
          </w:p>
        </w:tc>
        <w:tc>
          <w:tcPr>
            <w:tcW w:w="1301" w:type="dxa"/>
            <w:vAlign w:val="center"/>
          </w:tcPr>
          <w:p w:rsidR="00003A90" w:rsidRDefault="00632172">
            <w:pPr>
              <w:jc w:val="right"/>
            </w:pPr>
            <w:r>
              <w:rPr>
                <w:color w:val="000000"/>
                <w:szCs w:val="21"/>
              </w:rPr>
              <w:t>224,603.48</w:t>
            </w:r>
          </w:p>
        </w:tc>
      </w:tr>
      <w:tr w:rsidR="00003A90">
        <w:trPr>
          <w:jc w:val="center"/>
        </w:trPr>
        <w:tc>
          <w:tcPr>
            <w:tcW w:w="1588" w:type="dxa"/>
            <w:vAlign w:val="center"/>
          </w:tcPr>
          <w:p w:rsidR="00003A90" w:rsidRDefault="00632172">
            <w:pPr>
              <w:jc w:val="center"/>
            </w:pPr>
            <w:r>
              <w:rPr>
                <w:color w:val="000000"/>
                <w:szCs w:val="21"/>
              </w:rPr>
              <w:t>应收股利</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应收申购款</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递延所得税资产</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其他资产</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301" w:type="dxa"/>
            <w:vAlign w:val="center"/>
          </w:tcPr>
          <w:p w:rsidR="00003A90" w:rsidRDefault="00632172">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17,934,997.39</w:t>
            </w:r>
          </w:p>
        </w:tc>
        <w:tc>
          <w:tcPr>
            <w:tcW w:w="1701" w:type="dxa"/>
          </w:tcPr>
          <w:p w:rsidR="001816E6" w:rsidRPr="004604CE" w:rsidRDefault="001816E6" w:rsidP="00E431A5">
            <w:pPr>
              <w:spacing w:line="360" w:lineRule="auto"/>
              <w:jc w:val="right"/>
              <w:rPr>
                <w:szCs w:val="21"/>
              </w:rPr>
            </w:pPr>
            <w:r w:rsidRPr="004604CE">
              <w:rPr>
                <w:szCs w:val="21"/>
              </w:rPr>
              <w:t>9,659,711.60</w:t>
            </w:r>
          </w:p>
        </w:tc>
        <w:tc>
          <w:tcPr>
            <w:tcW w:w="1559" w:type="dxa"/>
            <w:vAlign w:val="center"/>
          </w:tcPr>
          <w:p w:rsidR="001816E6" w:rsidRPr="004604CE" w:rsidRDefault="001816E6" w:rsidP="00E431A5">
            <w:pPr>
              <w:spacing w:line="360" w:lineRule="auto"/>
              <w:jc w:val="right"/>
              <w:rPr>
                <w:szCs w:val="21"/>
              </w:rPr>
            </w:pPr>
            <w:r w:rsidRPr="004604CE">
              <w:rPr>
                <w:szCs w:val="21"/>
              </w:rPr>
              <w:t>977,829.32</w:t>
            </w:r>
          </w:p>
        </w:tc>
        <w:tc>
          <w:tcPr>
            <w:tcW w:w="1559" w:type="dxa"/>
          </w:tcPr>
          <w:p w:rsidR="001816E6" w:rsidRPr="004604CE" w:rsidRDefault="001816E6" w:rsidP="00E431A5">
            <w:pPr>
              <w:spacing w:line="360" w:lineRule="auto"/>
              <w:jc w:val="right"/>
              <w:rPr>
                <w:szCs w:val="21"/>
              </w:rPr>
            </w:pPr>
            <w:r w:rsidRPr="004604CE">
              <w:rPr>
                <w:szCs w:val="21"/>
              </w:rPr>
              <w:t>200,038,981.26</w:t>
            </w:r>
          </w:p>
        </w:tc>
        <w:tc>
          <w:tcPr>
            <w:tcW w:w="1301" w:type="dxa"/>
          </w:tcPr>
          <w:p w:rsidR="001816E6" w:rsidRPr="004604CE" w:rsidRDefault="001816E6" w:rsidP="00E431A5">
            <w:pPr>
              <w:spacing w:line="360" w:lineRule="auto"/>
              <w:jc w:val="right"/>
              <w:rPr>
                <w:szCs w:val="21"/>
              </w:rPr>
            </w:pPr>
            <w:r w:rsidRPr="004604CE">
              <w:rPr>
                <w:szCs w:val="21"/>
              </w:rPr>
              <w:t>228,611,519.57</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003A90">
        <w:trPr>
          <w:jc w:val="center"/>
        </w:trPr>
        <w:tc>
          <w:tcPr>
            <w:tcW w:w="1588" w:type="dxa"/>
            <w:vAlign w:val="center"/>
          </w:tcPr>
          <w:p w:rsidR="00003A90" w:rsidRDefault="00632172">
            <w:pPr>
              <w:jc w:val="center"/>
            </w:pPr>
            <w:r>
              <w:rPr>
                <w:color w:val="000000"/>
                <w:szCs w:val="21"/>
              </w:rPr>
              <w:t>短期借款</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交易性金融负债</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衍生金融负债</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卖出回购金融资产款</w:t>
            </w:r>
          </w:p>
        </w:tc>
        <w:tc>
          <w:tcPr>
            <w:tcW w:w="1701" w:type="dxa"/>
            <w:vAlign w:val="center"/>
          </w:tcPr>
          <w:p w:rsidR="00003A90" w:rsidRDefault="00632172">
            <w:pPr>
              <w:jc w:val="right"/>
            </w:pPr>
            <w:r>
              <w:rPr>
                <w:color w:val="000000"/>
                <w:szCs w:val="21"/>
              </w:rPr>
              <w:t>15,601,000.00</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w:t>
            </w:r>
          </w:p>
        </w:tc>
        <w:tc>
          <w:tcPr>
            <w:tcW w:w="1301" w:type="dxa"/>
            <w:vAlign w:val="center"/>
          </w:tcPr>
          <w:p w:rsidR="00003A90" w:rsidRDefault="00632172">
            <w:pPr>
              <w:jc w:val="right"/>
            </w:pPr>
            <w:r>
              <w:rPr>
                <w:color w:val="000000"/>
                <w:szCs w:val="21"/>
              </w:rPr>
              <w:t>15,601,000.00</w:t>
            </w:r>
          </w:p>
        </w:tc>
      </w:tr>
      <w:tr w:rsidR="00003A90">
        <w:trPr>
          <w:jc w:val="center"/>
        </w:trPr>
        <w:tc>
          <w:tcPr>
            <w:tcW w:w="1588" w:type="dxa"/>
            <w:vAlign w:val="center"/>
          </w:tcPr>
          <w:p w:rsidR="00003A90" w:rsidRDefault="00632172">
            <w:pPr>
              <w:jc w:val="center"/>
            </w:pPr>
            <w:r>
              <w:rPr>
                <w:color w:val="000000"/>
                <w:szCs w:val="21"/>
              </w:rPr>
              <w:t>应付证券清算款</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1,707.29</w:t>
            </w:r>
          </w:p>
        </w:tc>
        <w:tc>
          <w:tcPr>
            <w:tcW w:w="1301" w:type="dxa"/>
            <w:vAlign w:val="center"/>
          </w:tcPr>
          <w:p w:rsidR="00003A90" w:rsidRDefault="00632172">
            <w:pPr>
              <w:jc w:val="right"/>
            </w:pPr>
            <w:r>
              <w:rPr>
                <w:color w:val="000000"/>
                <w:szCs w:val="21"/>
              </w:rPr>
              <w:t>1,707.29</w:t>
            </w:r>
          </w:p>
        </w:tc>
      </w:tr>
      <w:tr w:rsidR="00003A90">
        <w:trPr>
          <w:jc w:val="center"/>
        </w:trPr>
        <w:tc>
          <w:tcPr>
            <w:tcW w:w="1588" w:type="dxa"/>
            <w:vAlign w:val="center"/>
          </w:tcPr>
          <w:p w:rsidR="00003A90" w:rsidRDefault="00632172">
            <w:pPr>
              <w:jc w:val="center"/>
            </w:pPr>
            <w:r>
              <w:rPr>
                <w:color w:val="000000"/>
                <w:szCs w:val="21"/>
              </w:rPr>
              <w:t>应付赎回款</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应付管理人报酬</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104,406.58</w:t>
            </w:r>
          </w:p>
        </w:tc>
        <w:tc>
          <w:tcPr>
            <w:tcW w:w="1301" w:type="dxa"/>
            <w:vAlign w:val="center"/>
          </w:tcPr>
          <w:p w:rsidR="00003A90" w:rsidRDefault="00632172">
            <w:pPr>
              <w:jc w:val="right"/>
            </w:pPr>
            <w:r>
              <w:rPr>
                <w:color w:val="000000"/>
                <w:szCs w:val="21"/>
              </w:rPr>
              <w:t>104,406.58</w:t>
            </w:r>
          </w:p>
        </w:tc>
      </w:tr>
      <w:tr w:rsidR="00003A90">
        <w:trPr>
          <w:jc w:val="center"/>
        </w:trPr>
        <w:tc>
          <w:tcPr>
            <w:tcW w:w="1588" w:type="dxa"/>
            <w:vAlign w:val="center"/>
          </w:tcPr>
          <w:p w:rsidR="00003A90" w:rsidRDefault="00632172">
            <w:pPr>
              <w:jc w:val="center"/>
            </w:pPr>
            <w:r>
              <w:rPr>
                <w:color w:val="000000"/>
                <w:szCs w:val="21"/>
              </w:rPr>
              <w:t>应付托管费</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17,401.09</w:t>
            </w:r>
          </w:p>
        </w:tc>
        <w:tc>
          <w:tcPr>
            <w:tcW w:w="1301" w:type="dxa"/>
            <w:vAlign w:val="center"/>
          </w:tcPr>
          <w:p w:rsidR="00003A90" w:rsidRDefault="00632172">
            <w:pPr>
              <w:jc w:val="right"/>
            </w:pPr>
            <w:r>
              <w:rPr>
                <w:color w:val="000000"/>
                <w:szCs w:val="21"/>
              </w:rPr>
              <w:t>17,401.09</w:t>
            </w:r>
          </w:p>
        </w:tc>
      </w:tr>
      <w:tr w:rsidR="00003A90">
        <w:trPr>
          <w:jc w:val="center"/>
        </w:trPr>
        <w:tc>
          <w:tcPr>
            <w:tcW w:w="1588" w:type="dxa"/>
            <w:vAlign w:val="center"/>
          </w:tcPr>
          <w:p w:rsidR="00003A90" w:rsidRDefault="00632172">
            <w:pPr>
              <w:jc w:val="center"/>
            </w:pPr>
            <w:r>
              <w:rPr>
                <w:color w:val="000000"/>
                <w:szCs w:val="21"/>
              </w:rPr>
              <w:t>应付销售服务费</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1,125.82</w:t>
            </w:r>
          </w:p>
        </w:tc>
        <w:tc>
          <w:tcPr>
            <w:tcW w:w="1301" w:type="dxa"/>
            <w:vAlign w:val="center"/>
          </w:tcPr>
          <w:p w:rsidR="00003A90" w:rsidRDefault="00632172">
            <w:pPr>
              <w:jc w:val="right"/>
            </w:pPr>
            <w:r>
              <w:rPr>
                <w:color w:val="000000"/>
                <w:szCs w:val="21"/>
              </w:rPr>
              <w:t>1,125.82</w:t>
            </w:r>
          </w:p>
        </w:tc>
      </w:tr>
      <w:tr w:rsidR="00003A90">
        <w:trPr>
          <w:jc w:val="center"/>
        </w:trPr>
        <w:tc>
          <w:tcPr>
            <w:tcW w:w="1588" w:type="dxa"/>
            <w:vAlign w:val="center"/>
          </w:tcPr>
          <w:p w:rsidR="00003A90" w:rsidRDefault="00632172">
            <w:pPr>
              <w:jc w:val="center"/>
            </w:pPr>
            <w:r>
              <w:rPr>
                <w:color w:val="000000"/>
                <w:szCs w:val="21"/>
              </w:rPr>
              <w:t>应付交易费用</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68,631.15</w:t>
            </w:r>
          </w:p>
        </w:tc>
        <w:tc>
          <w:tcPr>
            <w:tcW w:w="1301" w:type="dxa"/>
            <w:vAlign w:val="center"/>
          </w:tcPr>
          <w:p w:rsidR="00003A90" w:rsidRDefault="00632172">
            <w:pPr>
              <w:jc w:val="right"/>
            </w:pPr>
            <w:r>
              <w:rPr>
                <w:color w:val="000000"/>
                <w:szCs w:val="21"/>
              </w:rPr>
              <w:t>68,631.15</w:t>
            </w:r>
          </w:p>
        </w:tc>
      </w:tr>
      <w:tr w:rsidR="00003A90">
        <w:trPr>
          <w:jc w:val="center"/>
        </w:trPr>
        <w:tc>
          <w:tcPr>
            <w:tcW w:w="1588" w:type="dxa"/>
            <w:vAlign w:val="center"/>
          </w:tcPr>
          <w:p w:rsidR="00003A90" w:rsidRDefault="00632172">
            <w:pPr>
              <w:jc w:val="center"/>
            </w:pPr>
            <w:r>
              <w:rPr>
                <w:color w:val="000000"/>
                <w:szCs w:val="21"/>
              </w:rPr>
              <w:t>应交税费</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1,201.81</w:t>
            </w:r>
          </w:p>
        </w:tc>
        <w:tc>
          <w:tcPr>
            <w:tcW w:w="1301" w:type="dxa"/>
            <w:vAlign w:val="center"/>
          </w:tcPr>
          <w:p w:rsidR="00003A90" w:rsidRDefault="00632172">
            <w:pPr>
              <w:jc w:val="right"/>
            </w:pPr>
            <w:r>
              <w:rPr>
                <w:color w:val="000000"/>
                <w:szCs w:val="21"/>
              </w:rPr>
              <w:t>1,201.81</w:t>
            </w:r>
          </w:p>
        </w:tc>
      </w:tr>
      <w:tr w:rsidR="00003A90">
        <w:trPr>
          <w:jc w:val="center"/>
        </w:trPr>
        <w:tc>
          <w:tcPr>
            <w:tcW w:w="1588" w:type="dxa"/>
            <w:vAlign w:val="center"/>
          </w:tcPr>
          <w:p w:rsidR="00003A90" w:rsidRDefault="00632172">
            <w:pPr>
              <w:jc w:val="center"/>
            </w:pPr>
            <w:r>
              <w:rPr>
                <w:color w:val="000000"/>
                <w:szCs w:val="21"/>
              </w:rPr>
              <w:t>应付利息</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-1,310.67</w:t>
            </w:r>
          </w:p>
        </w:tc>
        <w:tc>
          <w:tcPr>
            <w:tcW w:w="1301" w:type="dxa"/>
            <w:vAlign w:val="center"/>
          </w:tcPr>
          <w:p w:rsidR="00003A90" w:rsidRDefault="00632172">
            <w:pPr>
              <w:jc w:val="right"/>
            </w:pPr>
            <w:r>
              <w:rPr>
                <w:color w:val="000000"/>
                <w:szCs w:val="21"/>
              </w:rPr>
              <w:t>-1,310.67</w:t>
            </w:r>
          </w:p>
        </w:tc>
      </w:tr>
      <w:tr w:rsidR="00003A90">
        <w:trPr>
          <w:jc w:val="center"/>
        </w:trPr>
        <w:tc>
          <w:tcPr>
            <w:tcW w:w="1588" w:type="dxa"/>
            <w:vAlign w:val="center"/>
          </w:tcPr>
          <w:p w:rsidR="00003A90" w:rsidRDefault="00632172">
            <w:pPr>
              <w:jc w:val="center"/>
            </w:pPr>
            <w:r>
              <w:rPr>
                <w:color w:val="000000"/>
                <w:szCs w:val="21"/>
              </w:rPr>
              <w:t>应付利润</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递延所得税负债</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w:t>
            </w:r>
          </w:p>
        </w:tc>
        <w:tc>
          <w:tcPr>
            <w:tcW w:w="1301" w:type="dxa"/>
            <w:vAlign w:val="center"/>
          </w:tcPr>
          <w:p w:rsidR="00003A90" w:rsidRDefault="00632172">
            <w:pPr>
              <w:jc w:val="right"/>
            </w:pPr>
            <w:r>
              <w:rPr>
                <w:color w:val="000000"/>
                <w:szCs w:val="21"/>
              </w:rPr>
              <w:t>-</w:t>
            </w:r>
          </w:p>
        </w:tc>
      </w:tr>
      <w:tr w:rsidR="00003A90">
        <w:trPr>
          <w:jc w:val="center"/>
        </w:trPr>
        <w:tc>
          <w:tcPr>
            <w:tcW w:w="1588" w:type="dxa"/>
            <w:vAlign w:val="center"/>
          </w:tcPr>
          <w:p w:rsidR="00003A90" w:rsidRDefault="00632172">
            <w:pPr>
              <w:jc w:val="center"/>
            </w:pPr>
            <w:r>
              <w:rPr>
                <w:color w:val="000000"/>
                <w:szCs w:val="21"/>
              </w:rPr>
              <w:t>其他负债</w:t>
            </w:r>
          </w:p>
        </w:tc>
        <w:tc>
          <w:tcPr>
            <w:tcW w:w="1701" w:type="dxa"/>
            <w:vAlign w:val="center"/>
          </w:tcPr>
          <w:p w:rsidR="00003A90" w:rsidRDefault="00632172">
            <w:pPr>
              <w:jc w:val="right"/>
            </w:pPr>
            <w:r>
              <w:rPr>
                <w:color w:val="000000"/>
                <w:szCs w:val="21"/>
              </w:rPr>
              <w:t>-</w:t>
            </w:r>
          </w:p>
        </w:tc>
        <w:tc>
          <w:tcPr>
            <w:tcW w:w="1701" w:type="dxa"/>
            <w:vAlign w:val="center"/>
          </w:tcPr>
          <w:p w:rsidR="00003A90" w:rsidRDefault="00632172">
            <w:pPr>
              <w:jc w:val="right"/>
            </w:pPr>
            <w:r>
              <w:rPr>
                <w:color w:val="000000"/>
                <w:szCs w:val="21"/>
              </w:rPr>
              <w:t>-</w:t>
            </w:r>
          </w:p>
        </w:tc>
        <w:tc>
          <w:tcPr>
            <w:tcW w:w="1559" w:type="dxa"/>
            <w:vAlign w:val="center"/>
          </w:tcPr>
          <w:p w:rsidR="00003A90" w:rsidRDefault="00632172">
            <w:pPr>
              <w:jc w:val="right"/>
            </w:pPr>
            <w:r>
              <w:rPr>
                <w:color w:val="000000"/>
                <w:szCs w:val="21"/>
              </w:rPr>
              <w:t>-</w:t>
            </w:r>
          </w:p>
        </w:tc>
        <w:tc>
          <w:tcPr>
            <w:tcW w:w="1559" w:type="dxa"/>
            <w:vAlign w:val="center"/>
          </w:tcPr>
          <w:p w:rsidR="00003A90" w:rsidRDefault="00632172">
            <w:pPr>
              <w:jc w:val="center"/>
            </w:pPr>
            <w:r>
              <w:rPr>
                <w:color w:val="000000"/>
                <w:szCs w:val="21"/>
              </w:rPr>
              <w:t>220,000.00</w:t>
            </w:r>
          </w:p>
        </w:tc>
        <w:tc>
          <w:tcPr>
            <w:tcW w:w="1301" w:type="dxa"/>
            <w:vAlign w:val="center"/>
          </w:tcPr>
          <w:p w:rsidR="00003A90" w:rsidRDefault="00632172">
            <w:pPr>
              <w:jc w:val="right"/>
            </w:pPr>
            <w:r>
              <w:rPr>
                <w:color w:val="000000"/>
                <w:szCs w:val="21"/>
              </w:rPr>
              <w:t>220,000.00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15,601,000.00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413,163.07</w:t>
            </w:r>
          </w:p>
        </w:tc>
        <w:tc>
          <w:tcPr>
            <w:tcW w:w="1301" w:type="dxa"/>
          </w:tcPr>
          <w:p w:rsidR="001816E6" w:rsidRPr="004604CE" w:rsidRDefault="001816E6" w:rsidP="00E431A5">
            <w:pPr>
              <w:spacing w:line="360" w:lineRule="auto"/>
              <w:jc w:val="right"/>
              <w:rPr>
                <w:szCs w:val="21"/>
              </w:rPr>
            </w:pPr>
            <w:r w:rsidRPr="004604CE">
              <w:rPr>
                <w:szCs w:val="21"/>
              </w:rPr>
              <w:t>16,014,163.07</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2,333,997.39</w:t>
            </w:r>
          </w:p>
        </w:tc>
        <w:tc>
          <w:tcPr>
            <w:tcW w:w="1701" w:type="dxa"/>
            <w:vAlign w:val="center"/>
          </w:tcPr>
          <w:p w:rsidR="001816E6" w:rsidRPr="004604CE" w:rsidRDefault="001816E6" w:rsidP="00E431A5">
            <w:pPr>
              <w:spacing w:line="360" w:lineRule="auto"/>
              <w:jc w:val="right"/>
              <w:rPr>
                <w:szCs w:val="21"/>
              </w:rPr>
            </w:pPr>
            <w:r w:rsidRPr="004604CE">
              <w:rPr>
                <w:szCs w:val="21"/>
              </w:rPr>
              <w:t>9,659,711.60</w:t>
            </w:r>
          </w:p>
        </w:tc>
        <w:tc>
          <w:tcPr>
            <w:tcW w:w="1559" w:type="dxa"/>
            <w:vAlign w:val="center"/>
          </w:tcPr>
          <w:p w:rsidR="001816E6" w:rsidRPr="004604CE" w:rsidRDefault="001816E6" w:rsidP="00E431A5">
            <w:pPr>
              <w:spacing w:line="360" w:lineRule="auto"/>
              <w:jc w:val="right"/>
              <w:rPr>
                <w:szCs w:val="21"/>
              </w:rPr>
            </w:pPr>
            <w:r w:rsidRPr="004604CE">
              <w:rPr>
                <w:szCs w:val="21"/>
              </w:rPr>
              <w:t>977,829.32</w:t>
            </w:r>
          </w:p>
        </w:tc>
        <w:tc>
          <w:tcPr>
            <w:tcW w:w="1559" w:type="dxa"/>
            <w:vAlign w:val="center"/>
          </w:tcPr>
          <w:p w:rsidR="001816E6" w:rsidRPr="004604CE" w:rsidRDefault="001816E6" w:rsidP="00E431A5">
            <w:pPr>
              <w:spacing w:line="360" w:lineRule="auto"/>
              <w:jc w:val="right"/>
              <w:rPr>
                <w:szCs w:val="21"/>
              </w:rPr>
            </w:pPr>
            <w:r w:rsidRPr="004604CE">
              <w:rPr>
                <w:szCs w:val="21"/>
              </w:rPr>
              <w:t>199,625,818.19</w:t>
            </w:r>
          </w:p>
        </w:tc>
        <w:tc>
          <w:tcPr>
            <w:tcW w:w="1301" w:type="dxa"/>
            <w:vAlign w:val="center"/>
          </w:tcPr>
          <w:p w:rsidR="001816E6" w:rsidRPr="004604CE" w:rsidRDefault="001816E6" w:rsidP="00E431A5">
            <w:pPr>
              <w:spacing w:line="360" w:lineRule="auto"/>
              <w:jc w:val="right"/>
              <w:rPr>
                <w:szCs w:val="21"/>
              </w:rPr>
            </w:pPr>
            <w:r w:rsidRPr="004604CE">
              <w:rPr>
                <w:szCs w:val="21"/>
              </w:rPr>
              <w:t>212,597,356.50</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003A90">
        <w:tc>
          <w:tcPr>
            <w:tcW w:w="851" w:type="dxa"/>
            <w:vAlign w:val="center"/>
          </w:tcPr>
          <w:p w:rsidR="00003A90" w:rsidRDefault="00632172">
            <w:pPr>
              <w:jc w:val="left"/>
            </w:pPr>
            <w:r>
              <w:rPr>
                <w:rFonts w:eastAsiaTheme="minorEastAsia"/>
                <w:color w:val="000000"/>
                <w:szCs w:val="21"/>
              </w:rPr>
              <w:t>假设</w:t>
            </w:r>
          </w:p>
        </w:tc>
        <w:tc>
          <w:tcPr>
            <w:tcW w:w="8149" w:type="dxa"/>
            <w:gridSpan w:val="3"/>
            <w:vAlign w:val="center"/>
          </w:tcPr>
          <w:p w:rsidR="00003A90" w:rsidRDefault="00632172">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003A90">
        <w:tc>
          <w:tcPr>
            <w:tcW w:w="851" w:type="dxa"/>
            <w:vMerge/>
          </w:tcPr>
          <w:p w:rsidR="00003A90" w:rsidRDefault="00003A90"/>
        </w:tc>
        <w:tc>
          <w:tcPr>
            <w:tcW w:w="2551" w:type="dxa"/>
            <w:vAlign w:val="center"/>
          </w:tcPr>
          <w:p w:rsidR="00003A90" w:rsidRDefault="00632172">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003A90" w:rsidRDefault="00632172">
            <w:pPr>
              <w:jc w:val="right"/>
            </w:pPr>
            <w:r>
              <w:rPr>
                <w:rFonts w:eastAsiaTheme="minorEastAsia"/>
                <w:color w:val="000000"/>
                <w:szCs w:val="21"/>
              </w:rPr>
              <w:t>44,900.75</w:t>
            </w:r>
          </w:p>
        </w:tc>
        <w:tc>
          <w:tcPr>
            <w:tcW w:w="2904" w:type="dxa"/>
            <w:vAlign w:val="center"/>
          </w:tcPr>
          <w:p w:rsidR="00003A90" w:rsidRDefault="00632172">
            <w:pPr>
              <w:jc w:val="right"/>
            </w:pPr>
            <w:r>
              <w:rPr>
                <w:rFonts w:eastAsiaTheme="minorEastAsia"/>
                <w:color w:val="000000"/>
                <w:szCs w:val="21"/>
              </w:rPr>
              <w:t>52,852.63</w:t>
            </w:r>
          </w:p>
        </w:tc>
      </w:tr>
      <w:tr w:rsidR="00003A90">
        <w:tc>
          <w:tcPr>
            <w:tcW w:w="851" w:type="dxa"/>
            <w:vMerge/>
          </w:tcPr>
          <w:p w:rsidR="00003A90" w:rsidRDefault="00003A90"/>
        </w:tc>
        <w:tc>
          <w:tcPr>
            <w:tcW w:w="2551" w:type="dxa"/>
            <w:vAlign w:val="center"/>
          </w:tcPr>
          <w:p w:rsidR="00003A90" w:rsidRDefault="00632172">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003A90" w:rsidRDefault="00632172">
            <w:pPr>
              <w:jc w:val="right"/>
            </w:pPr>
            <w:r>
              <w:rPr>
                <w:rFonts w:eastAsiaTheme="minorEastAsia"/>
                <w:color w:val="000000"/>
                <w:szCs w:val="21"/>
              </w:rPr>
              <w:t>-44,225.12</w:t>
            </w:r>
          </w:p>
        </w:tc>
        <w:tc>
          <w:tcPr>
            <w:tcW w:w="2904" w:type="dxa"/>
            <w:vAlign w:val="center"/>
          </w:tcPr>
          <w:p w:rsidR="00003A90" w:rsidRDefault="00632172">
            <w:pPr>
              <w:jc w:val="right"/>
            </w:pPr>
            <w:r>
              <w:rPr>
                <w:rFonts w:eastAsiaTheme="minorEastAsia"/>
                <w:color w:val="000000"/>
                <w:szCs w:val="21"/>
              </w:rPr>
              <w:t>-51,952.39</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lastRenderedPageBreak/>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003A90" w:rsidRDefault="00632172">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291,041,353.73</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94.42</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199,814,291.85</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93.99</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291,041,353.73</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94.42</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199,814,291.85</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93.99</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003A90">
        <w:tc>
          <w:tcPr>
            <w:tcW w:w="993" w:type="dxa"/>
            <w:vAlign w:val="center"/>
          </w:tcPr>
          <w:p w:rsidR="00003A90" w:rsidRDefault="00632172">
            <w:pPr>
              <w:jc w:val="left"/>
            </w:pPr>
            <w:r>
              <w:rPr>
                <w:color w:val="000000"/>
                <w:szCs w:val="21"/>
              </w:rPr>
              <w:t>假设</w:t>
            </w:r>
          </w:p>
        </w:tc>
        <w:tc>
          <w:tcPr>
            <w:tcW w:w="8079" w:type="dxa"/>
            <w:gridSpan w:val="3"/>
            <w:vAlign w:val="center"/>
          </w:tcPr>
          <w:p w:rsidR="00003A90" w:rsidRDefault="00632172">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003A90">
        <w:tc>
          <w:tcPr>
            <w:tcW w:w="993" w:type="dxa"/>
            <w:vMerge/>
          </w:tcPr>
          <w:p w:rsidR="00003A90" w:rsidRDefault="00003A90"/>
        </w:tc>
        <w:tc>
          <w:tcPr>
            <w:tcW w:w="2448" w:type="dxa"/>
            <w:vAlign w:val="center"/>
          </w:tcPr>
          <w:p w:rsidR="00003A90" w:rsidRDefault="00632172">
            <w:r>
              <w:rPr>
                <w:color w:val="000000"/>
                <w:szCs w:val="21"/>
              </w:rPr>
              <w:t>1.</w:t>
            </w:r>
            <w:r>
              <w:rPr>
                <w:color w:val="000000"/>
                <w:szCs w:val="21"/>
              </w:rPr>
              <w:t>业绩比较基准上升</w:t>
            </w:r>
            <w:r>
              <w:rPr>
                <w:color w:val="000000"/>
                <w:szCs w:val="21"/>
              </w:rPr>
              <w:t>5%</w:t>
            </w:r>
          </w:p>
        </w:tc>
        <w:tc>
          <w:tcPr>
            <w:tcW w:w="2880" w:type="dxa"/>
            <w:vAlign w:val="center"/>
          </w:tcPr>
          <w:p w:rsidR="00003A90" w:rsidRDefault="00632172">
            <w:pPr>
              <w:jc w:val="right"/>
            </w:pPr>
            <w:r>
              <w:rPr>
                <w:color w:val="000000"/>
                <w:szCs w:val="21"/>
              </w:rPr>
              <w:t>84,995,588.89</w:t>
            </w:r>
          </w:p>
        </w:tc>
        <w:tc>
          <w:tcPr>
            <w:tcW w:w="2751" w:type="dxa"/>
            <w:vAlign w:val="center"/>
          </w:tcPr>
          <w:p w:rsidR="00003A90" w:rsidRDefault="00632172">
            <w:pPr>
              <w:jc w:val="right"/>
            </w:pPr>
            <w:r>
              <w:rPr>
                <w:color w:val="000000"/>
                <w:szCs w:val="21"/>
              </w:rPr>
              <w:t>54,316,419.66</w:t>
            </w:r>
          </w:p>
        </w:tc>
      </w:tr>
      <w:tr w:rsidR="00003A90">
        <w:tc>
          <w:tcPr>
            <w:tcW w:w="993" w:type="dxa"/>
            <w:vMerge/>
          </w:tcPr>
          <w:p w:rsidR="00003A90" w:rsidRDefault="00003A90"/>
        </w:tc>
        <w:tc>
          <w:tcPr>
            <w:tcW w:w="2448" w:type="dxa"/>
            <w:vAlign w:val="center"/>
          </w:tcPr>
          <w:p w:rsidR="00003A90" w:rsidRDefault="00632172">
            <w:r>
              <w:rPr>
                <w:color w:val="000000"/>
                <w:szCs w:val="21"/>
              </w:rPr>
              <w:t>2.</w:t>
            </w:r>
            <w:r>
              <w:rPr>
                <w:color w:val="000000"/>
                <w:szCs w:val="21"/>
              </w:rPr>
              <w:t>业绩比较基准下降</w:t>
            </w:r>
            <w:r>
              <w:rPr>
                <w:color w:val="000000"/>
                <w:szCs w:val="21"/>
              </w:rPr>
              <w:t>5%</w:t>
            </w:r>
          </w:p>
        </w:tc>
        <w:tc>
          <w:tcPr>
            <w:tcW w:w="2880" w:type="dxa"/>
            <w:vAlign w:val="center"/>
          </w:tcPr>
          <w:p w:rsidR="00003A90" w:rsidRDefault="00632172">
            <w:pPr>
              <w:jc w:val="right"/>
            </w:pPr>
            <w:r>
              <w:rPr>
                <w:color w:val="000000"/>
                <w:szCs w:val="21"/>
              </w:rPr>
              <w:t>-84,995,588.89</w:t>
            </w:r>
          </w:p>
        </w:tc>
        <w:tc>
          <w:tcPr>
            <w:tcW w:w="2751" w:type="dxa"/>
            <w:vAlign w:val="center"/>
          </w:tcPr>
          <w:p w:rsidR="00003A90" w:rsidRDefault="00632172">
            <w:pPr>
              <w:jc w:val="right"/>
            </w:pPr>
            <w:r>
              <w:rPr>
                <w:color w:val="000000"/>
                <w:szCs w:val="21"/>
              </w:rPr>
              <w:t>-54,316,419.66</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003A90" w:rsidRDefault="00632172">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lastRenderedPageBreak/>
        <w:t>公允价值计量结果所属的层次，由对公允价值计量整体而言具有重要意义的输入值所属的最低层次决定：</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287,711,680.03</w:t>
      </w:r>
      <w:r>
        <w:rPr>
          <w:kern w:val="0"/>
          <w:szCs w:val="21"/>
        </w:rPr>
        <w:t>元，属于第二层次的余额为</w:t>
      </w:r>
      <w:r>
        <w:rPr>
          <w:kern w:val="0"/>
          <w:szCs w:val="21"/>
        </w:rPr>
        <w:t>41,851,403.32</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198,800,390.51</w:t>
      </w:r>
      <w:r>
        <w:rPr>
          <w:kern w:val="0"/>
          <w:szCs w:val="21"/>
        </w:rPr>
        <w:t>元，第二层次</w:t>
      </w:r>
      <w:r>
        <w:rPr>
          <w:kern w:val="0"/>
          <w:szCs w:val="21"/>
        </w:rPr>
        <w:t>27,816,243.98</w:t>
      </w:r>
      <w:r>
        <w:rPr>
          <w:kern w:val="0"/>
          <w:szCs w:val="21"/>
        </w:rPr>
        <w:t>元，无属于第三层次的余额</w:t>
      </w:r>
      <w:r>
        <w:rPr>
          <w:kern w:val="0"/>
          <w:szCs w:val="21"/>
        </w:rPr>
        <w:t xml:space="preserve">)  </w:t>
      </w:r>
      <w:r>
        <w:rPr>
          <w:kern w:val="0"/>
          <w:szCs w:val="21"/>
        </w:rPr>
        <w:t>。</w:t>
      </w:r>
    </w:p>
    <w:p w:rsidR="00003A90" w:rsidRDefault="00632172">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003A90" w:rsidRDefault="00632172">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003A90" w:rsidRDefault="00632172">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003A90" w:rsidRDefault="00632172">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58122"/>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58123"/>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lastRenderedPageBreak/>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291,041,353.73</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87.17</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291,041,353.73</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87.17</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38,521,729.62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11.54</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38,521,729.62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11.54</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3,766,336.18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1.13</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548,514.28</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0.16</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333,877,933.81</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8124"/>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234,707,837.56</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76.15</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12,766.32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3,729,186.00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1.21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5,593,420.57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1.81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345,716.32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0.11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46,652,426.96</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15.14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lastRenderedPageBreak/>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291,041,353.73</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94.42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8125"/>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2"/>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003A90">
        <w:trPr>
          <w:jc w:val="center"/>
        </w:trPr>
        <w:tc>
          <w:tcPr>
            <w:tcW w:w="817" w:type="dxa"/>
            <w:vAlign w:val="center"/>
          </w:tcPr>
          <w:p w:rsidR="00003A90" w:rsidRDefault="00632172">
            <w:pPr>
              <w:jc w:val="center"/>
            </w:pPr>
            <w:r>
              <w:rPr>
                <w:color w:val="000000"/>
                <w:szCs w:val="21"/>
              </w:rPr>
              <w:t>1</w:t>
            </w:r>
          </w:p>
        </w:tc>
        <w:tc>
          <w:tcPr>
            <w:tcW w:w="1276" w:type="dxa"/>
            <w:vAlign w:val="center"/>
          </w:tcPr>
          <w:p w:rsidR="00003A90" w:rsidRDefault="00632172">
            <w:pPr>
              <w:jc w:val="center"/>
            </w:pPr>
            <w:r>
              <w:rPr>
                <w:color w:val="000000"/>
                <w:szCs w:val="21"/>
              </w:rPr>
              <w:t>601012</w:t>
            </w:r>
          </w:p>
        </w:tc>
        <w:tc>
          <w:tcPr>
            <w:tcW w:w="1701" w:type="dxa"/>
            <w:vAlign w:val="center"/>
          </w:tcPr>
          <w:p w:rsidR="00003A90" w:rsidRDefault="00632172">
            <w:pPr>
              <w:jc w:val="center"/>
            </w:pPr>
            <w:r>
              <w:rPr>
                <w:color w:val="000000"/>
                <w:szCs w:val="21"/>
              </w:rPr>
              <w:t>隆基股份</w:t>
            </w:r>
          </w:p>
        </w:tc>
        <w:tc>
          <w:tcPr>
            <w:tcW w:w="1276" w:type="dxa"/>
            <w:vAlign w:val="center"/>
          </w:tcPr>
          <w:p w:rsidR="00003A90" w:rsidRDefault="00632172">
            <w:pPr>
              <w:jc w:val="right"/>
            </w:pPr>
            <w:r>
              <w:rPr>
                <w:color w:val="000000"/>
                <w:szCs w:val="21"/>
              </w:rPr>
              <w:t>751,193</w:t>
            </w:r>
          </w:p>
        </w:tc>
        <w:tc>
          <w:tcPr>
            <w:tcW w:w="2199" w:type="dxa"/>
            <w:vAlign w:val="center"/>
          </w:tcPr>
          <w:p w:rsidR="00003A90" w:rsidRDefault="00632172">
            <w:pPr>
              <w:jc w:val="right"/>
            </w:pPr>
            <w:r>
              <w:rPr>
                <w:color w:val="000000"/>
                <w:szCs w:val="21"/>
              </w:rPr>
              <w:t>30,596,090.89</w:t>
            </w:r>
          </w:p>
        </w:tc>
        <w:tc>
          <w:tcPr>
            <w:tcW w:w="1879" w:type="dxa"/>
            <w:vAlign w:val="center"/>
          </w:tcPr>
          <w:p w:rsidR="00003A90" w:rsidRDefault="00632172">
            <w:pPr>
              <w:jc w:val="right"/>
            </w:pPr>
            <w:r>
              <w:rPr>
                <w:color w:val="000000"/>
                <w:szCs w:val="21"/>
              </w:rPr>
              <w:t>9.93</w:t>
            </w:r>
          </w:p>
        </w:tc>
      </w:tr>
      <w:tr w:rsidR="00003A90">
        <w:trPr>
          <w:jc w:val="center"/>
        </w:trPr>
        <w:tc>
          <w:tcPr>
            <w:tcW w:w="817" w:type="dxa"/>
            <w:vAlign w:val="center"/>
          </w:tcPr>
          <w:p w:rsidR="00003A90" w:rsidRDefault="00632172">
            <w:pPr>
              <w:jc w:val="center"/>
            </w:pPr>
            <w:r>
              <w:rPr>
                <w:color w:val="000000"/>
                <w:szCs w:val="21"/>
              </w:rPr>
              <w:t>2</w:t>
            </w:r>
          </w:p>
        </w:tc>
        <w:tc>
          <w:tcPr>
            <w:tcW w:w="1276" w:type="dxa"/>
            <w:vAlign w:val="center"/>
          </w:tcPr>
          <w:p w:rsidR="00003A90" w:rsidRDefault="00632172">
            <w:pPr>
              <w:jc w:val="center"/>
            </w:pPr>
            <w:r>
              <w:rPr>
                <w:color w:val="000000"/>
                <w:szCs w:val="21"/>
              </w:rPr>
              <w:t>600066</w:t>
            </w:r>
          </w:p>
        </w:tc>
        <w:tc>
          <w:tcPr>
            <w:tcW w:w="1701" w:type="dxa"/>
            <w:vAlign w:val="center"/>
          </w:tcPr>
          <w:p w:rsidR="00003A90" w:rsidRDefault="00632172">
            <w:pPr>
              <w:jc w:val="center"/>
            </w:pPr>
            <w:r>
              <w:rPr>
                <w:color w:val="000000"/>
                <w:szCs w:val="21"/>
              </w:rPr>
              <w:t>宇通客车</w:t>
            </w:r>
          </w:p>
        </w:tc>
        <w:tc>
          <w:tcPr>
            <w:tcW w:w="1276" w:type="dxa"/>
            <w:vAlign w:val="center"/>
          </w:tcPr>
          <w:p w:rsidR="00003A90" w:rsidRDefault="00632172">
            <w:pPr>
              <w:jc w:val="right"/>
            </w:pPr>
            <w:r>
              <w:rPr>
                <w:color w:val="000000"/>
                <w:szCs w:val="21"/>
              </w:rPr>
              <w:t>1,961,593</w:t>
            </w:r>
          </w:p>
        </w:tc>
        <w:tc>
          <w:tcPr>
            <w:tcW w:w="2199" w:type="dxa"/>
            <w:vAlign w:val="center"/>
          </w:tcPr>
          <w:p w:rsidR="00003A90" w:rsidRDefault="00632172">
            <w:pPr>
              <w:jc w:val="right"/>
            </w:pPr>
            <w:r>
              <w:rPr>
                <w:color w:val="000000"/>
                <w:szCs w:val="21"/>
              </w:rPr>
              <w:t>23,931,434.60</w:t>
            </w:r>
          </w:p>
        </w:tc>
        <w:tc>
          <w:tcPr>
            <w:tcW w:w="1879" w:type="dxa"/>
            <w:vAlign w:val="center"/>
          </w:tcPr>
          <w:p w:rsidR="00003A90" w:rsidRDefault="00632172">
            <w:pPr>
              <w:jc w:val="right"/>
            </w:pPr>
            <w:r>
              <w:rPr>
                <w:color w:val="000000"/>
                <w:szCs w:val="21"/>
              </w:rPr>
              <w:t>7.76</w:t>
            </w:r>
          </w:p>
        </w:tc>
      </w:tr>
      <w:tr w:rsidR="00003A90">
        <w:trPr>
          <w:jc w:val="center"/>
        </w:trPr>
        <w:tc>
          <w:tcPr>
            <w:tcW w:w="817" w:type="dxa"/>
            <w:vAlign w:val="center"/>
          </w:tcPr>
          <w:p w:rsidR="00003A90" w:rsidRDefault="00632172">
            <w:pPr>
              <w:jc w:val="center"/>
            </w:pPr>
            <w:r>
              <w:rPr>
                <w:color w:val="000000"/>
                <w:szCs w:val="21"/>
              </w:rPr>
              <w:t>3</w:t>
            </w:r>
          </w:p>
        </w:tc>
        <w:tc>
          <w:tcPr>
            <w:tcW w:w="1276" w:type="dxa"/>
            <w:vAlign w:val="center"/>
          </w:tcPr>
          <w:p w:rsidR="00003A90" w:rsidRDefault="00632172">
            <w:pPr>
              <w:jc w:val="center"/>
            </w:pPr>
            <w:r>
              <w:rPr>
                <w:color w:val="000000"/>
                <w:szCs w:val="21"/>
              </w:rPr>
              <w:t>000651</w:t>
            </w:r>
          </w:p>
        </w:tc>
        <w:tc>
          <w:tcPr>
            <w:tcW w:w="1701" w:type="dxa"/>
            <w:vAlign w:val="center"/>
          </w:tcPr>
          <w:p w:rsidR="00003A90" w:rsidRDefault="00632172">
            <w:pPr>
              <w:jc w:val="center"/>
            </w:pPr>
            <w:r>
              <w:rPr>
                <w:color w:val="000000"/>
                <w:szCs w:val="21"/>
              </w:rPr>
              <w:t>格力电器</w:t>
            </w:r>
          </w:p>
        </w:tc>
        <w:tc>
          <w:tcPr>
            <w:tcW w:w="1276" w:type="dxa"/>
            <w:vAlign w:val="center"/>
          </w:tcPr>
          <w:p w:rsidR="00003A90" w:rsidRDefault="00632172">
            <w:pPr>
              <w:jc w:val="right"/>
            </w:pPr>
            <w:r>
              <w:rPr>
                <w:color w:val="000000"/>
                <w:szCs w:val="21"/>
              </w:rPr>
              <w:t>420,898</w:t>
            </w:r>
          </w:p>
        </w:tc>
        <w:tc>
          <w:tcPr>
            <w:tcW w:w="2199" w:type="dxa"/>
            <w:vAlign w:val="center"/>
          </w:tcPr>
          <w:p w:rsidR="00003A90" w:rsidRDefault="00632172">
            <w:pPr>
              <w:jc w:val="right"/>
            </w:pPr>
            <w:r>
              <w:rPr>
                <w:color w:val="000000"/>
                <w:szCs w:val="21"/>
              </w:rPr>
              <w:t>23,810,199.86</w:t>
            </w:r>
          </w:p>
        </w:tc>
        <w:tc>
          <w:tcPr>
            <w:tcW w:w="1879" w:type="dxa"/>
            <w:vAlign w:val="center"/>
          </w:tcPr>
          <w:p w:rsidR="00003A90" w:rsidRDefault="00632172">
            <w:pPr>
              <w:jc w:val="right"/>
            </w:pPr>
            <w:r>
              <w:rPr>
                <w:color w:val="000000"/>
                <w:szCs w:val="21"/>
              </w:rPr>
              <w:t>7.72</w:t>
            </w:r>
          </w:p>
        </w:tc>
      </w:tr>
      <w:tr w:rsidR="00003A90">
        <w:trPr>
          <w:jc w:val="center"/>
        </w:trPr>
        <w:tc>
          <w:tcPr>
            <w:tcW w:w="817" w:type="dxa"/>
            <w:vAlign w:val="center"/>
          </w:tcPr>
          <w:p w:rsidR="00003A90" w:rsidRDefault="00632172">
            <w:pPr>
              <w:jc w:val="center"/>
            </w:pPr>
            <w:r>
              <w:rPr>
                <w:color w:val="000000"/>
                <w:szCs w:val="21"/>
              </w:rPr>
              <w:t>4</w:t>
            </w:r>
          </w:p>
        </w:tc>
        <w:tc>
          <w:tcPr>
            <w:tcW w:w="1276" w:type="dxa"/>
            <w:vAlign w:val="center"/>
          </w:tcPr>
          <w:p w:rsidR="00003A90" w:rsidRDefault="00632172">
            <w:pPr>
              <w:jc w:val="center"/>
            </w:pPr>
            <w:r>
              <w:rPr>
                <w:color w:val="000000"/>
                <w:szCs w:val="21"/>
              </w:rPr>
              <w:t>601799</w:t>
            </w:r>
          </w:p>
        </w:tc>
        <w:tc>
          <w:tcPr>
            <w:tcW w:w="1701" w:type="dxa"/>
            <w:vAlign w:val="center"/>
          </w:tcPr>
          <w:p w:rsidR="00003A90" w:rsidRDefault="00632172">
            <w:pPr>
              <w:jc w:val="center"/>
            </w:pPr>
            <w:r>
              <w:rPr>
                <w:color w:val="000000"/>
                <w:szCs w:val="21"/>
              </w:rPr>
              <w:t>星宇股份</w:t>
            </w:r>
          </w:p>
        </w:tc>
        <w:tc>
          <w:tcPr>
            <w:tcW w:w="1276" w:type="dxa"/>
            <w:vAlign w:val="center"/>
          </w:tcPr>
          <w:p w:rsidR="00003A90" w:rsidRDefault="00632172">
            <w:pPr>
              <w:jc w:val="right"/>
            </w:pPr>
            <w:r>
              <w:rPr>
                <w:color w:val="000000"/>
                <w:szCs w:val="21"/>
              </w:rPr>
              <w:t>127,145</w:t>
            </w:r>
          </w:p>
        </w:tc>
        <w:tc>
          <w:tcPr>
            <w:tcW w:w="2199" w:type="dxa"/>
            <w:vAlign w:val="center"/>
          </w:tcPr>
          <w:p w:rsidR="00003A90" w:rsidRDefault="00632172">
            <w:pPr>
              <w:jc w:val="right"/>
            </w:pPr>
            <w:r>
              <w:rPr>
                <w:color w:val="000000"/>
                <w:szCs w:val="21"/>
              </w:rPr>
              <w:t>16,147,415.00</w:t>
            </w:r>
          </w:p>
        </w:tc>
        <w:tc>
          <w:tcPr>
            <w:tcW w:w="1879" w:type="dxa"/>
            <w:vAlign w:val="center"/>
          </w:tcPr>
          <w:p w:rsidR="00003A90" w:rsidRDefault="00632172">
            <w:pPr>
              <w:jc w:val="right"/>
            </w:pPr>
            <w:r>
              <w:rPr>
                <w:color w:val="000000"/>
                <w:szCs w:val="21"/>
              </w:rPr>
              <w:t>5.24</w:t>
            </w:r>
          </w:p>
        </w:tc>
      </w:tr>
      <w:tr w:rsidR="00003A90">
        <w:trPr>
          <w:jc w:val="center"/>
        </w:trPr>
        <w:tc>
          <w:tcPr>
            <w:tcW w:w="817" w:type="dxa"/>
            <w:vAlign w:val="center"/>
          </w:tcPr>
          <w:p w:rsidR="00003A90" w:rsidRDefault="00632172">
            <w:pPr>
              <w:jc w:val="center"/>
            </w:pPr>
            <w:r>
              <w:rPr>
                <w:color w:val="000000"/>
                <w:szCs w:val="21"/>
              </w:rPr>
              <w:t>5</w:t>
            </w:r>
          </w:p>
        </w:tc>
        <w:tc>
          <w:tcPr>
            <w:tcW w:w="1276" w:type="dxa"/>
            <w:vAlign w:val="center"/>
          </w:tcPr>
          <w:p w:rsidR="00003A90" w:rsidRDefault="00632172">
            <w:pPr>
              <w:jc w:val="center"/>
            </w:pPr>
            <w:r>
              <w:rPr>
                <w:color w:val="000000"/>
                <w:szCs w:val="21"/>
              </w:rPr>
              <w:t>000002</w:t>
            </w:r>
          </w:p>
        </w:tc>
        <w:tc>
          <w:tcPr>
            <w:tcW w:w="1701" w:type="dxa"/>
            <w:vAlign w:val="center"/>
          </w:tcPr>
          <w:p w:rsidR="00003A90" w:rsidRDefault="00632172">
            <w:pPr>
              <w:jc w:val="center"/>
            </w:pPr>
            <w:r>
              <w:rPr>
                <w:color w:val="000000"/>
                <w:szCs w:val="21"/>
              </w:rPr>
              <w:t>万科</w:t>
            </w:r>
            <w:r>
              <w:rPr>
                <w:color w:val="000000"/>
                <w:szCs w:val="21"/>
              </w:rPr>
              <w:t>A</w:t>
            </w:r>
          </w:p>
        </w:tc>
        <w:tc>
          <w:tcPr>
            <w:tcW w:w="1276" w:type="dxa"/>
            <w:vAlign w:val="center"/>
          </w:tcPr>
          <w:p w:rsidR="00003A90" w:rsidRDefault="00632172">
            <w:pPr>
              <w:jc w:val="right"/>
            </w:pPr>
            <w:r>
              <w:rPr>
                <w:color w:val="000000"/>
                <w:szCs w:val="21"/>
              </w:rPr>
              <w:t>573,900</w:t>
            </w:r>
          </w:p>
        </w:tc>
        <w:tc>
          <w:tcPr>
            <w:tcW w:w="2199" w:type="dxa"/>
            <w:vAlign w:val="center"/>
          </w:tcPr>
          <w:p w:rsidR="00003A90" w:rsidRDefault="00632172">
            <w:pPr>
              <w:jc w:val="right"/>
            </w:pPr>
            <w:r>
              <w:rPr>
                <w:color w:val="000000"/>
                <w:szCs w:val="21"/>
              </w:rPr>
              <w:t>15,001,746.00</w:t>
            </w:r>
          </w:p>
        </w:tc>
        <w:tc>
          <w:tcPr>
            <w:tcW w:w="1879" w:type="dxa"/>
            <w:vAlign w:val="center"/>
          </w:tcPr>
          <w:p w:rsidR="00003A90" w:rsidRDefault="00632172">
            <w:pPr>
              <w:jc w:val="right"/>
            </w:pPr>
            <w:r>
              <w:rPr>
                <w:color w:val="000000"/>
                <w:szCs w:val="21"/>
              </w:rPr>
              <w:t>4.87</w:t>
            </w:r>
          </w:p>
        </w:tc>
      </w:tr>
      <w:tr w:rsidR="00003A90">
        <w:trPr>
          <w:jc w:val="center"/>
        </w:trPr>
        <w:tc>
          <w:tcPr>
            <w:tcW w:w="817" w:type="dxa"/>
            <w:vAlign w:val="center"/>
          </w:tcPr>
          <w:p w:rsidR="00003A90" w:rsidRDefault="00632172">
            <w:pPr>
              <w:jc w:val="center"/>
            </w:pPr>
            <w:r>
              <w:rPr>
                <w:color w:val="000000"/>
                <w:szCs w:val="21"/>
              </w:rPr>
              <w:t>6</w:t>
            </w:r>
          </w:p>
        </w:tc>
        <w:tc>
          <w:tcPr>
            <w:tcW w:w="1276" w:type="dxa"/>
            <w:vAlign w:val="center"/>
          </w:tcPr>
          <w:p w:rsidR="00003A90" w:rsidRDefault="00632172">
            <w:pPr>
              <w:jc w:val="center"/>
            </w:pPr>
            <w:r>
              <w:rPr>
                <w:color w:val="000000"/>
                <w:szCs w:val="21"/>
              </w:rPr>
              <w:t>000656</w:t>
            </w:r>
          </w:p>
        </w:tc>
        <w:tc>
          <w:tcPr>
            <w:tcW w:w="1701" w:type="dxa"/>
            <w:vAlign w:val="center"/>
          </w:tcPr>
          <w:p w:rsidR="00003A90" w:rsidRDefault="00632172">
            <w:pPr>
              <w:jc w:val="center"/>
            </w:pPr>
            <w:r>
              <w:rPr>
                <w:color w:val="000000"/>
                <w:szCs w:val="21"/>
              </w:rPr>
              <w:t>金科股份</w:t>
            </w:r>
          </w:p>
        </w:tc>
        <w:tc>
          <w:tcPr>
            <w:tcW w:w="1276" w:type="dxa"/>
            <w:vAlign w:val="center"/>
          </w:tcPr>
          <w:p w:rsidR="00003A90" w:rsidRDefault="00632172">
            <w:pPr>
              <w:jc w:val="right"/>
            </w:pPr>
            <w:r>
              <w:rPr>
                <w:color w:val="000000"/>
                <w:szCs w:val="21"/>
              </w:rPr>
              <w:t>1,831,531</w:t>
            </w:r>
          </w:p>
        </w:tc>
        <w:tc>
          <w:tcPr>
            <w:tcW w:w="2199" w:type="dxa"/>
            <w:vAlign w:val="center"/>
          </w:tcPr>
          <w:p w:rsidR="00003A90" w:rsidRDefault="00632172">
            <w:pPr>
              <w:jc w:val="right"/>
            </w:pPr>
            <w:r>
              <w:rPr>
                <w:color w:val="000000"/>
                <w:szCs w:val="21"/>
              </w:rPr>
              <w:t>14,945,292.96</w:t>
            </w:r>
          </w:p>
        </w:tc>
        <w:tc>
          <w:tcPr>
            <w:tcW w:w="1879" w:type="dxa"/>
            <w:vAlign w:val="center"/>
          </w:tcPr>
          <w:p w:rsidR="00003A90" w:rsidRDefault="00632172">
            <w:pPr>
              <w:jc w:val="right"/>
            </w:pPr>
            <w:r>
              <w:rPr>
                <w:color w:val="000000"/>
                <w:szCs w:val="21"/>
              </w:rPr>
              <w:t>4.85</w:t>
            </w:r>
          </w:p>
        </w:tc>
      </w:tr>
      <w:tr w:rsidR="00003A90">
        <w:trPr>
          <w:jc w:val="center"/>
        </w:trPr>
        <w:tc>
          <w:tcPr>
            <w:tcW w:w="817" w:type="dxa"/>
            <w:vAlign w:val="center"/>
          </w:tcPr>
          <w:p w:rsidR="00003A90" w:rsidRDefault="00632172">
            <w:pPr>
              <w:jc w:val="center"/>
            </w:pPr>
            <w:r>
              <w:rPr>
                <w:color w:val="000000"/>
                <w:szCs w:val="21"/>
              </w:rPr>
              <w:t>7</w:t>
            </w:r>
          </w:p>
        </w:tc>
        <w:tc>
          <w:tcPr>
            <w:tcW w:w="1276" w:type="dxa"/>
            <w:vAlign w:val="center"/>
          </w:tcPr>
          <w:p w:rsidR="00003A90" w:rsidRDefault="00632172">
            <w:pPr>
              <w:jc w:val="center"/>
            </w:pPr>
            <w:r>
              <w:rPr>
                <w:color w:val="000000"/>
                <w:szCs w:val="21"/>
              </w:rPr>
              <w:t>002236</w:t>
            </w:r>
          </w:p>
        </w:tc>
        <w:tc>
          <w:tcPr>
            <w:tcW w:w="1701" w:type="dxa"/>
            <w:vAlign w:val="center"/>
          </w:tcPr>
          <w:p w:rsidR="00003A90" w:rsidRDefault="00632172">
            <w:pPr>
              <w:jc w:val="center"/>
            </w:pPr>
            <w:r>
              <w:rPr>
                <w:color w:val="000000"/>
                <w:szCs w:val="21"/>
              </w:rPr>
              <w:t>大华股份</w:t>
            </w:r>
          </w:p>
        </w:tc>
        <w:tc>
          <w:tcPr>
            <w:tcW w:w="1276" w:type="dxa"/>
            <w:vAlign w:val="center"/>
          </w:tcPr>
          <w:p w:rsidR="00003A90" w:rsidRDefault="00632172">
            <w:pPr>
              <w:jc w:val="right"/>
            </w:pPr>
            <w:r>
              <w:rPr>
                <w:color w:val="000000"/>
                <w:szCs w:val="21"/>
              </w:rPr>
              <w:t>775,100</w:t>
            </w:r>
          </w:p>
        </w:tc>
        <w:tc>
          <w:tcPr>
            <w:tcW w:w="2199" w:type="dxa"/>
            <w:vAlign w:val="center"/>
          </w:tcPr>
          <w:p w:rsidR="00003A90" w:rsidRDefault="00632172">
            <w:pPr>
              <w:jc w:val="right"/>
            </w:pPr>
            <w:r>
              <w:rPr>
                <w:color w:val="000000"/>
                <w:szCs w:val="21"/>
              </w:rPr>
              <w:t>14,889,671.00</w:t>
            </w:r>
          </w:p>
        </w:tc>
        <w:tc>
          <w:tcPr>
            <w:tcW w:w="1879" w:type="dxa"/>
            <w:vAlign w:val="center"/>
          </w:tcPr>
          <w:p w:rsidR="00003A90" w:rsidRDefault="00632172">
            <w:pPr>
              <w:jc w:val="right"/>
            </w:pPr>
            <w:r>
              <w:rPr>
                <w:color w:val="000000"/>
                <w:szCs w:val="21"/>
              </w:rPr>
              <w:t>4.83</w:t>
            </w:r>
          </w:p>
        </w:tc>
      </w:tr>
      <w:tr w:rsidR="00003A90">
        <w:trPr>
          <w:jc w:val="center"/>
        </w:trPr>
        <w:tc>
          <w:tcPr>
            <w:tcW w:w="817" w:type="dxa"/>
            <w:vAlign w:val="center"/>
          </w:tcPr>
          <w:p w:rsidR="00003A90" w:rsidRDefault="00632172">
            <w:pPr>
              <w:jc w:val="center"/>
            </w:pPr>
            <w:r>
              <w:rPr>
                <w:color w:val="000000"/>
                <w:szCs w:val="21"/>
              </w:rPr>
              <w:t>8</w:t>
            </w:r>
          </w:p>
        </w:tc>
        <w:tc>
          <w:tcPr>
            <w:tcW w:w="1276" w:type="dxa"/>
            <w:vAlign w:val="center"/>
          </w:tcPr>
          <w:p w:rsidR="00003A90" w:rsidRDefault="00632172">
            <w:pPr>
              <w:jc w:val="center"/>
            </w:pPr>
            <w:r>
              <w:rPr>
                <w:color w:val="000000"/>
                <w:szCs w:val="21"/>
              </w:rPr>
              <w:t>002241</w:t>
            </w:r>
          </w:p>
        </w:tc>
        <w:tc>
          <w:tcPr>
            <w:tcW w:w="1701" w:type="dxa"/>
            <w:vAlign w:val="center"/>
          </w:tcPr>
          <w:p w:rsidR="00003A90" w:rsidRDefault="00632172">
            <w:pPr>
              <w:jc w:val="center"/>
            </w:pPr>
            <w:r>
              <w:rPr>
                <w:color w:val="000000"/>
                <w:szCs w:val="21"/>
              </w:rPr>
              <w:t>歌尔股份</w:t>
            </w:r>
          </w:p>
        </w:tc>
        <w:tc>
          <w:tcPr>
            <w:tcW w:w="1276" w:type="dxa"/>
            <w:vAlign w:val="center"/>
          </w:tcPr>
          <w:p w:rsidR="00003A90" w:rsidRDefault="00632172">
            <w:pPr>
              <w:jc w:val="right"/>
            </w:pPr>
            <w:r>
              <w:rPr>
                <w:color w:val="000000"/>
                <w:szCs w:val="21"/>
              </w:rPr>
              <w:t>487,973</w:t>
            </w:r>
          </w:p>
        </w:tc>
        <w:tc>
          <w:tcPr>
            <w:tcW w:w="2199" w:type="dxa"/>
            <w:vAlign w:val="center"/>
          </w:tcPr>
          <w:p w:rsidR="00003A90" w:rsidRDefault="00632172">
            <w:pPr>
              <w:jc w:val="right"/>
            </w:pPr>
            <w:r>
              <w:rPr>
                <w:color w:val="000000"/>
                <w:szCs w:val="21"/>
              </w:rPr>
              <w:t>14,326,887.28</w:t>
            </w:r>
          </w:p>
        </w:tc>
        <w:tc>
          <w:tcPr>
            <w:tcW w:w="1879" w:type="dxa"/>
            <w:vAlign w:val="center"/>
          </w:tcPr>
          <w:p w:rsidR="00003A90" w:rsidRDefault="00632172">
            <w:pPr>
              <w:jc w:val="right"/>
            </w:pPr>
            <w:r>
              <w:rPr>
                <w:color w:val="000000"/>
                <w:szCs w:val="21"/>
              </w:rPr>
              <w:t>4.65</w:t>
            </w:r>
          </w:p>
        </w:tc>
      </w:tr>
      <w:tr w:rsidR="00003A90">
        <w:trPr>
          <w:jc w:val="center"/>
        </w:trPr>
        <w:tc>
          <w:tcPr>
            <w:tcW w:w="817" w:type="dxa"/>
            <w:vAlign w:val="center"/>
          </w:tcPr>
          <w:p w:rsidR="00003A90" w:rsidRDefault="00632172">
            <w:pPr>
              <w:jc w:val="center"/>
            </w:pPr>
            <w:r>
              <w:rPr>
                <w:color w:val="000000"/>
                <w:szCs w:val="21"/>
              </w:rPr>
              <w:t>9</w:t>
            </w:r>
          </w:p>
        </w:tc>
        <w:tc>
          <w:tcPr>
            <w:tcW w:w="1276" w:type="dxa"/>
            <w:vAlign w:val="center"/>
          </w:tcPr>
          <w:p w:rsidR="00003A90" w:rsidRDefault="00632172">
            <w:pPr>
              <w:jc w:val="center"/>
            </w:pPr>
            <w:r>
              <w:rPr>
                <w:color w:val="000000"/>
                <w:szCs w:val="21"/>
              </w:rPr>
              <w:t>002938</w:t>
            </w:r>
          </w:p>
        </w:tc>
        <w:tc>
          <w:tcPr>
            <w:tcW w:w="1701" w:type="dxa"/>
            <w:vAlign w:val="center"/>
          </w:tcPr>
          <w:p w:rsidR="00003A90" w:rsidRDefault="00632172">
            <w:pPr>
              <w:jc w:val="center"/>
            </w:pPr>
            <w:r>
              <w:rPr>
                <w:color w:val="000000"/>
                <w:szCs w:val="21"/>
              </w:rPr>
              <w:t>鹏鼎控股</w:t>
            </w:r>
          </w:p>
        </w:tc>
        <w:tc>
          <w:tcPr>
            <w:tcW w:w="1276" w:type="dxa"/>
            <w:vAlign w:val="center"/>
          </w:tcPr>
          <w:p w:rsidR="00003A90" w:rsidRDefault="00632172">
            <w:pPr>
              <w:jc w:val="right"/>
            </w:pPr>
            <w:r>
              <w:rPr>
                <w:color w:val="000000"/>
                <w:szCs w:val="21"/>
              </w:rPr>
              <w:t>275,900</w:t>
            </w:r>
          </w:p>
        </w:tc>
        <w:tc>
          <w:tcPr>
            <w:tcW w:w="2199" w:type="dxa"/>
            <w:vAlign w:val="center"/>
          </w:tcPr>
          <w:p w:rsidR="00003A90" w:rsidRDefault="00632172">
            <w:pPr>
              <w:jc w:val="right"/>
            </w:pPr>
            <w:r>
              <w:rPr>
                <w:color w:val="000000"/>
                <w:szCs w:val="21"/>
              </w:rPr>
              <w:t>13,811,554.00</w:t>
            </w:r>
          </w:p>
        </w:tc>
        <w:tc>
          <w:tcPr>
            <w:tcW w:w="1879" w:type="dxa"/>
            <w:vAlign w:val="center"/>
          </w:tcPr>
          <w:p w:rsidR="00003A90" w:rsidRDefault="00632172">
            <w:pPr>
              <w:jc w:val="right"/>
            </w:pPr>
            <w:r>
              <w:rPr>
                <w:color w:val="000000"/>
                <w:szCs w:val="21"/>
              </w:rPr>
              <w:t>4.48</w:t>
            </w:r>
          </w:p>
        </w:tc>
      </w:tr>
      <w:tr w:rsidR="00003A90">
        <w:trPr>
          <w:jc w:val="center"/>
        </w:trPr>
        <w:tc>
          <w:tcPr>
            <w:tcW w:w="817" w:type="dxa"/>
            <w:vAlign w:val="center"/>
          </w:tcPr>
          <w:p w:rsidR="00003A90" w:rsidRDefault="00632172">
            <w:pPr>
              <w:jc w:val="center"/>
            </w:pPr>
            <w:r>
              <w:rPr>
                <w:color w:val="000000"/>
                <w:szCs w:val="21"/>
              </w:rPr>
              <w:t>10</w:t>
            </w:r>
          </w:p>
        </w:tc>
        <w:tc>
          <w:tcPr>
            <w:tcW w:w="1276" w:type="dxa"/>
            <w:vAlign w:val="center"/>
          </w:tcPr>
          <w:p w:rsidR="00003A90" w:rsidRDefault="00632172">
            <w:pPr>
              <w:jc w:val="center"/>
            </w:pPr>
            <w:r>
              <w:rPr>
                <w:color w:val="000000"/>
                <w:szCs w:val="21"/>
              </w:rPr>
              <w:t>601877</w:t>
            </w:r>
          </w:p>
        </w:tc>
        <w:tc>
          <w:tcPr>
            <w:tcW w:w="1701" w:type="dxa"/>
            <w:vAlign w:val="center"/>
          </w:tcPr>
          <w:p w:rsidR="00003A90" w:rsidRDefault="00632172">
            <w:pPr>
              <w:jc w:val="center"/>
            </w:pPr>
            <w:r>
              <w:rPr>
                <w:color w:val="000000"/>
                <w:szCs w:val="21"/>
              </w:rPr>
              <w:t>正泰电器</w:t>
            </w:r>
          </w:p>
        </w:tc>
        <w:tc>
          <w:tcPr>
            <w:tcW w:w="1276" w:type="dxa"/>
            <w:vAlign w:val="center"/>
          </w:tcPr>
          <w:p w:rsidR="00003A90" w:rsidRDefault="00632172">
            <w:pPr>
              <w:jc w:val="right"/>
            </w:pPr>
            <w:r>
              <w:rPr>
                <w:color w:val="000000"/>
                <w:szCs w:val="21"/>
              </w:rPr>
              <w:t>472,094</w:t>
            </w:r>
          </w:p>
        </w:tc>
        <w:tc>
          <w:tcPr>
            <w:tcW w:w="2199" w:type="dxa"/>
            <w:vAlign w:val="center"/>
          </w:tcPr>
          <w:p w:rsidR="00003A90" w:rsidRDefault="00632172">
            <w:pPr>
              <w:jc w:val="right"/>
            </w:pPr>
            <w:r>
              <w:rPr>
                <w:color w:val="000000"/>
                <w:szCs w:val="21"/>
              </w:rPr>
              <w:t>12,439,676.90</w:t>
            </w:r>
          </w:p>
        </w:tc>
        <w:tc>
          <w:tcPr>
            <w:tcW w:w="1879" w:type="dxa"/>
            <w:vAlign w:val="center"/>
          </w:tcPr>
          <w:p w:rsidR="00003A90" w:rsidRDefault="00632172">
            <w:pPr>
              <w:jc w:val="right"/>
            </w:pPr>
            <w:r>
              <w:rPr>
                <w:color w:val="000000"/>
                <w:szCs w:val="21"/>
              </w:rPr>
              <w:t>4.04</w:t>
            </w:r>
          </w:p>
        </w:tc>
      </w:tr>
      <w:tr w:rsidR="00003A90">
        <w:trPr>
          <w:jc w:val="center"/>
        </w:trPr>
        <w:tc>
          <w:tcPr>
            <w:tcW w:w="817" w:type="dxa"/>
            <w:vAlign w:val="center"/>
          </w:tcPr>
          <w:p w:rsidR="00003A90" w:rsidRDefault="00632172">
            <w:pPr>
              <w:jc w:val="center"/>
            </w:pPr>
            <w:r>
              <w:rPr>
                <w:color w:val="000000"/>
                <w:szCs w:val="21"/>
              </w:rPr>
              <w:t>11</w:t>
            </w:r>
          </w:p>
        </w:tc>
        <w:tc>
          <w:tcPr>
            <w:tcW w:w="1276" w:type="dxa"/>
            <w:vAlign w:val="center"/>
          </w:tcPr>
          <w:p w:rsidR="00003A90" w:rsidRDefault="00632172">
            <w:pPr>
              <w:jc w:val="center"/>
            </w:pPr>
            <w:r>
              <w:rPr>
                <w:color w:val="000000"/>
                <w:szCs w:val="21"/>
              </w:rPr>
              <w:t>300433</w:t>
            </w:r>
          </w:p>
        </w:tc>
        <w:tc>
          <w:tcPr>
            <w:tcW w:w="1701" w:type="dxa"/>
            <w:vAlign w:val="center"/>
          </w:tcPr>
          <w:p w:rsidR="00003A90" w:rsidRDefault="00632172">
            <w:pPr>
              <w:jc w:val="center"/>
            </w:pPr>
            <w:r>
              <w:rPr>
                <w:color w:val="000000"/>
                <w:szCs w:val="21"/>
              </w:rPr>
              <w:t>蓝思科技</w:t>
            </w:r>
          </w:p>
        </w:tc>
        <w:tc>
          <w:tcPr>
            <w:tcW w:w="1276" w:type="dxa"/>
            <w:vAlign w:val="center"/>
          </w:tcPr>
          <w:p w:rsidR="00003A90" w:rsidRDefault="00632172">
            <w:pPr>
              <w:jc w:val="right"/>
            </w:pPr>
            <w:r>
              <w:rPr>
                <w:color w:val="000000"/>
                <w:szCs w:val="21"/>
              </w:rPr>
              <w:t>394,913</w:t>
            </w:r>
          </w:p>
        </w:tc>
        <w:tc>
          <w:tcPr>
            <w:tcW w:w="2199" w:type="dxa"/>
            <w:vAlign w:val="center"/>
          </w:tcPr>
          <w:p w:rsidR="00003A90" w:rsidRDefault="00632172">
            <w:pPr>
              <w:jc w:val="right"/>
            </w:pPr>
            <w:r>
              <w:rPr>
                <w:color w:val="000000"/>
                <w:szCs w:val="21"/>
              </w:rPr>
              <w:t>11,073,360.52</w:t>
            </w:r>
          </w:p>
        </w:tc>
        <w:tc>
          <w:tcPr>
            <w:tcW w:w="1879" w:type="dxa"/>
            <w:vAlign w:val="center"/>
          </w:tcPr>
          <w:p w:rsidR="00003A90" w:rsidRDefault="00632172">
            <w:pPr>
              <w:jc w:val="right"/>
            </w:pPr>
            <w:r>
              <w:rPr>
                <w:color w:val="000000"/>
                <w:szCs w:val="21"/>
              </w:rPr>
              <w:t>3.59</w:t>
            </w:r>
          </w:p>
        </w:tc>
      </w:tr>
      <w:tr w:rsidR="00003A90">
        <w:trPr>
          <w:jc w:val="center"/>
        </w:trPr>
        <w:tc>
          <w:tcPr>
            <w:tcW w:w="817" w:type="dxa"/>
            <w:vAlign w:val="center"/>
          </w:tcPr>
          <w:p w:rsidR="00003A90" w:rsidRDefault="00632172">
            <w:pPr>
              <w:jc w:val="center"/>
            </w:pPr>
            <w:r>
              <w:rPr>
                <w:color w:val="000000"/>
                <w:szCs w:val="21"/>
              </w:rPr>
              <w:t>12</w:t>
            </w:r>
          </w:p>
        </w:tc>
        <w:tc>
          <w:tcPr>
            <w:tcW w:w="1276" w:type="dxa"/>
            <w:vAlign w:val="center"/>
          </w:tcPr>
          <w:p w:rsidR="00003A90" w:rsidRDefault="00632172">
            <w:pPr>
              <w:jc w:val="center"/>
            </w:pPr>
            <w:r>
              <w:rPr>
                <w:color w:val="000000"/>
                <w:szCs w:val="21"/>
              </w:rPr>
              <w:t>002396</w:t>
            </w:r>
          </w:p>
        </w:tc>
        <w:tc>
          <w:tcPr>
            <w:tcW w:w="1701" w:type="dxa"/>
            <w:vAlign w:val="center"/>
          </w:tcPr>
          <w:p w:rsidR="00003A90" w:rsidRDefault="00632172">
            <w:pPr>
              <w:jc w:val="center"/>
            </w:pPr>
            <w:r>
              <w:rPr>
                <w:color w:val="000000"/>
                <w:szCs w:val="21"/>
              </w:rPr>
              <w:t>星网锐捷</w:t>
            </w:r>
          </w:p>
        </w:tc>
        <w:tc>
          <w:tcPr>
            <w:tcW w:w="1276" w:type="dxa"/>
            <w:vAlign w:val="center"/>
          </w:tcPr>
          <w:p w:rsidR="00003A90" w:rsidRDefault="00632172">
            <w:pPr>
              <w:jc w:val="right"/>
            </w:pPr>
            <w:r>
              <w:rPr>
                <w:color w:val="000000"/>
                <w:szCs w:val="21"/>
              </w:rPr>
              <w:t>294,500</w:t>
            </w:r>
          </w:p>
        </w:tc>
        <w:tc>
          <w:tcPr>
            <w:tcW w:w="2199" w:type="dxa"/>
            <w:vAlign w:val="center"/>
          </w:tcPr>
          <w:p w:rsidR="00003A90" w:rsidRDefault="00632172">
            <w:pPr>
              <w:jc w:val="right"/>
            </w:pPr>
            <w:r>
              <w:rPr>
                <w:color w:val="000000"/>
                <w:szCs w:val="21"/>
              </w:rPr>
              <w:t>10,404,685.00</w:t>
            </w:r>
          </w:p>
        </w:tc>
        <w:tc>
          <w:tcPr>
            <w:tcW w:w="1879" w:type="dxa"/>
            <w:vAlign w:val="center"/>
          </w:tcPr>
          <w:p w:rsidR="00003A90" w:rsidRDefault="00632172">
            <w:pPr>
              <w:jc w:val="right"/>
            </w:pPr>
            <w:r>
              <w:rPr>
                <w:color w:val="000000"/>
                <w:szCs w:val="21"/>
              </w:rPr>
              <w:t>3.38</w:t>
            </w:r>
          </w:p>
        </w:tc>
      </w:tr>
      <w:tr w:rsidR="00003A90">
        <w:trPr>
          <w:jc w:val="center"/>
        </w:trPr>
        <w:tc>
          <w:tcPr>
            <w:tcW w:w="817" w:type="dxa"/>
            <w:vAlign w:val="center"/>
          </w:tcPr>
          <w:p w:rsidR="00003A90" w:rsidRDefault="00632172">
            <w:pPr>
              <w:jc w:val="center"/>
            </w:pPr>
            <w:r>
              <w:rPr>
                <w:color w:val="000000"/>
                <w:szCs w:val="21"/>
              </w:rPr>
              <w:t>13</w:t>
            </w:r>
          </w:p>
        </w:tc>
        <w:tc>
          <w:tcPr>
            <w:tcW w:w="1276" w:type="dxa"/>
            <w:vAlign w:val="center"/>
          </w:tcPr>
          <w:p w:rsidR="00003A90" w:rsidRDefault="00632172">
            <w:pPr>
              <w:jc w:val="center"/>
            </w:pPr>
            <w:r>
              <w:rPr>
                <w:color w:val="000000"/>
                <w:szCs w:val="21"/>
              </w:rPr>
              <w:t>002597</w:t>
            </w:r>
          </w:p>
        </w:tc>
        <w:tc>
          <w:tcPr>
            <w:tcW w:w="1701" w:type="dxa"/>
            <w:vAlign w:val="center"/>
          </w:tcPr>
          <w:p w:rsidR="00003A90" w:rsidRDefault="00632172">
            <w:pPr>
              <w:jc w:val="center"/>
            </w:pPr>
            <w:r>
              <w:rPr>
                <w:color w:val="000000"/>
                <w:szCs w:val="21"/>
              </w:rPr>
              <w:t>金禾实业</w:t>
            </w:r>
          </w:p>
        </w:tc>
        <w:tc>
          <w:tcPr>
            <w:tcW w:w="1276" w:type="dxa"/>
            <w:vAlign w:val="center"/>
          </w:tcPr>
          <w:p w:rsidR="00003A90" w:rsidRDefault="00632172">
            <w:pPr>
              <w:jc w:val="right"/>
            </w:pPr>
            <w:r>
              <w:rPr>
                <w:color w:val="000000"/>
                <w:szCs w:val="21"/>
              </w:rPr>
              <w:t>430,041</w:t>
            </w:r>
          </w:p>
        </w:tc>
        <w:tc>
          <w:tcPr>
            <w:tcW w:w="2199" w:type="dxa"/>
            <w:vAlign w:val="center"/>
          </w:tcPr>
          <w:p w:rsidR="00003A90" w:rsidRDefault="00632172">
            <w:pPr>
              <w:jc w:val="right"/>
            </w:pPr>
            <w:r>
              <w:rPr>
                <w:color w:val="000000"/>
                <w:szCs w:val="21"/>
              </w:rPr>
              <w:t>9,878,041.77</w:t>
            </w:r>
          </w:p>
        </w:tc>
        <w:tc>
          <w:tcPr>
            <w:tcW w:w="1879" w:type="dxa"/>
            <w:vAlign w:val="center"/>
          </w:tcPr>
          <w:p w:rsidR="00003A90" w:rsidRDefault="00632172">
            <w:pPr>
              <w:jc w:val="right"/>
            </w:pPr>
            <w:r>
              <w:rPr>
                <w:color w:val="000000"/>
                <w:szCs w:val="21"/>
              </w:rPr>
              <w:t>3.20</w:t>
            </w:r>
          </w:p>
        </w:tc>
      </w:tr>
      <w:tr w:rsidR="00003A90">
        <w:trPr>
          <w:jc w:val="center"/>
        </w:trPr>
        <w:tc>
          <w:tcPr>
            <w:tcW w:w="817" w:type="dxa"/>
            <w:vAlign w:val="center"/>
          </w:tcPr>
          <w:p w:rsidR="00003A90" w:rsidRDefault="00632172">
            <w:pPr>
              <w:jc w:val="center"/>
            </w:pPr>
            <w:r>
              <w:rPr>
                <w:color w:val="000000"/>
                <w:szCs w:val="21"/>
              </w:rPr>
              <w:t>14</w:t>
            </w:r>
          </w:p>
        </w:tc>
        <w:tc>
          <w:tcPr>
            <w:tcW w:w="1276" w:type="dxa"/>
            <w:vAlign w:val="center"/>
          </w:tcPr>
          <w:p w:rsidR="00003A90" w:rsidRDefault="00632172">
            <w:pPr>
              <w:jc w:val="center"/>
            </w:pPr>
            <w:r>
              <w:rPr>
                <w:color w:val="000000"/>
                <w:szCs w:val="21"/>
              </w:rPr>
              <w:t>600048</w:t>
            </w:r>
          </w:p>
        </w:tc>
        <w:tc>
          <w:tcPr>
            <w:tcW w:w="1701" w:type="dxa"/>
            <w:vAlign w:val="center"/>
          </w:tcPr>
          <w:p w:rsidR="00003A90" w:rsidRDefault="00632172">
            <w:pPr>
              <w:jc w:val="center"/>
            </w:pPr>
            <w:r>
              <w:rPr>
                <w:color w:val="000000"/>
                <w:szCs w:val="21"/>
              </w:rPr>
              <w:t>保利地产</w:t>
            </w:r>
          </w:p>
        </w:tc>
        <w:tc>
          <w:tcPr>
            <w:tcW w:w="1276" w:type="dxa"/>
            <w:vAlign w:val="center"/>
          </w:tcPr>
          <w:p w:rsidR="00003A90" w:rsidRDefault="00632172">
            <w:pPr>
              <w:jc w:val="right"/>
            </w:pPr>
            <w:r>
              <w:rPr>
                <w:color w:val="000000"/>
                <w:szCs w:val="21"/>
              </w:rPr>
              <w:t>599,100</w:t>
            </w:r>
          </w:p>
        </w:tc>
        <w:tc>
          <w:tcPr>
            <w:tcW w:w="2199" w:type="dxa"/>
            <w:vAlign w:val="center"/>
          </w:tcPr>
          <w:p w:rsidR="00003A90" w:rsidRDefault="00632172">
            <w:pPr>
              <w:jc w:val="right"/>
            </w:pPr>
            <w:r>
              <w:rPr>
                <w:color w:val="000000"/>
                <w:szCs w:val="21"/>
              </w:rPr>
              <w:t>8,854,698.00</w:t>
            </w:r>
          </w:p>
        </w:tc>
        <w:tc>
          <w:tcPr>
            <w:tcW w:w="1879" w:type="dxa"/>
            <w:vAlign w:val="center"/>
          </w:tcPr>
          <w:p w:rsidR="00003A90" w:rsidRDefault="00632172">
            <w:pPr>
              <w:jc w:val="right"/>
            </w:pPr>
            <w:r>
              <w:rPr>
                <w:color w:val="000000"/>
                <w:szCs w:val="21"/>
              </w:rPr>
              <w:t>2.87</w:t>
            </w:r>
          </w:p>
        </w:tc>
      </w:tr>
      <w:tr w:rsidR="00003A90">
        <w:trPr>
          <w:jc w:val="center"/>
        </w:trPr>
        <w:tc>
          <w:tcPr>
            <w:tcW w:w="817" w:type="dxa"/>
            <w:vAlign w:val="center"/>
          </w:tcPr>
          <w:p w:rsidR="00003A90" w:rsidRDefault="00632172">
            <w:pPr>
              <w:jc w:val="center"/>
            </w:pPr>
            <w:r>
              <w:rPr>
                <w:color w:val="000000"/>
                <w:szCs w:val="21"/>
              </w:rPr>
              <w:t>15</w:t>
            </w:r>
          </w:p>
        </w:tc>
        <w:tc>
          <w:tcPr>
            <w:tcW w:w="1276" w:type="dxa"/>
            <w:vAlign w:val="center"/>
          </w:tcPr>
          <w:p w:rsidR="00003A90" w:rsidRDefault="00632172">
            <w:pPr>
              <w:jc w:val="center"/>
            </w:pPr>
            <w:r>
              <w:rPr>
                <w:color w:val="000000"/>
                <w:szCs w:val="21"/>
              </w:rPr>
              <w:t>603806</w:t>
            </w:r>
          </w:p>
        </w:tc>
        <w:tc>
          <w:tcPr>
            <w:tcW w:w="1701" w:type="dxa"/>
            <w:vAlign w:val="center"/>
          </w:tcPr>
          <w:p w:rsidR="00003A90" w:rsidRDefault="00632172">
            <w:pPr>
              <w:jc w:val="center"/>
            </w:pPr>
            <w:r>
              <w:rPr>
                <w:color w:val="000000"/>
                <w:szCs w:val="21"/>
              </w:rPr>
              <w:t>福斯特</w:t>
            </w:r>
          </w:p>
        </w:tc>
        <w:tc>
          <w:tcPr>
            <w:tcW w:w="1276" w:type="dxa"/>
            <w:vAlign w:val="center"/>
          </w:tcPr>
          <w:p w:rsidR="00003A90" w:rsidRDefault="00632172">
            <w:pPr>
              <w:jc w:val="right"/>
            </w:pPr>
            <w:r>
              <w:rPr>
                <w:color w:val="000000"/>
                <w:szCs w:val="21"/>
              </w:rPr>
              <w:t>162,893</w:t>
            </w:r>
          </w:p>
        </w:tc>
        <w:tc>
          <w:tcPr>
            <w:tcW w:w="2199" w:type="dxa"/>
            <w:vAlign w:val="center"/>
          </w:tcPr>
          <w:p w:rsidR="00003A90" w:rsidRDefault="00632172">
            <w:pPr>
              <w:jc w:val="right"/>
            </w:pPr>
            <w:r>
              <w:rPr>
                <w:color w:val="000000"/>
                <w:szCs w:val="21"/>
              </w:rPr>
              <w:t>8,129,989.63</w:t>
            </w:r>
          </w:p>
        </w:tc>
        <w:tc>
          <w:tcPr>
            <w:tcW w:w="1879" w:type="dxa"/>
            <w:vAlign w:val="center"/>
          </w:tcPr>
          <w:p w:rsidR="00003A90" w:rsidRDefault="00632172">
            <w:pPr>
              <w:jc w:val="right"/>
            </w:pPr>
            <w:r>
              <w:rPr>
                <w:color w:val="000000"/>
                <w:szCs w:val="21"/>
              </w:rPr>
              <w:t>2.64</w:t>
            </w:r>
          </w:p>
        </w:tc>
      </w:tr>
      <w:tr w:rsidR="00003A90">
        <w:trPr>
          <w:jc w:val="center"/>
        </w:trPr>
        <w:tc>
          <w:tcPr>
            <w:tcW w:w="817" w:type="dxa"/>
            <w:vAlign w:val="center"/>
          </w:tcPr>
          <w:p w:rsidR="00003A90" w:rsidRDefault="00632172">
            <w:pPr>
              <w:jc w:val="center"/>
            </w:pPr>
            <w:r>
              <w:rPr>
                <w:color w:val="000000"/>
                <w:szCs w:val="21"/>
              </w:rPr>
              <w:t>16</w:t>
            </w:r>
          </w:p>
        </w:tc>
        <w:tc>
          <w:tcPr>
            <w:tcW w:w="1276" w:type="dxa"/>
            <w:vAlign w:val="center"/>
          </w:tcPr>
          <w:p w:rsidR="00003A90" w:rsidRDefault="00632172">
            <w:pPr>
              <w:jc w:val="center"/>
            </w:pPr>
            <w:r>
              <w:rPr>
                <w:color w:val="000000"/>
                <w:szCs w:val="21"/>
              </w:rPr>
              <w:t>000961</w:t>
            </w:r>
          </w:p>
        </w:tc>
        <w:tc>
          <w:tcPr>
            <w:tcW w:w="1701" w:type="dxa"/>
            <w:vAlign w:val="center"/>
          </w:tcPr>
          <w:p w:rsidR="00003A90" w:rsidRDefault="00632172">
            <w:pPr>
              <w:jc w:val="center"/>
            </w:pPr>
            <w:r>
              <w:rPr>
                <w:color w:val="000000"/>
                <w:szCs w:val="21"/>
              </w:rPr>
              <w:t>中南建设</w:t>
            </w:r>
          </w:p>
        </w:tc>
        <w:tc>
          <w:tcPr>
            <w:tcW w:w="1276" w:type="dxa"/>
            <w:vAlign w:val="center"/>
          </w:tcPr>
          <w:p w:rsidR="00003A90" w:rsidRDefault="00632172">
            <w:pPr>
              <w:jc w:val="right"/>
            </w:pPr>
            <w:r>
              <w:rPr>
                <w:color w:val="000000"/>
                <w:szCs w:val="21"/>
              </w:rPr>
              <w:t>882,100</w:t>
            </w:r>
          </w:p>
        </w:tc>
        <w:tc>
          <w:tcPr>
            <w:tcW w:w="2199" w:type="dxa"/>
            <w:vAlign w:val="center"/>
          </w:tcPr>
          <w:p w:rsidR="00003A90" w:rsidRDefault="00632172">
            <w:pPr>
              <w:jc w:val="right"/>
            </w:pPr>
            <w:r>
              <w:rPr>
                <w:color w:val="000000"/>
                <w:szCs w:val="21"/>
              </w:rPr>
              <w:t>7,850,690.00</w:t>
            </w:r>
          </w:p>
        </w:tc>
        <w:tc>
          <w:tcPr>
            <w:tcW w:w="1879" w:type="dxa"/>
            <w:vAlign w:val="center"/>
          </w:tcPr>
          <w:p w:rsidR="00003A90" w:rsidRDefault="00632172">
            <w:pPr>
              <w:jc w:val="right"/>
            </w:pPr>
            <w:r>
              <w:rPr>
                <w:color w:val="000000"/>
                <w:szCs w:val="21"/>
              </w:rPr>
              <w:t>2.55</w:t>
            </w:r>
          </w:p>
        </w:tc>
      </w:tr>
      <w:tr w:rsidR="00003A90">
        <w:trPr>
          <w:jc w:val="center"/>
        </w:trPr>
        <w:tc>
          <w:tcPr>
            <w:tcW w:w="817" w:type="dxa"/>
            <w:vAlign w:val="center"/>
          </w:tcPr>
          <w:p w:rsidR="00003A90" w:rsidRDefault="00632172">
            <w:pPr>
              <w:jc w:val="center"/>
            </w:pPr>
            <w:r>
              <w:rPr>
                <w:color w:val="000000"/>
                <w:szCs w:val="21"/>
              </w:rPr>
              <w:t>17</w:t>
            </w:r>
          </w:p>
        </w:tc>
        <w:tc>
          <w:tcPr>
            <w:tcW w:w="1276" w:type="dxa"/>
            <w:vAlign w:val="center"/>
          </w:tcPr>
          <w:p w:rsidR="00003A90" w:rsidRDefault="00632172">
            <w:pPr>
              <w:jc w:val="center"/>
            </w:pPr>
            <w:r>
              <w:rPr>
                <w:color w:val="000000"/>
                <w:szCs w:val="21"/>
              </w:rPr>
              <w:t>600933</w:t>
            </w:r>
          </w:p>
        </w:tc>
        <w:tc>
          <w:tcPr>
            <w:tcW w:w="1701" w:type="dxa"/>
            <w:vAlign w:val="center"/>
          </w:tcPr>
          <w:p w:rsidR="00003A90" w:rsidRDefault="00632172">
            <w:pPr>
              <w:jc w:val="center"/>
            </w:pPr>
            <w:r>
              <w:rPr>
                <w:color w:val="000000"/>
                <w:szCs w:val="21"/>
              </w:rPr>
              <w:t>爱柯迪</w:t>
            </w:r>
          </w:p>
        </w:tc>
        <w:tc>
          <w:tcPr>
            <w:tcW w:w="1276" w:type="dxa"/>
            <w:vAlign w:val="center"/>
          </w:tcPr>
          <w:p w:rsidR="00003A90" w:rsidRDefault="00632172">
            <w:pPr>
              <w:jc w:val="right"/>
            </w:pPr>
            <w:r>
              <w:rPr>
                <w:color w:val="000000"/>
                <w:szCs w:val="21"/>
              </w:rPr>
              <w:t>560,200</w:t>
            </w:r>
          </w:p>
        </w:tc>
        <w:tc>
          <w:tcPr>
            <w:tcW w:w="2199" w:type="dxa"/>
            <w:vAlign w:val="center"/>
          </w:tcPr>
          <w:p w:rsidR="00003A90" w:rsidRDefault="00632172">
            <w:pPr>
              <w:jc w:val="right"/>
            </w:pPr>
            <w:r>
              <w:rPr>
                <w:color w:val="000000"/>
                <w:szCs w:val="21"/>
              </w:rPr>
              <w:t>7,797,984.00</w:t>
            </w:r>
          </w:p>
        </w:tc>
        <w:tc>
          <w:tcPr>
            <w:tcW w:w="1879" w:type="dxa"/>
            <w:vAlign w:val="center"/>
          </w:tcPr>
          <w:p w:rsidR="00003A90" w:rsidRDefault="00632172">
            <w:pPr>
              <w:jc w:val="right"/>
            </w:pPr>
            <w:r>
              <w:rPr>
                <w:color w:val="000000"/>
                <w:szCs w:val="21"/>
              </w:rPr>
              <w:t>2.53</w:t>
            </w:r>
          </w:p>
        </w:tc>
      </w:tr>
      <w:tr w:rsidR="00003A90">
        <w:trPr>
          <w:jc w:val="center"/>
        </w:trPr>
        <w:tc>
          <w:tcPr>
            <w:tcW w:w="817" w:type="dxa"/>
            <w:vAlign w:val="center"/>
          </w:tcPr>
          <w:p w:rsidR="00003A90" w:rsidRDefault="00632172">
            <w:pPr>
              <w:jc w:val="center"/>
            </w:pPr>
            <w:r>
              <w:rPr>
                <w:color w:val="000000"/>
                <w:szCs w:val="21"/>
              </w:rPr>
              <w:t>18</w:t>
            </w:r>
          </w:p>
        </w:tc>
        <w:tc>
          <w:tcPr>
            <w:tcW w:w="1276" w:type="dxa"/>
            <w:vAlign w:val="center"/>
          </w:tcPr>
          <w:p w:rsidR="00003A90" w:rsidRDefault="00632172">
            <w:pPr>
              <w:jc w:val="center"/>
            </w:pPr>
            <w:r>
              <w:rPr>
                <w:color w:val="000000"/>
                <w:szCs w:val="21"/>
              </w:rPr>
              <w:t>002078</w:t>
            </w:r>
          </w:p>
        </w:tc>
        <w:tc>
          <w:tcPr>
            <w:tcW w:w="1701" w:type="dxa"/>
            <w:vAlign w:val="center"/>
          </w:tcPr>
          <w:p w:rsidR="00003A90" w:rsidRDefault="00632172">
            <w:pPr>
              <w:jc w:val="center"/>
            </w:pPr>
            <w:r>
              <w:rPr>
                <w:color w:val="000000"/>
                <w:szCs w:val="21"/>
              </w:rPr>
              <w:t>太阳纸业</w:t>
            </w:r>
          </w:p>
        </w:tc>
        <w:tc>
          <w:tcPr>
            <w:tcW w:w="1276" w:type="dxa"/>
            <w:vAlign w:val="center"/>
          </w:tcPr>
          <w:p w:rsidR="00003A90" w:rsidRDefault="00632172">
            <w:pPr>
              <w:jc w:val="right"/>
            </w:pPr>
            <w:r>
              <w:rPr>
                <w:color w:val="000000"/>
                <w:szCs w:val="21"/>
              </w:rPr>
              <w:t>804,800</w:t>
            </w:r>
          </w:p>
        </w:tc>
        <w:tc>
          <w:tcPr>
            <w:tcW w:w="2199" w:type="dxa"/>
            <w:vAlign w:val="center"/>
          </w:tcPr>
          <w:p w:rsidR="00003A90" w:rsidRDefault="00632172">
            <w:pPr>
              <w:jc w:val="right"/>
            </w:pPr>
            <w:r>
              <w:rPr>
                <w:color w:val="000000"/>
                <w:szCs w:val="21"/>
              </w:rPr>
              <w:t>7,661,696.00</w:t>
            </w:r>
          </w:p>
        </w:tc>
        <w:tc>
          <w:tcPr>
            <w:tcW w:w="1879" w:type="dxa"/>
            <w:vAlign w:val="center"/>
          </w:tcPr>
          <w:p w:rsidR="00003A90" w:rsidRDefault="00632172">
            <w:pPr>
              <w:jc w:val="right"/>
            </w:pPr>
            <w:r>
              <w:rPr>
                <w:color w:val="000000"/>
                <w:szCs w:val="21"/>
              </w:rPr>
              <w:t>2.49</w:t>
            </w:r>
          </w:p>
        </w:tc>
      </w:tr>
      <w:tr w:rsidR="00003A90">
        <w:trPr>
          <w:jc w:val="center"/>
        </w:trPr>
        <w:tc>
          <w:tcPr>
            <w:tcW w:w="817" w:type="dxa"/>
            <w:vAlign w:val="center"/>
          </w:tcPr>
          <w:p w:rsidR="00003A90" w:rsidRDefault="00632172">
            <w:pPr>
              <w:jc w:val="center"/>
            </w:pPr>
            <w:r>
              <w:rPr>
                <w:color w:val="000000"/>
                <w:szCs w:val="21"/>
              </w:rPr>
              <w:t>19</w:t>
            </w:r>
          </w:p>
        </w:tc>
        <w:tc>
          <w:tcPr>
            <w:tcW w:w="1276" w:type="dxa"/>
            <w:vAlign w:val="center"/>
          </w:tcPr>
          <w:p w:rsidR="00003A90" w:rsidRDefault="00632172">
            <w:pPr>
              <w:jc w:val="center"/>
            </w:pPr>
            <w:r>
              <w:rPr>
                <w:color w:val="000000"/>
                <w:szCs w:val="21"/>
              </w:rPr>
              <w:t>601816</w:t>
            </w:r>
          </w:p>
        </w:tc>
        <w:tc>
          <w:tcPr>
            <w:tcW w:w="1701" w:type="dxa"/>
            <w:vAlign w:val="center"/>
          </w:tcPr>
          <w:p w:rsidR="00003A90" w:rsidRDefault="00632172">
            <w:pPr>
              <w:jc w:val="center"/>
            </w:pPr>
            <w:r>
              <w:rPr>
                <w:color w:val="000000"/>
                <w:szCs w:val="21"/>
              </w:rPr>
              <w:t>京沪高铁</w:t>
            </w:r>
          </w:p>
        </w:tc>
        <w:tc>
          <w:tcPr>
            <w:tcW w:w="1276" w:type="dxa"/>
            <w:vAlign w:val="center"/>
          </w:tcPr>
          <w:p w:rsidR="00003A90" w:rsidRDefault="00632172">
            <w:pPr>
              <w:jc w:val="right"/>
            </w:pPr>
            <w:r>
              <w:rPr>
                <w:color w:val="000000"/>
                <w:szCs w:val="21"/>
              </w:rPr>
              <w:t>906,551</w:t>
            </w:r>
          </w:p>
        </w:tc>
        <w:tc>
          <w:tcPr>
            <w:tcW w:w="2199" w:type="dxa"/>
            <w:vAlign w:val="center"/>
          </w:tcPr>
          <w:p w:rsidR="00003A90" w:rsidRDefault="00632172">
            <w:pPr>
              <w:jc w:val="right"/>
            </w:pPr>
            <w:r>
              <w:rPr>
                <w:color w:val="000000"/>
                <w:szCs w:val="21"/>
              </w:rPr>
              <w:t>5,593,420.57</w:t>
            </w:r>
          </w:p>
        </w:tc>
        <w:tc>
          <w:tcPr>
            <w:tcW w:w="1879" w:type="dxa"/>
            <w:vAlign w:val="center"/>
          </w:tcPr>
          <w:p w:rsidR="00003A90" w:rsidRDefault="00632172">
            <w:pPr>
              <w:jc w:val="right"/>
            </w:pPr>
            <w:r>
              <w:rPr>
                <w:color w:val="000000"/>
                <w:szCs w:val="21"/>
              </w:rPr>
              <w:t>1.81</w:t>
            </w:r>
          </w:p>
        </w:tc>
      </w:tr>
      <w:tr w:rsidR="00003A90">
        <w:trPr>
          <w:jc w:val="center"/>
        </w:trPr>
        <w:tc>
          <w:tcPr>
            <w:tcW w:w="817" w:type="dxa"/>
            <w:vAlign w:val="center"/>
          </w:tcPr>
          <w:p w:rsidR="00003A90" w:rsidRDefault="00632172">
            <w:pPr>
              <w:jc w:val="center"/>
            </w:pPr>
            <w:r>
              <w:rPr>
                <w:color w:val="000000"/>
                <w:szCs w:val="21"/>
              </w:rPr>
              <w:t>20</w:t>
            </w:r>
          </w:p>
        </w:tc>
        <w:tc>
          <w:tcPr>
            <w:tcW w:w="1276" w:type="dxa"/>
            <w:vAlign w:val="center"/>
          </w:tcPr>
          <w:p w:rsidR="00003A90" w:rsidRDefault="00632172">
            <w:pPr>
              <w:jc w:val="center"/>
            </w:pPr>
            <w:r>
              <w:rPr>
                <w:color w:val="000000"/>
                <w:szCs w:val="21"/>
              </w:rPr>
              <w:t>601966</w:t>
            </w:r>
          </w:p>
        </w:tc>
        <w:tc>
          <w:tcPr>
            <w:tcW w:w="1701" w:type="dxa"/>
            <w:vAlign w:val="center"/>
          </w:tcPr>
          <w:p w:rsidR="00003A90" w:rsidRDefault="00632172">
            <w:pPr>
              <w:jc w:val="center"/>
            </w:pPr>
            <w:r>
              <w:rPr>
                <w:color w:val="000000"/>
                <w:szCs w:val="21"/>
              </w:rPr>
              <w:t>玲珑轮胎</w:t>
            </w:r>
          </w:p>
        </w:tc>
        <w:tc>
          <w:tcPr>
            <w:tcW w:w="1276" w:type="dxa"/>
            <w:vAlign w:val="center"/>
          </w:tcPr>
          <w:p w:rsidR="00003A90" w:rsidRDefault="00632172">
            <w:pPr>
              <w:jc w:val="right"/>
            </w:pPr>
            <w:r>
              <w:rPr>
                <w:color w:val="000000"/>
                <w:szCs w:val="21"/>
              </w:rPr>
              <w:t>274,000</w:t>
            </w:r>
          </w:p>
        </w:tc>
        <w:tc>
          <w:tcPr>
            <w:tcW w:w="2199" w:type="dxa"/>
            <w:vAlign w:val="center"/>
          </w:tcPr>
          <w:p w:rsidR="00003A90" w:rsidRDefault="00632172">
            <w:pPr>
              <w:jc w:val="right"/>
            </w:pPr>
            <w:r>
              <w:rPr>
                <w:color w:val="000000"/>
                <w:szCs w:val="21"/>
              </w:rPr>
              <w:t>5,534,800.00</w:t>
            </w:r>
          </w:p>
        </w:tc>
        <w:tc>
          <w:tcPr>
            <w:tcW w:w="1879" w:type="dxa"/>
            <w:vAlign w:val="center"/>
          </w:tcPr>
          <w:p w:rsidR="00003A90" w:rsidRDefault="00632172">
            <w:pPr>
              <w:jc w:val="right"/>
            </w:pPr>
            <w:r>
              <w:rPr>
                <w:color w:val="000000"/>
                <w:szCs w:val="21"/>
              </w:rPr>
              <w:t>1.80</w:t>
            </w:r>
          </w:p>
        </w:tc>
      </w:tr>
      <w:tr w:rsidR="00003A90">
        <w:trPr>
          <w:jc w:val="center"/>
        </w:trPr>
        <w:tc>
          <w:tcPr>
            <w:tcW w:w="817" w:type="dxa"/>
            <w:vAlign w:val="center"/>
          </w:tcPr>
          <w:p w:rsidR="00003A90" w:rsidRDefault="00632172">
            <w:pPr>
              <w:jc w:val="center"/>
            </w:pPr>
            <w:r>
              <w:rPr>
                <w:color w:val="000000"/>
                <w:szCs w:val="21"/>
              </w:rPr>
              <w:t>21</w:t>
            </w:r>
          </w:p>
        </w:tc>
        <w:tc>
          <w:tcPr>
            <w:tcW w:w="1276" w:type="dxa"/>
            <w:vAlign w:val="center"/>
          </w:tcPr>
          <w:p w:rsidR="00003A90" w:rsidRDefault="00632172">
            <w:pPr>
              <w:jc w:val="center"/>
            </w:pPr>
            <w:r>
              <w:rPr>
                <w:color w:val="000000"/>
                <w:szCs w:val="21"/>
              </w:rPr>
              <w:t>600585</w:t>
            </w:r>
          </w:p>
        </w:tc>
        <w:tc>
          <w:tcPr>
            <w:tcW w:w="1701" w:type="dxa"/>
            <w:vAlign w:val="center"/>
          </w:tcPr>
          <w:p w:rsidR="00003A90" w:rsidRDefault="00632172">
            <w:pPr>
              <w:jc w:val="center"/>
            </w:pPr>
            <w:r>
              <w:rPr>
                <w:color w:val="000000"/>
                <w:szCs w:val="21"/>
              </w:rPr>
              <w:t>海螺水泥</w:t>
            </w:r>
          </w:p>
        </w:tc>
        <w:tc>
          <w:tcPr>
            <w:tcW w:w="1276" w:type="dxa"/>
            <w:vAlign w:val="center"/>
          </w:tcPr>
          <w:p w:rsidR="00003A90" w:rsidRDefault="00632172">
            <w:pPr>
              <w:jc w:val="right"/>
            </w:pPr>
            <w:r>
              <w:rPr>
                <w:color w:val="000000"/>
                <w:szCs w:val="21"/>
              </w:rPr>
              <w:t>100,000</w:t>
            </w:r>
          </w:p>
        </w:tc>
        <w:tc>
          <w:tcPr>
            <w:tcW w:w="2199" w:type="dxa"/>
            <w:vAlign w:val="center"/>
          </w:tcPr>
          <w:p w:rsidR="00003A90" w:rsidRDefault="00632172">
            <w:pPr>
              <w:jc w:val="right"/>
            </w:pPr>
            <w:r>
              <w:rPr>
                <w:color w:val="000000"/>
                <w:szCs w:val="21"/>
              </w:rPr>
              <w:t>5,291,000.00</w:t>
            </w:r>
          </w:p>
        </w:tc>
        <w:tc>
          <w:tcPr>
            <w:tcW w:w="1879" w:type="dxa"/>
            <w:vAlign w:val="center"/>
          </w:tcPr>
          <w:p w:rsidR="00003A90" w:rsidRDefault="00632172">
            <w:pPr>
              <w:jc w:val="right"/>
            </w:pPr>
            <w:r>
              <w:rPr>
                <w:color w:val="000000"/>
                <w:szCs w:val="21"/>
              </w:rPr>
              <w:t>1.72</w:t>
            </w:r>
          </w:p>
        </w:tc>
      </w:tr>
      <w:tr w:rsidR="00003A90">
        <w:trPr>
          <w:jc w:val="center"/>
        </w:trPr>
        <w:tc>
          <w:tcPr>
            <w:tcW w:w="817" w:type="dxa"/>
            <w:vAlign w:val="center"/>
          </w:tcPr>
          <w:p w:rsidR="00003A90" w:rsidRDefault="00632172">
            <w:pPr>
              <w:jc w:val="center"/>
            </w:pPr>
            <w:r>
              <w:rPr>
                <w:color w:val="000000"/>
                <w:szCs w:val="21"/>
              </w:rPr>
              <w:t>22</w:t>
            </w:r>
          </w:p>
        </w:tc>
        <w:tc>
          <w:tcPr>
            <w:tcW w:w="1276" w:type="dxa"/>
            <w:vAlign w:val="center"/>
          </w:tcPr>
          <w:p w:rsidR="00003A90" w:rsidRDefault="00632172">
            <w:pPr>
              <w:jc w:val="center"/>
            </w:pPr>
            <w:r>
              <w:rPr>
                <w:color w:val="000000"/>
                <w:szCs w:val="21"/>
              </w:rPr>
              <w:t>600660</w:t>
            </w:r>
          </w:p>
        </w:tc>
        <w:tc>
          <w:tcPr>
            <w:tcW w:w="1701" w:type="dxa"/>
            <w:vAlign w:val="center"/>
          </w:tcPr>
          <w:p w:rsidR="00003A90" w:rsidRDefault="00632172">
            <w:pPr>
              <w:jc w:val="center"/>
            </w:pPr>
            <w:r>
              <w:rPr>
                <w:color w:val="000000"/>
                <w:szCs w:val="21"/>
              </w:rPr>
              <w:t>福耀玻璃</w:t>
            </w:r>
          </w:p>
        </w:tc>
        <w:tc>
          <w:tcPr>
            <w:tcW w:w="1276" w:type="dxa"/>
            <w:vAlign w:val="center"/>
          </w:tcPr>
          <w:p w:rsidR="00003A90" w:rsidRDefault="00632172">
            <w:pPr>
              <w:jc w:val="right"/>
            </w:pPr>
            <w:r>
              <w:rPr>
                <w:color w:val="000000"/>
                <w:szCs w:val="21"/>
              </w:rPr>
              <w:t>219,200</w:t>
            </w:r>
          </w:p>
        </w:tc>
        <w:tc>
          <w:tcPr>
            <w:tcW w:w="2199" w:type="dxa"/>
            <w:vAlign w:val="center"/>
          </w:tcPr>
          <w:p w:rsidR="00003A90" w:rsidRDefault="00632172">
            <w:pPr>
              <w:jc w:val="right"/>
            </w:pPr>
            <w:r>
              <w:rPr>
                <w:color w:val="000000"/>
                <w:szCs w:val="21"/>
              </w:rPr>
              <w:t>4,574,704.00</w:t>
            </w:r>
          </w:p>
        </w:tc>
        <w:tc>
          <w:tcPr>
            <w:tcW w:w="1879" w:type="dxa"/>
            <w:vAlign w:val="center"/>
          </w:tcPr>
          <w:p w:rsidR="00003A90" w:rsidRDefault="00632172">
            <w:pPr>
              <w:jc w:val="right"/>
            </w:pPr>
            <w:r>
              <w:rPr>
                <w:color w:val="000000"/>
                <w:szCs w:val="21"/>
              </w:rPr>
              <w:t>1.48</w:t>
            </w:r>
          </w:p>
        </w:tc>
      </w:tr>
      <w:tr w:rsidR="00003A90">
        <w:trPr>
          <w:jc w:val="center"/>
        </w:trPr>
        <w:tc>
          <w:tcPr>
            <w:tcW w:w="817" w:type="dxa"/>
            <w:vAlign w:val="center"/>
          </w:tcPr>
          <w:p w:rsidR="00003A90" w:rsidRDefault="00632172">
            <w:pPr>
              <w:jc w:val="center"/>
            </w:pPr>
            <w:r>
              <w:rPr>
                <w:color w:val="000000"/>
                <w:szCs w:val="21"/>
              </w:rPr>
              <w:t>23</w:t>
            </w:r>
          </w:p>
        </w:tc>
        <w:tc>
          <w:tcPr>
            <w:tcW w:w="1276" w:type="dxa"/>
            <w:vAlign w:val="center"/>
          </w:tcPr>
          <w:p w:rsidR="00003A90" w:rsidRDefault="00632172">
            <w:pPr>
              <w:jc w:val="center"/>
            </w:pPr>
            <w:r>
              <w:rPr>
                <w:color w:val="000000"/>
                <w:szCs w:val="21"/>
              </w:rPr>
              <w:t>601668</w:t>
            </w:r>
          </w:p>
        </w:tc>
        <w:tc>
          <w:tcPr>
            <w:tcW w:w="1701" w:type="dxa"/>
            <w:vAlign w:val="center"/>
          </w:tcPr>
          <w:p w:rsidR="00003A90" w:rsidRDefault="00632172">
            <w:pPr>
              <w:jc w:val="center"/>
            </w:pPr>
            <w:r>
              <w:rPr>
                <w:color w:val="000000"/>
                <w:szCs w:val="21"/>
              </w:rPr>
              <w:t>中国建筑</w:t>
            </w:r>
          </w:p>
        </w:tc>
        <w:tc>
          <w:tcPr>
            <w:tcW w:w="1276" w:type="dxa"/>
            <w:vAlign w:val="center"/>
          </w:tcPr>
          <w:p w:rsidR="00003A90" w:rsidRDefault="00632172">
            <w:pPr>
              <w:jc w:val="right"/>
            </w:pPr>
            <w:r>
              <w:rPr>
                <w:color w:val="000000"/>
                <w:szCs w:val="21"/>
              </w:rPr>
              <w:t>781,800</w:t>
            </w:r>
          </w:p>
        </w:tc>
        <w:tc>
          <w:tcPr>
            <w:tcW w:w="2199" w:type="dxa"/>
            <w:vAlign w:val="center"/>
          </w:tcPr>
          <w:p w:rsidR="00003A90" w:rsidRDefault="00632172">
            <w:pPr>
              <w:jc w:val="right"/>
            </w:pPr>
            <w:r>
              <w:rPr>
                <w:color w:val="000000"/>
                <w:szCs w:val="21"/>
              </w:rPr>
              <w:t>3,729,186.00</w:t>
            </w:r>
          </w:p>
        </w:tc>
        <w:tc>
          <w:tcPr>
            <w:tcW w:w="1879" w:type="dxa"/>
            <w:vAlign w:val="center"/>
          </w:tcPr>
          <w:p w:rsidR="00003A90" w:rsidRDefault="00632172">
            <w:pPr>
              <w:jc w:val="right"/>
            </w:pPr>
            <w:r>
              <w:rPr>
                <w:color w:val="000000"/>
                <w:szCs w:val="21"/>
              </w:rPr>
              <w:t>1.21</w:t>
            </w:r>
          </w:p>
        </w:tc>
      </w:tr>
      <w:tr w:rsidR="00003A90">
        <w:trPr>
          <w:jc w:val="center"/>
        </w:trPr>
        <w:tc>
          <w:tcPr>
            <w:tcW w:w="817" w:type="dxa"/>
            <w:vAlign w:val="center"/>
          </w:tcPr>
          <w:p w:rsidR="00003A90" w:rsidRDefault="00632172">
            <w:pPr>
              <w:jc w:val="center"/>
            </w:pPr>
            <w:r>
              <w:rPr>
                <w:color w:val="000000"/>
                <w:szCs w:val="21"/>
              </w:rPr>
              <w:t>24</w:t>
            </w:r>
          </w:p>
        </w:tc>
        <w:tc>
          <w:tcPr>
            <w:tcW w:w="1276" w:type="dxa"/>
            <w:vAlign w:val="center"/>
          </w:tcPr>
          <w:p w:rsidR="00003A90" w:rsidRDefault="00632172">
            <w:pPr>
              <w:jc w:val="center"/>
            </w:pPr>
            <w:r>
              <w:rPr>
                <w:color w:val="000000"/>
                <w:szCs w:val="21"/>
              </w:rPr>
              <w:t>603416</w:t>
            </w:r>
          </w:p>
        </w:tc>
        <w:tc>
          <w:tcPr>
            <w:tcW w:w="1701" w:type="dxa"/>
            <w:vAlign w:val="center"/>
          </w:tcPr>
          <w:p w:rsidR="00003A90" w:rsidRDefault="00632172">
            <w:pPr>
              <w:jc w:val="center"/>
            </w:pPr>
            <w:r>
              <w:rPr>
                <w:color w:val="000000"/>
                <w:szCs w:val="21"/>
              </w:rPr>
              <w:t>信捷电气</w:t>
            </w:r>
          </w:p>
        </w:tc>
        <w:tc>
          <w:tcPr>
            <w:tcW w:w="1276" w:type="dxa"/>
            <w:vAlign w:val="center"/>
          </w:tcPr>
          <w:p w:rsidR="00003A90" w:rsidRDefault="00632172">
            <w:pPr>
              <w:jc w:val="right"/>
            </w:pPr>
            <w:r>
              <w:rPr>
                <w:color w:val="000000"/>
                <w:szCs w:val="21"/>
              </w:rPr>
              <w:t>93,200</w:t>
            </w:r>
          </w:p>
        </w:tc>
        <w:tc>
          <w:tcPr>
            <w:tcW w:w="2199" w:type="dxa"/>
            <w:vAlign w:val="center"/>
          </w:tcPr>
          <w:p w:rsidR="00003A90" w:rsidRDefault="00632172">
            <w:pPr>
              <w:jc w:val="right"/>
            </w:pPr>
            <w:r>
              <w:rPr>
                <w:color w:val="000000"/>
                <w:szCs w:val="21"/>
              </w:rPr>
              <w:t>3,714,952.00</w:t>
            </w:r>
          </w:p>
        </w:tc>
        <w:tc>
          <w:tcPr>
            <w:tcW w:w="1879" w:type="dxa"/>
            <w:vAlign w:val="center"/>
          </w:tcPr>
          <w:p w:rsidR="00003A90" w:rsidRDefault="00632172">
            <w:pPr>
              <w:jc w:val="right"/>
            </w:pPr>
            <w:r>
              <w:rPr>
                <w:color w:val="000000"/>
                <w:szCs w:val="21"/>
              </w:rPr>
              <w:t>1.21</w:t>
            </w:r>
          </w:p>
        </w:tc>
      </w:tr>
      <w:tr w:rsidR="00003A90">
        <w:trPr>
          <w:jc w:val="center"/>
        </w:trPr>
        <w:tc>
          <w:tcPr>
            <w:tcW w:w="817" w:type="dxa"/>
            <w:vAlign w:val="center"/>
          </w:tcPr>
          <w:p w:rsidR="00003A90" w:rsidRDefault="00632172">
            <w:pPr>
              <w:jc w:val="center"/>
            </w:pPr>
            <w:r>
              <w:rPr>
                <w:color w:val="000000"/>
                <w:szCs w:val="21"/>
              </w:rPr>
              <w:t>25</w:t>
            </w:r>
          </w:p>
        </w:tc>
        <w:tc>
          <w:tcPr>
            <w:tcW w:w="1276" w:type="dxa"/>
            <w:vAlign w:val="center"/>
          </w:tcPr>
          <w:p w:rsidR="00003A90" w:rsidRDefault="00632172">
            <w:pPr>
              <w:jc w:val="center"/>
            </w:pPr>
            <w:r>
              <w:rPr>
                <w:color w:val="000000"/>
                <w:szCs w:val="21"/>
              </w:rPr>
              <w:t>600104</w:t>
            </w:r>
          </w:p>
        </w:tc>
        <w:tc>
          <w:tcPr>
            <w:tcW w:w="1701" w:type="dxa"/>
            <w:vAlign w:val="center"/>
          </w:tcPr>
          <w:p w:rsidR="00003A90" w:rsidRDefault="00632172">
            <w:pPr>
              <w:jc w:val="center"/>
            </w:pPr>
            <w:r>
              <w:rPr>
                <w:color w:val="000000"/>
                <w:szCs w:val="21"/>
              </w:rPr>
              <w:t>上汽集团</w:t>
            </w:r>
          </w:p>
        </w:tc>
        <w:tc>
          <w:tcPr>
            <w:tcW w:w="1276" w:type="dxa"/>
            <w:vAlign w:val="center"/>
          </w:tcPr>
          <w:p w:rsidR="00003A90" w:rsidRDefault="00632172">
            <w:pPr>
              <w:jc w:val="right"/>
            </w:pPr>
            <w:r>
              <w:rPr>
                <w:color w:val="000000"/>
                <w:szCs w:val="21"/>
              </w:rPr>
              <w:t>148,290</w:t>
            </w:r>
          </w:p>
        </w:tc>
        <w:tc>
          <w:tcPr>
            <w:tcW w:w="2199" w:type="dxa"/>
            <w:vAlign w:val="center"/>
          </w:tcPr>
          <w:p w:rsidR="00003A90" w:rsidRDefault="00632172">
            <w:pPr>
              <w:jc w:val="right"/>
            </w:pPr>
            <w:r>
              <w:rPr>
                <w:color w:val="000000"/>
                <w:szCs w:val="21"/>
              </w:rPr>
              <w:t>2,519,447.10</w:t>
            </w:r>
          </w:p>
        </w:tc>
        <w:tc>
          <w:tcPr>
            <w:tcW w:w="1879" w:type="dxa"/>
            <w:vAlign w:val="center"/>
          </w:tcPr>
          <w:p w:rsidR="00003A90" w:rsidRDefault="00632172">
            <w:pPr>
              <w:jc w:val="right"/>
            </w:pPr>
            <w:r>
              <w:rPr>
                <w:color w:val="000000"/>
                <w:szCs w:val="21"/>
              </w:rPr>
              <w:t>0.82</w:t>
            </w:r>
          </w:p>
        </w:tc>
      </w:tr>
      <w:tr w:rsidR="00003A90">
        <w:trPr>
          <w:jc w:val="center"/>
        </w:trPr>
        <w:tc>
          <w:tcPr>
            <w:tcW w:w="817" w:type="dxa"/>
            <w:vAlign w:val="center"/>
          </w:tcPr>
          <w:p w:rsidR="00003A90" w:rsidRDefault="00632172">
            <w:pPr>
              <w:jc w:val="center"/>
            </w:pPr>
            <w:r>
              <w:rPr>
                <w:color w:val="000000"/>
                <w:szCs w:val="21"/>
              </w:rPr>
              <w:lastRenderedPageBreak/>
              <w:t>26</w:t>
            </w:r>
          </w:p>
        </w:tc>
        <w:tc>
          <w:tcPr>
            <w:tcW w:w="1276" w:type="dxa"/>
            <w:vAlign w:val="center"/>
          </w:tcPr>
          <w:p w:rsidR="00003A90" w:rsidRDefault="00632172">
            <w:pPr>
              <w:jc w:val="center"/>
            </w:pPr>
            <w:r>
              <w:rPr>
                <w:color w:val="000000"/>
                <w:szCs w:val="21"/>
              </w:rPr>
              <w:t>002376</w:t>
            </w:r>
          </w:p>
        </w:tc>
        <w:tc>
          <w:tcPr>
            <w:tcW w:w="1701" w:type="dxa"/>
            <w:vAlign w:val="center"/>
          </w:tcPr>
          <w:p w:rsidR="00003A90" w:rsidRDefault="00632172">
            <w:pPr>
              <w:jc w:val="center"/>
            </w:pPr>
            <w:r>
              <w:rPr>
                <w:color w:val="000000"/>
                <w:szCs w:val="21"/>
              </w:rPr>
              <w:t>新北洋</w:t>
            </w:r>
          </w:p>
        </w:tc>
        <w:tc>
          <w:tcPr>
            <w:tcW w:w="1276" w:type="dxa"/>
            <w:vAlign w:val="center"/>
          </w:tcPr>
          <w:p w:rsidR="00003A90" w:rsidRDefault="00632172">
            <w:pPr>
              <w:jc w:val="right"/>
            </w:pPr>
            <w:r>
              <w:rPr>
                <w:color w:val="000000"/>
                <w:szCs w:val="21"/>
              </w:rPr>
              <w:t>233,631</w:t>
            </w:r>
          </w:p>
        </w:tc>
        <w:tc>
          <w:tcPr>
            <w:tcW w:w="2199" w:type="dxa"/>
            <w:vAlign w:val="center"/>
          </w:tcPr>
          <w:p w:rsidR="00003A90" w:rsidRDefault="00632172">
            <w:pPr>
              <w:jc w:val="right"/>
            </w:pPr>
            <w:r>
              <w:rPr>
                <w:color w:val="000000"/>
                <w:szCs w:val="21"/>
              </w:rPr>
              <w:t>2,380,699.89</w:t>
            </w:r>
          </w:p>
        </w:tc>
        <w:tc>
          <w:tcPr>
            <w:tcW w:w="1879" w:type="dxa"/>
            <w:vAlign w:val="center"/>
          </w:tcPr>
          <w:p w:rsidR="00003A90" w:rsidRDefault="00632172">
            <w:pPr>
              <w:jc w:val="right"/>
            </w:pPr>
            <w:r>
              <w:rPr>
                <w:color w:val="000000"/>
                <w:szCs w:val="21"/>
              </w:rPr>
              <w:t>0.77</w:t>
            </w:r>
          </w:p>
        </w:tc>
      </w:tr>
      <w:tr w:rsidR="00003A90">
        <w:trPr>
          <w:jc w:val="center"/>
        </w:trPr>
        <w:tc>
          <w:tcPr>
            <w:tcW w:w="817" w:type="dxa"/>
            <w:vAlign w:val="center"/>
          </w:tcPr>
          <w:p w:rsidR="00003A90" w:rsidRDefault="00632172">
            <w:pPr>
              <w:jc w:val="center"/>
            </w:pPr>
            <w:r>
              <w:rPr>
                <w:color w:val="000000"/>
                <w:szCs w:val="21"/>
              </w:rPr>
              <w:t>27</w:t>
            </w:r>
          </w:p>
        </w:tc>
        <w:tc>
          <w:tcPr>
            <w:tcW w:w="1276" w:type="dxa"/>
            <w:vAlign w:val="center"/>
          </w:tcPr>
          <w:p w:rsidR="00003A90" w:rsidRDefault="00632172">
            <w:pPr>
              <w:jc w:val="center"/>
            </w:pPr>
            <w:r>
              <w:rPr>
                <w:color w:val="000000"/>
                <w:szCs w:val="21"/>
              </w:rPr>
              <w:t>300196</w:t>
            </w:r>
          </w:p>
        </w:tc>
        <w:tc>
          <w:tcPr>
            <w:tcW w:w="1701" w:type="dxa"/>
            <w:vAlign w:val="center"/>
          </w:tcPr>
          <w:p w:rsidR="00003A90" w:rsidRDefault="00632172">
            <w:pPr>
              <w:jc w:val="center"/>
            </w:pPr>
            <w:r>
              <w:rPr>
                <w:color w:val="000000"/>
                <w:szCs w:val="21"/>
              </w:rPr>
              <w:t>长海股份</w:t>
            </w:r>
          </w:p>
        </w:tc>
        <w:tc>
          <w:tcPr>
            <w:tcW w:w="1276" w:type="dxa"/>
            <w:vAlign w:val="center"/>
          </w:tcPr>
          <w:p w:rsidR="00003A90" w:rsidRDefault="00632172">
            <w:pPr>
              <w:jc w:val="right"/>
            </w:pPr>
            <w:r>
              <w:rPr>
                <w:color w:val="000000"/>
                <w:szCs w:val="21"/>
              </w:rPr>
              <w:t>181,500</w:t>
            </w:r>
          </w:p>
        </w:tc>
        <w:tc>
          <w:tcPr>
            <w:tcW w:w="2199" w:type="dxa"/>
            <w:vAlign w:val="center"/>
          </w:tcPr>
          <w:p w:rsidR="00003A90" w:rsidRDefault="00632172">
            <w:pPr>
              <w:jc w:val="right"/>
            </w:pPr>
            <w:r>
              <w:rPr>
                <w:color w:val="000000"/>
                <w:szCs w:val="21"/>
              </w:rPr>
              <w:t>1,920,270.00</w:t>
            </w:r>
          </w:p>
        </w:tc>
        <w:tc>
          <w:tcPr>
            <w:tcW w:w="1879" w:type="dxa"/>
            <w:vAlign w:val="center"/>
          </w:tcPr>
          <w:p w:rsidR="00003A90" w:rsidRDefault="00632172">
            <w:pPr>
              <w:jc w:val="right"/>
            </w:pPr>
            <w:r>
              <w:rPr>
                <w:color w:val="000000"/>
                <w:szCs w:val="21"/>
              </w:rPr>
              <w:t>0.62</w:t>
            </w:r>
          </w:p>
        </w:tc>
      </w:tr>
      <w:tr w:rsidR="00003A90">
        <w:trPr>
          <w:jc w:val="center"/>
        </w:trPr>
        <w:tc>
          <w:tcPr>
            <w:tcW w:w="817" w:type="dxa"/>
            <w:vAlign w:val="center"/>
          </w:tcPr>
          <w:p w:rsidR="00003A90" w:rsidRDefault="00632172">
            <w:pPr>
              <w:jc w:val="center"/>
            </w:pPr>
            <w:r>
              <w:rPr>
                <w:color w:val="000000"/>
                <w:szCs w:val="21"/>
              </w:rPr>
              <w:t>28</w:t>
            </w:r>
          </w:p>
        </w:tc>
        <w:tc>
          <w:tcPr>
            <w:tcW w:w="1276" w:type="dxa"/>
            <w:vAlign w:val="center"/>
          </w:tcPr>
          <w:p w:rsidR="00003A90" w:rsidRDefault="00632172">
            <w:pPr>
              <w:jc w:val="center"/>
            </w:pPr>
            <w:r>
              <w:rPr>
                <w:color w:val="000000"/>
                <w:szCs w:val="21"/>
              </w:rPr>
              <w:t>002677</w:t>
            </w:r>
          </w:p>
        </w:tc>
        <w:tc>
          <w:tcPr>
            <w:tcW w:w="1701" w:type="dxa"/>
            <w:vAlign w:val="center"/>
          </w:tcPr>
          <w:p w:rsidR="00003A90" w:rsidRDefault="00632172">
            <w:pPr>
              <w:jc w:val="center"/>
            </w:pPr>
            <w:r>
              <w:rPr>
                <w:color w:val="000000"/>
                <w:szCs w:val="21"/>
              </w:rPr>
              <w:t>浙江美大</w:t>
            </w:r>
          </w:p>
        </w:tc>
        <w:tc>
          <w:tcPr>
            <w:tcW w:w="1276" w:type="dxa"/>
            <w:vAlign w:val="center"/>
          </w:tcPr>
          <w:p w:rsidR="00003A90" w:rsidRDefault="00632172">
            <w:pPr>
              <w:jc w:val="right"/>
            </w:pPr>
            <w:r>
              <w:rPr>
                <w:color w:val="000000"/>
                <w:szCs w:val="21"/>
              </w:rPr>
              <w:t>100,200</w:t>
            </w:r>
          </w:p>
        </w:tc>
        <w:tc>
          <w:tcPr>
            <w:tcW w:w="2199" w:type="dxa"/>
            <w:vAlign w:val="center"/>
          </w:tcPr>
          <w:p w:rsidR="00003A90" w:rsidRDefault="00632172">
            <w:pPr>
              <w:jc w:val="right"/>
            </w:pPr>
            <w:r>
              <w:rPr>
                <w:color w:val="000000"/>
                <w:szCs w:val="21"/>
              </w:rPr>
              <w:t>1,130,256.00</w:t>
            </w:r>
          </w:p>
        </w:tc>
        <w:tc>
          <w:tcPr>
            <w:tcW w:w="1879" w:type="dxa"/>
            <w:vAlign w:val="center"/>
          </w:tcPr>
          <w:p w:rsidR="00003A90" w:rsidRDefault="00632172">
            <w:pPr>
              <w:jc w:val="right"/>
            </w:pPr>
            <w:r>
              <w:rPr>
                <w:color w:val="000000"/>
                <w:szCs w:val="21"/>
              </w:rPr>
              <w:t>0.37</w:t>
            </w:r>
          </w:p>
        </w:tc>
      </w:tr>
      <w:tr w:rsidR="00003A90">
        <w:trPr>
          <w:jc w:val="center"/>
        </w:trPr>
        <w:tc>
          <w:tcPr>
            <w:tcW w:w="817" w:type="dxa"/>
            <w:vAlign w:val="center"/>
          </w:tcPr>
          <w:p w:rsidR="00003A90" w:rsidRDefault="00632172">
            <w:pPr>
              <w:jc w:val="center"/>
            </w:pPr>
            <w:r>
              <w:rPr>
                <w:color w:val="000000"/>
                <w:szCs w:val="21"/>
              </w:rPr>
              <w:t>29</w:t>
            </w:r>
          </w:p>
        </w:tc>
        <w:tc>
          <w:tcPr>
            <w:tcW w:w="1276" w:type="dxa"/>
            <w:vAlign w:val="center"/>
          </w:tcPr>
          <w:p w:rsidR="00003A90" w:rsidRDefault="00632172">
            <w:pPr>
              <w:jc w:val="center"/>
            </w:pPr>
            <w:r>
              <w:rPr>
                <w:color w:val="000000"/>
                <w:szCs w:val="21"/>
              </w:rPr>
              <w:t>603179</w:t>
            </w:r>
          </w:p>
        </w:tc>
        <w:tc>
          <w:tcPr>
            <w:tcW w:w="1701" w:type="dxa"/>
            <w:vAlign w:val="center"/>
          </w:tcPr>
          <w:p w:rsidR="00003A90" w:rsidRDefault="00632172">
            <w:pPr>
              <w:jc w:val="center"/>
            </w:pPr>
            <w:r>
              <w:rPr>
                <w:color w:val="000000"/>
                <w:szCs w:val="21"/>
              </w:rPr>
              <w:t>新泉股份</w:t>
            </w:r>
          </w:p>
        </w:tc>
        <w:tc>
          <w:tcPr>
            <w:tcW w:w="1276" w:type="dxa"/>
            <w:vAlign w:val="center"/>
          </w:tcPr>
          <w:p w:rsidR="00003A90" w:rsidRDefault="00632172">
            <w:pPr>
              <w:jc w:val="right"/>
            </w:pPr>
            <w:r>
              <w:rPr>
                <w:color w:val="000000"/>
                <w:szCs w:val="21"/>
              </w:rPr>
              <w:t>45,030</w:t>
            </w:r>
          </w:p>
        </w:tc>
        <w:tc>
          <w:tcPr>
            <w:tcW w:w="2199" w:type="dxa"/>
            <w:vAlign w:val="center"/>
          </w:tcPr>
          <w:p w:rsidR="00003A90" w:rsidRDefault="00632172">
            <w:pPr>
              <w:jc w:val="right"/>
            </w:pPr>
            <w:r>
              <w:rPr>
                <w:color w:val="000000"/>
                <w:szCs w:val="21"/>
              </w:rPr>
              <w:t>1,019,479.20</w:t>
            </w:r>
          </w:p>
        </w:tc>
        <w:tc>
          <w:tcPr>
            <w:tcW w:w="1879" w:type="dxa"/>
            <w:vAlign w:val="center"/>
          </w:tcPr>
          <w:p w:rsidR="00003A90" w:rsidRDefault="00632172">
            <w:pPr>
              <w:jc w:val="right"/>
            </w:pPr>
            <w:r>
              <w:rPr>
                <w:color w:val="000000"/>
                <w:szCs w:val="21"/>
              </w:rPr>
              <w:t>0.33</w:t>
            </w:r>
          </w:p>
        </w:tc>
      </w:tr>
      <w:tr w:rsidR="00003A90">
        <w:trPr>
          <w:jc w:val="center"/>
        </w:trPr>
        <w:tc>
          <w:tcPr>
            <w:tcW w:w="817" w:type="dxa"/>
            <w:vAlign w:val="center"/>
          </w:tcPr>
          <w:p w:rsidR="00003A90" w:rsidRDefault="00632172">
            <w:pPr>
              <w:jc w:val="center"/>
            </w:pPr>
            <w:r>
              <w:rPr>
                <w:color w:val="000000"/>
                <w:szCs w:val="21"/>
              </w:rPr>
              <w:t>30</w:t>
            </w:r>
          </w:p>
        </w:tc>
        <w:tc>
          <w:tcPr>
            <w:tcW w:w="1276" w:type="dxa"/>
            <w:vAlign w:val="center"/>
          </w:tcPr>
          <w:p w:rsidR="00003A90" w:rsidRDefault="00632172">
            <w:pPr>
              <w:jc w:val="center"/>
            </w:pPr>
            <w:r>
              <w:rPr>
                <w:color w:val="000000"/>
                <w:szCs w:val="21"/>
              </w:rPr>
              <w:t>688278</w:t>
            </w:r>
          </w:p>
        </w:tc>
        <w:tc>
          <w:tcPr>
            <w:tcW w:w="1701" w:type="dxa"/>
            <w:vAlign w:val="center"/>
          </w:tcPr>
          <w:p w:rsidR="00003A90" w:rsidRDefault="00632172">
            <w:pPr>
              <w:jc w:val="center"/>
            </w:pPr>
            <w:r>
              <w:rPr>
                <w:color w:val="000000"/>
                <w:szCs w:val="21"/>
              </w:rPr>
              <w:t>特宝生物</w:t>
            </w:r>
          </w:p>
        </w:tc>
        <w:tc>
          <w:tcPr>
            <w:tcW w:w="1276" w:type="dxa"/>
            <w:vAlign w:val="center"/>
          </w:tcPr>
          <w:p w:rsidR="00003A90" w:rsidRDefault="00632172">
            <w:pPr>
              <w:jc w:val="right"/>
            </w:pPr>
            <w:r>
              <w:rPr>
                <w:color w:val="000000"/>
                <w:szCs w:val="21"/>
              </w:rPr>
              <w:t>8,636</w:t>
            </w:r>
          </w:p>
        </w:tc>
        <w:tc>
          <w:tcPr>
            <w:tcW w:w="2199" w:type="dxa"/>
            <w:vAlign w:val="center"/>
          </w:tcPr>
          <w:p w:rsidR="00003A90" w:rsidRDefault="00632172">
            <w:pPr>
              <w:jc w:val="right"/>
            </w:pPr>
            <w:r>
              <w:rPr>
                <w:color w:val="000000"/>
                <w:szCs w:val="21"/>
              </w:rPr>
              <w:t>584,916.28</w:t>
            </w:r>
          </w:p>
        </w:tc>
        <w:tc>
          <w:tcPr>
            <w:tcW w:w="1879" w:type="dxa"/>
            <w:vAlign w:val="center"/>
          </w:tcPr>
          <w:p w:rsidR="00003A90" w:rsidRDefault="00632172">
            <w:pPr>
              <w:jc w:val="right"/>
            </w:pPr>
            <w:r>
              <w:rPr>
                <w:color w:val="000000"/>
                <w:szCs w:val="21"/>
              </w:rPr>
              <w:t>0.19</w:t>
            </w:r>
          </w:p>
        </w:tc>
      </w:tr>
      <w:tr w:rsidR="00003A90">
        <w:trPr>
          <w:jc w:val="center"/>
        </w:trPr>
        <w:tc>
          <w:tcPr>
            <w:tcW w:w="817" w:type="dxa"/>
            <w:vAlign w:val="center"/>
          </w:tcPr>
          <w:p w:rsidR="00003A90" w:rsidRDefault="00632172">
            <w:pPr>
              <w:jc w:val="center"/>
            </w:pPr>
            <w:r>
              <w:rPr>
                <w:color w:val="000000"/>
                <w:szCs w:val="21"/>
              </w:rPr>
              <w:t>31</w:t>
            </w:r>
          </w:p>
        </w:tc>
        <w:tc>
          <w:tcPr>
            <w:tcW w:w="1276" w:type="dxa"/>
            <w:vAlign w:val="center"/>
          </w:tcPr>
          <w:p w:rsidR="00003A90" w:rsidRDefault="00632172">
            <w:pPr>
              <w:jc w:val="center"/>
            </w:pPr>
            <w:r>
              <w:rPr>
                <w:color w:val="000000"/>
                <w:szCs w:val="21"/>
              </w:rPr>
              <w:t>688505</w:t>
            </w:r>
          </w:p>
        </w:tc>
        <w:tc>
          <w:tcPr>
            <w:tcW w:w="1701" w:type="dxa"/>
            <w:vAlign w:val="center"/>
          </w:tcPr>
          <w:p w:rsidR="00003A90" w:rsidRDefault="00632172">
            <w:pPr>
              <w:jc w:val="center"/>
            </w:pPr>
            <w:r>
              <w:rPr>
                <w:color w:val="000000"/>
                <w:szCs w:val="21"/>
              </w:rPr>
              <w:t>复旦张江</w:t>
            </w:r>
          </w:p>
        </w:tc>
        <w:tc>
          <w:tcPr>
            <w:tcW w:w="1276" w:type="dxa"/>
            <w:vAlign w:val="center"/>
          </w:tcPr>
          <w:p w:rsidR="00003A90" w:rsidRDefault="00632172">
            <w:pPr>
              <w:jc w:val="right"/>
            </w:pPr>
            <w:r>
              <w:rPr>
                <w:color w:val="000000"/>
                <w:szCs w:val="21"/>
              </w:rPr>
              <w:t>16,419</w:t>
            </w:r>
          </w:p>
        </w:tc>
        <w:tc>
          <w:tcPr>
            <w:tcW w:w="2199" w:type="dxa"/>
            <w:vAlign w:val="center"/>
          </w:tcPr>
          <w:p w:rsidR="00003A90" w:rsidRDefault="00632172">
            <w:pPr>
              <w:jc w:val="right"/>
            </w:pPr>
            <w:r>
              <w:rPr>
                <w:color w:val="000000"/>
                <w:szCs w:val="21"/>
              </w:rPr>
              <w:t>406,862.82</w:t>
            </w:r>
          </w:p>
        </w:tc>
        <w:tc>
          <w:tcPr>
            <w:tcW w:w="1879" w:type="dxa"/>
            <w:vAlign w:val="center"/>
          </w:tcPr>
          <w:p w:rsidR="00003A90" w:rsidRDefault="00632172">
            <w:pPr>
              <w:jc w:val="right"/>
            </w:pPr>
            <w:r>
              <w:rPr>
                <w:color w:val="000000"/>
                <w:szCs w:val="21"/>
              </w:rPr>
              <w:t>0.13</w:t>
            </w:r>
          </w:p>
        </w:tc>
      </w:tr>
      <w:tr w:rsidR="00003A90">
        <w:trPr>
          <w:jc w:val="center"/>
        </w:trPr>
        <w:tc>
          <w:tcPr>
            <w:tcW w:w="817" w:type="dxa"/>
            <w:vAlign w:val="center"/>
          </w:tcPr>
          <w:p w:rsidR="00003A90" w:rsidRDefault="00632172">
            <w:pPr>
              <w:jc w:val="center"/>
            </w:pPr>
            <w:r>
              <w:rPr>
                <w:color w:val="000000"/>
                <w:szCs w:val="21"/>
              </w:rPr>
              <w:t>32</w:t>
            </w:r>
          </w:p>
        </w:tc>
        <w:tc>
          <w:tcPr>
            <w:tcW w:w="1276" w:type="dxa"/>
            <w:vAlign w:val="center"/>
          </w:tcPr>
          <w:p w:rsidR="00003A90" w:rsidRDefault="00632172">
            <w:pPr>
              <w:jc w:val="center"/>
            </w:pPr>
            <w:r>
              <w:rPr>
                <w:color w:val="000000"/>
                <w:szCs w:val="21"/>
              </w:rPr>
              <w:t>688555</w:t>
            </w:r>
          </w:p>
        </w:tc>
        <w:tc>
          <w:tcPr>
            <w:tcW w:w="1701" w:type="dxa"/>
            <w:vAlign w:val="center"/>
          </w:tcPr>
          <w:p w:rsidR="00003A90" w:rsidRDefault="00632172">
            <w:pPr>
              <w:jc w:val="center"/>
            </w:pPr>
            <w:r>
              <w:rPr>
                <w:color w:val="000000"/>
                <w:szCs w:val="21"/>
              </w:rPr>
              <w:t>泽达易盛</w:t>
            </w:r>
          </w:p>
        </w:tc>
        <w:tc>
          <w:tcPr>
            <w:tcW w:w="1276" w:type="dxa"/>
            <w:vAlign w:val="center"/>
          </w:tcPr>
          <w:p w:rsidR="00003A90" w:rsidRDefault="00632172">
            <w:pPr>
              <w:jc w:val="right"/>
            </w:pPr>
            <w:r>
              <w:rPr>
                <w:color w:val="000000"/>
                <w:szCs w:val="21"/>
              </w:rPr>
              <w:t>3,004</w:t>
            </w:r>
          </w:p>
        </w:tc>
        <w:tc>
          <w:tcPr>
            <w:tcW w:w="2199" w:type="dxa"/>
            <w:vAlign w:val="center"/>
          </w:tcPr>
          <w:p w:rsidR="00003A90" w:rsidRDefault="00632172">
            <w:pPr>
              <w:jc w:val="right"/>
            </w:pPr>
            <w:r>
              <w:rPr>
                <w:color w:val="000000"/>
                <w:szCs w:val="21"/>
              </w:rPr>
              <w:t>170,627.20</w:t>
            </w:r>
          </w:p>
        </w:tc>
        <w:tc>
          <w:tcPr>
            <w:tcW w:w="1879" w:type="dxa"/>
            <w:vAlign w:val="center"/>
          </w:tcPr>
          <w:p w:rsidR="00003A90" w:rsidRDefault="00632172">
            <w:pPr>
              <w:jc w:val="right"/>
            </w:pPr>
            <w:r>
              <w:rPr>
                <w:color w:val="000000"/>
                <w:szCs w:val="21"/>
              </w:rPr>
              <w:t>0.06</w:t>
            </w:r>
          </w:p>
        </w:tc>
      </w:tr>
      <w:tr w:rsidR="00003A90">
        <w:trPr>
          <w:jc w:val="center"/>
        </w:trPr>
        <w:tc>
          <w:tcPr>
            <w:tcW w:w="817" w:type="dxa"/>
            <w:vAlign w:val="center"/>
          </w:tcPr>
          <w:p w:rsidR="00003A90" w:rsidRDefault="00632172">
            <w:pPr>
              <w:jc w:val="center"/>
            </w:pPr>
            <w:r>
              <w:rPr>
                <w:color w:val="000000"/>
                <w:szCs w:val="21"/>
              </w:rPr>
              <w:t>33</w:t>
            </w:r>
          </w:p>
        </w:tc>
        <w:tc>
          <w:tcPr>
            <w:tcW w:w="1276" w:type="dxa"/>
            <w:vAlign w:val="center"/>
          </w:tcPr>
          <w:p w:rsidR="00003A90" w:rsidRDefault="00632172">
            <w:pPr>
              <w:jc w:val="center"/>
            </w:pPr>
            <w:r>
              <w:rPr>
                <w:color w:val="000000"/>
                <w:szCs w:val="21"/>
              </w:rPr>
              <w:t>688568</w:t>
            </w:r>
          </w:p>
        </w:tc>
        <w:tc>
          <w:tcPr>
            <w:tcW w:w="1701" w:type="dxa"/>
            <w:vAlign w:val="center"/>
          </w:tcPr>
          <w:p w:rsidR="00003A90" w:rsidRDefault="00632172">
            <w:pPr>
              <w:jc w:val="center"/>
            </w:pPr>
            <w:r>
              <w:rPr>
                <w:color w:val="000000"/>
                <w:szCs w:val="21"/>
              </w:rPr>
              <w:t>中科星图</w:t>
            </w:r>
          </w:p>
        </w:tc>
        <w:tc>
          <w:tcPr>
            <w:tcW w:w="1276" w:type="dxa"/>
            <w:vAlign w:val="center"/>
          </w:tcPr>
          <w:p w:rsidR="00003A90" w:rsidRDefault="00632172">
            <w:pPr>
              <w:jc w:val="right"/>
            </w:pPr>
            <w:r>
              <w:rPr>
                <w:color w:val="000000"/>
                <w:szCs w:val="21"/>
              </w:rPr>
              <w:t>10,055</w:t>
            </w:r>
          </w:p>
        </w:tc>
        <w:tc>
          <w:tcPr>
            <w:tcW w:w="2199" w:type="dxa"/>
            <w:vAlign w:val="center"/>
          </w:tcPr>
          <w:p w:rsidR="00003A90" w:rsidRDefault="00632172">
            <w:pPr>
              <w:jc w:val="right"/>
            </w:pPr>
            <w:r>
              <w:rPr>
                <w:color w:val="000000"/>
                <w:szCs w:val="21"/>
              </w:rPr>
              <w:t>162,991.55</w:t>
            </w:r>
          </w:p>
        </w:tc>
        <w:tc>
          <w:tcPr>
            <w:tcW w:w="1879" w:type="dxa"/>
            <w:vAlign w:val="center"/>
          </w:tcPr>
          <w:p w:rsidR="00003A90" w:rsidRDefault="00632172">
            <w:pPr>
              <w:jc w:val="right"/>
            </w:pPr>
            <w:r>
              <w:rPr>
                <w:color w:val="000000"/>
                <w:szCs w:val="21"/>
              </w:rPr>
              <w:t>0.05</w:t>
            </w:r>
          </w:p>
        </w:tc>
      </w:tr>
      <w:tr w:rsidR="00003A90">
        <w:trPr>
          <w:jc w:val="center"/>
        </w:trPr>
        <w:tc>
          <w:tcPr>
            <w:tcW w:w="817" w:type="dxa"/>
            <w:vAlign w:val="center"/>
          </w:tcPr>
          <w:p w:rsidR="00003A90" w:rsidRDefault="00632172">
            <w:pPr>
              <w:jc w:val="center"/>
            </w:pPr>
            <w:r>
              <w:rPr>
                <w:color w:val="000000"/>
                <w:szCs w:val="21"/>
              </w:rPr>
              <w:t>34</w:t>
            </w:r>
          </w:p>
        </w:tc>
        <w:tc>
          <w:tcPr>
            <w:tcW w:w="1276" w:type="dxa"/>
            <w:vAlign w:val="center"/>
          </w:tcPr>
          <w:p w:rsidR="00003A90" w:rsidRDefault="00632172">
            <w:pPr>
              <w:jc w:val="center"/>
            </w:pPr>
            <w:r>
              <w:rPr>
                <w:color w:val="000000"/>
                <w:szCs w:val="21"/>
              </w:rPr>
              <w:t>688081</w:t>
            </w:r>
          </w:p>
        </w:tc>
        <w:tc>
          <w:tcPr>
            <w:tcW w:w="1701" w:type="dxa"/>
            <w:vAlign w:val="center"/>
          </w:tcPr>
          <w:p w:rsidR="00003A90" w:rsidRDefault="00632172">
            <w:pPr>
              <w:jc w:val="center"/>
            </w:pPr>
            <w:r>
              <w:rPr>
                <w:color w:val="000000"/>
                <w:szCs w:val="21"/>
              </w:rPr>
              <w:t>兴图新科</w:t>
            </w:r>
          </w:p>
        </w:tc>
        <w:tc>
          <w:tcPr>
            <w:tcW w:w="1276" w:type="dxa"/>
            <w:vAlign w:val="center"/>
          </w:tcPr>
          <w:p w:rsidR="00003A90" w:rsidRDefault="00632172">
            <w:pPr>
              <w:jc w:val="right"/>
            </w:pPr>
            <w:r>
              <w:rPr>
                <w:color w:val="000000"/>
                <w:szCs w:val="21"/>
              </w:rPr>
              <w:t>3,153</w:t>
            </w:r>
          </w:p>
        </w:tc>
        <w:tc>
          <w:tcPr>
            <w:tcW w:w="2199" w:type="dxa"/>
            <w:vAlign w:val="center"/>
          </w:tcPr>
          <w:p w:rsidR="00003A90" w:rsidRDefault="00632172">
            <w:pPr>
              <w:jc w:val="right"/>
            </w:pPr>
            <w:r>
              <w:rPr>
                <w:color w:val="000000"/>
                <w:szCs w:val="21"/>
              </w:rPr>
              <w:t>132,457.53</w:t>
            </w:r>
          </w:p>
        </w:tc>
        <w:tc>
          <w:tcPr>
            <w:tcW w:w="1879" w:type="dxa"/>
            <w:vAlign w:val="center"/>
          </w:tcPr>
          <w:p w:rsidR="00003A90" w:rsidRDefault="00632172">
            <w:pPr>
              <w:jc w:val="right"/>
            </w:pPr>
            <w:r>
              <w:rPr>
                <w:color w:val="000000"/>
                <w:szCs w:val="21"/>
              </w:rPr>
              <w:t>0.04</w:t>
            </w:r>
          </w:p>
        </w:tc>
      </w:tr>
      <w:tr w:rsidR="00003A90">
        <w:trPr>
          <w:jc w:val="center"/>
        </w:trPr>
        <w:tc>
          <w:tcPr>
            <w:tcW w:w="817" w:type="dxa"/>
            <w:vAlign w:val="center"/>
          </w:tcPr>
          <w:p w:rsidR="00003A90" w:rsidRDefault="00632172">
            <w:pPr>
              <w:jc w:val="center"/>
            </w:pPr>
            <w:r>
              <w:rPr>
                <w:color w:val="000000"/>
                <w:szCs w:val="21"/>
              </w:rPr>
              <w:t>35</w:t>
            </w:r>
          </w:p>
        </w:tc>
        <w:tc>
          <w:tcPr>
            <w:tcW w:w="1276" w:type="dxa"/>
            <w:vAlign w:val="center"/>
          </w:tcPr>
          <w:p w:rsidR="00003A90" w:rsidRDefault="00632172">
            <w:pPr>
              <w:jc w:val="center"/>
            </w:pPr>
            <w:r>
              <w:rPr>
                <w:color w:val="000000"/>
                <w:szCs w:val="21"/>
              </w:rPr>
              <w:t>688377</w:t>
            </w:r>
          </w:p>
        </w:tc>
        <w:tc>
          <w:tcPr>
            <w:tcW w:w="1701" w:type="dxa"/>
            <w:vAlign w:val="center"/>
          </w:tcPr>
          <w:p w:rsidR="00003A90" w:rsidRDefault="00632172">
            <w:pPr>
              <w:jc w:val="center"/>
            </w:pPr>
            <w:r>
              <w:rPr>
                <w:color w:val="000000"/>
                <w:szCs w:val="21"/>
              </w:rPr>
              <w:t>迪威尔</w:t>
            </w:r>
          </w:p>
        </w:tc>
        <w:tc>
          <w:tcPr>
            <w:tcW w:w="1276" w:type="dxa"/>
            <w:vAlign w:val="center"/>
          </w:tcPr>
          <w:p w:rsidR="00003A90" w:rsidRDefault="00632172">
            <w:pPr>
              <w:jc w:val="right"/>
            </w:pPr>
            <w:r>
              <w:rPr>
                <w:color w:val="000000"/>
                <w:szCs w:val="21"/>
              </w:rPr>
              <w:t>7,894</w:t>
            </w:r>
          </w:p>
        </w:tc>
        <w:tc>
          <w:tcPr>
            <w:tcW w:w="2199" w:type="dxa"/>
            <w:vAlign w:val="center"/>
          </w:tcPr>
          <w:p w:rsidR="00003A90" w:rsidRDefault="00632172">
            <w:pPr>
              <w:jc w:val="right"/>
            </w:pPr>
            <w:r>
              <w:rPr>
                <w:color w:val="000000"/>
                <w:szCs w:val="21"/>
              </w:rPr>
              <w:t>129,619.48</w:t>
            </w:r>
          </w:p>
        </w:tc>
        <w:tc>
          <w:tcPr>
            <w:tcW w:w="1879" w:type="dxa"/>
            <w:vAlign w:val="center"/>
          </w:tcPr>
          <w:p w:rsidR="00003A90" w:rsidRDefault="00632172">
            <w:pPr>
              <w:jc w:val="right"/>
            </w:pPr>
            <w:r>
              <w:rPr>
                <w:color w:val="000000"/>
                <w:szCs w:val="21"/>
              </w:rPr>
              <w:t>0.04</w:t>
            </w:r>
          </w:p>
        </w:tc>
      </w:tr>
      <w:tr w:rsidR="00003A90">
        <w:trPr>
          <w:jc w:val="center"/>
        </w:trPr>
        <w:tc>
          <w:tcPr>
            <w:tcW w:w="817" w:type="dxa"/>
            <w:vAlign w:val="center"/>
          </w:tcPr>
          <w:p w:rsidR="00003A90" w:rsidRDefault="00632172">
            <w:pPr>
              <w:jc w:val="center"/>
            </w:pPr>
            <w:r>
              <w:rPr>
                <w:color w:val="000000"/>
                <w:szCs w:val="21"/>
              </w:rPr>
              <w:t>36</w:t>
            </w:r>
          </w:p>
        </w:tc>
        <w:tc>
          <w:tcPr>
            <w:tcW w:w="1276" w:type="dxa"/>
            <w:vAlign w:val="center"/>
          </w:tcPr>
          <w:p w:rsidR="00003A90" w:rsidRDefault="00632172">
            <w:pPr>
              <w:jc w:val="center"/>
            </w:pPr>
            <w:r>
              <w:rPr>
                <w:color w:val="000000"/>
                <w:szCs w:val="21"/>
              </w:rPr>
              <w:t>688277</w:t>
            </w:r>
          </w:p>
        </w:tc>
        <w:tc>
          <w:tcPr>
            <w:tcW w:w="1701" w:type="dxa"/>
            <w:vAlign w:val="center"/>
          </w:tcPr>
          <w:p w:rsidR="00003A90" w:rsidRDefault="00632172">
            <w:pPr>
              <w:jc w:val="center"/>
            </w:pPr>
            <w:r>
              <w:rPr>
                <w:color w:val="000000"/>
                <w:szCs w:val="21"/>
              </w:rPr>
              <w:t>天智航</w:t>
            </w:r>
          </w:p>
        </w:tc>
        <w:tc>
          <w:tcPr>
            <w:tcW w:w="1276" w:type="dxa"/>
            <w:vAlign w:val="center"/>
          </w:tcPr>
          <w:p w:rsidR="00003A90" w:rsidRDefault="00632172">
            <w:pPr>
              <w:jc w:val="right"/>
            </w:pPr>
            <w:r>
              <w:rPr>
                <w:color w:val="000000"/>
                <w:szCs w:val="21"/>
              </w:rPr>
              <w:t>8,810</w:t>
            </w:r>
          </w:p>
        </w:tc>
        <w:tc>
          <w:tcPr>
            <w:tcW w:w="2199" w:type="dxa"/>
            <w:vAlign w:val="center"/>
          </w:tcPr>
          <w:p w:rsidR="00003A90" w:rsidRDefault="00632172">
            <w:pPr>
              <w:jc w:val="right"/>
            </w:pPr>
            <w:r>
              <w:rPr>
                <w:color w:val="000000"/>
                <w:szCs w:val="21"/>
              </w:rPr>
              <w:t>106,072.40</w:t>
            </w:r>
          </w:p>
        </w:tc>
        <w:tc>
          <w:tcPr>
            <w:tcW w:w="1879" w:type="dxa"/>
            <w:vAlign w:val="center"/>
          </w:tcPr>
          <w:p w:rsidR="00003A90" w:rsidRDefault="00632172">
            <w:pPr>
              <w:jc w:val="right"/>
            </w:pPr>
            <w:r>
              <w:rPr>
                <w:color w:val="000000"/>
                <w:szCs w:val="21"/>
              </w:rPr>
              <w:t>0.03</w:t>
            </w:r>
          </w:p>
        </w:tc>
      </w:tr>
      <w:tr w:rsidR="00003A90">
        <w:trPr>
          <w:jc w:val="center"/>
        </w:trPr>
        <w:tc>
          <w:tcPr>
            <w:tcW w:w="817" w:type="dxa"/>
            <w:vAlign w:val="center"/>
          </w:tcPr>
          <w:p w:rsidR="00003A90" w:rsidRDefault="00632172">
            <w:pPr>
              <w:jc w:val="center"/>
            </w:pPr>
            <w:r>
              <w:rPr>
                <w:color w:val="000000"/>
                <w:szCs w:val="21"/>
              </w:rPr>
              <w:t>37</w:t>
            </w:r>
          </w:p>
        </w:tc>
        <w:tc>
          <w:tcPr>
            <w:tcW w:w="1276" w:type="dxa"/>
            <w:vAlign w:val="center"/>
          </w:tcPr>
          <w:p w:rsidR="00003A90" w:rsidRDefault="00632172">
            <w:pPr>
              <w:jc w:val="center"/>
            </w:pPr>
            <w:r>
              <w:rPr>
                <w:color w:val="000000"/>
                <w:szCs w:val="21"/>
              </w:rPr>
              <w:t>688027</w:t>
            </w:r>
          </w:p>
        </w:tc>
        <w:tc>
          <w:tcPr>
            <w:tcW w:w="1701" w:type="dxa"/>
            <w:vAlign w:val="center"/>
          </w:tcPr>
          <w:p w:rsidR="00003A90" w:rsidRDefault="00632172">
            <w:pPr>
              <w:jc w:val="center"/>
            </w:pPr>
            <w:r>
              <w:rPr>
                <w:color w:val="000000"/>
                <w:szCs w:val="21"/>
              </w:rPr>
              <w:t>国盾量子</w:t>
            </w:r>
          </w:p>
        </w:tc>
        <w:tc>
          <w:tcPr>
            <w:tcW w:w="1276" w:type="dxa"/>
            <w:vAlign w:val="center"/>
          </w:tcPr>
          <w:p w:rsidR="00003A90" w:rsidRDefault="00632172">
            <w:pPr>
              <w:jc w:val="right"/>
            </w:pPr>
            <w:r>
              <w:rPr>
                <w:color w:val="000000"/>
                <w:szCs w:val="21"/>
              </w:rPr>
              <w:t>2,830</w:t>
            </w:r>
          </w:p>
        </w:tc>
        <w:tc>
          <w:tcPr>
            <w:tcW w:w="2199" w:type="dxa"/>
            <w:vAlign w:val="center"/>
          </w:tcPr>
          <w:p w:rsidR="00003A90" w:rsidRDefault="00632172">
            <w:pPr>
              <w:jc w:val="right"/>
            </w:pPr>
            <w:r>
              <w:rPr>
                <w:color w:val="000000"/>
                <w:szCs w:val="21"/>
              </w:rPr>
              <w:t>102,389.40</w:t>
            </w:r>
          </w:p>
        </w:tc>
        <w:tc>
          <w:tcPr>
            <w:tcW w:w="1879" w:type="dxa"/>
            <w:vAlign w:val="center"/>
          </w:tcPr>
          <w:p w:rsidR="00003A90" w:rsidRDefault="00632172">
            <w:pPr>
              <w:jc w:val="right"/>
            </w:pPr>
            <w:r>
              <w:rPr>
                <w:color w:val="000000"/>
                <w:szCs w:val="21"/>
              </w:rPr>
              <w:t>0.03</w:t>
            </w:r>
          </w:p>
        </w:tc>
      </w:tr>
      <w:tr w:rsidR="00003A90">
        <w:trPr>
          <w:jc w:val="center"/>
        </w:trPr>
        <w:tc>
          <w:tcPr>
            <w:tcW w:w="817" w:type="dxa"/>
            <w:vAlign w:val="center"/>
          </w:tcPr>
          <w:p w:rsidR="00003A90" w:rsidRDefault="00632172">
            <w:pPr>
              <w:jc w:val="center"/>
            </w:pPr>
            <w:r>
              <w:rPr>
                <w:color w:val="000000"/>
                <w:szCs w:val="21"/>
              </w:rPr>
              <w:t>38</w:t>
            </w:r>
          </w:p>
        </w:tc>
        <w:tc>
          <w:tcPr>
            <w:tcW w:w="1276" w:type="dxa"/>
            <w:vAlign w:val="center"/>
          </w:tcPr>
          <w:p w:rsidR="00003A90" w:rsidRDefault="00632172">
            <w:pPr>
              <w:jc w:val="center"/>
            </w:pPr>
            <w:r>
              <w:rPr>
                <w:color w:val="000000"/>
                <w:szCs w:val="21"/>
              </w:rPr>
              <w:t>603087</w:t>
            </w:r>
          </w:p>
        </w:tc>
        <w:tc>
          <w:tcPr>
            <w:tcW w:w="1701" w:type="dxa"/>
            <w:vAlign w:val="center"/>
          </w:tcPr>
          <w:p w:rsidR="00003A90" w:rsidRDefault="00632172">
            <w:pPr>
              <w:jc w:val="center"/>
            </w:pPr>
            <w:r>
              <w:rPr>
                <w:color w:val="000000"/>
                <w:szCs w:val="21"/>
              </w:rPr>
              <w:t>甘李药业</w:t>
            </w:r>
          </w:p>
        </w:tc>
        <w:tc>
          <w:tcPr>
            <w:tcW w:w="1276" w:type="dxa"/>
            <w:vAlign w:val="center"/>
          </w:tcPr>
          <w:p w:rsidR="00003A90" w:rsidRDefault="00632172">
            <w:pPr>
              <w:jc w:val="right"/>
            </w:pPr>
            <w:r>
              <w:rPr>
                <w:color w:val="000000"/>
                <w:szCs w:val="21"/>
              </w:rPr>
              <w:t>947</w:t>
            </w:r>
          </w:p>
        </w:tc>
        <w:tc>
          <w:tcPr>
            <w:tcW w:w="2199" w:type="dxa"/>
            <w:vAlign w:val="center"/>
          </w:tcPr>
          <w:p w:rsidR="00003A90" w:rsidRDefault="00632172">
            <w:pPr>
              <w:jc w:val="right"/>
            </w:pPr>
            <w:r>
              <w:rPr>
                <w:color w:val="000000"/>
                <w:szCs w:val="21"/>
              </w:rPr>
              <w:t>94,984.10</w:t>
            </w:r>
          </w:p>
        </w:tc>
        <w:tc>
          <w:tcPr>
            <w:tcW w:w="1879" w:type="dxa"/>
            <w:vAlign w:val="center"/>
          </w:tcPr>
          <w:p w:rsidR="00003A90" w:rsidRDefault="00632172">
            <w:pPr>
              <w:jc w:val="right"/>
            </w:pPr>
            <w:r>
              <w:rPr>
                <w:color w:val="000000"/>
                <w:szCs w:val="21"/>
              </w:rPr>
              <w:t>0.03</w:t>
            </w:r>
          </w:p>
        </w:tc>
      </w:tr>
      <w:tr w:rsidR="00003A90">
        <w:trPr>
          <w:jc w:val="center"/>
        </w:trPr>
        <w:tc>
          <w:tcPr>
            <w:tcW w:w="817" w:type="dxa"/>
            <w:vAlign w:val="center"/>
          </w:tcPr>
          <w:p w:rsidR="00003A90" w:rsidRDefault="00632172">
            <w:pPr>
              <w:jc w:val="center"/>
            </w:pPr>
            <w:r>
              <w:rPr>
                <w:color w:val="000000"/>
                <w:szCs w:val="21"/>
              </w:rPr>
              <w:t>39</w:t>
            </w:r>
          </w:p>
        </w:tc>
        <w:tc>
          <w:tcPr>
            <w:tcW w:w="1276" w:type="dxa"/>
            <w:vAlign w:val="center"/>
          </w:tcPr>
          <w:p w:rsidR="00003A90" w:rsidRDefault="00632172">
            <w:pPr>
              <w:jc w:val="center"/>
            </w:pPr>
            <w:r>
              <w:rPr>
                <w:color w:val="000000"/>
                <w:szCs w:val="21"/>
              </w:rPr>
              <w:t>688600</w:t>
            </w:r>
          </w:p>
        </w:tc>
        <w:tc>
          <w:tcPr>
            <w:tcW w:w="1701" w:type="dxa"/>
            <w:vAlign w:val="center"/>
          </w:tcPr>
          <w:p w:rsidR="00003A90" w:rsidRDefault="00632172">
            <w:pPr>
              <w:jc w:val="center"/>
            </w:pPr>
            <w:r>
              <w:rPr>
                <w:color w:val="000000"/>
                <w:szCs w:val="21"/>
              </w:rPr>
              <w:t>皖仪科技</w:t>
            </w:r>
          </w:p>
        </w:tc>
        <w:tc>
          <w:tcPr>
            <w:tcW w:w="1276" w:type="dxa"/>
            <w:vAlign w:val="center"/>
          </w:tcPr>
          <w:p w:rsidR="00003A90" w:rsidRDefault="00632172">
            <w:pPr>
              <w:jc w:val="right"/>
            </w:pPr>
            <w:r>
              <w:rPr>
                <w:color w:val="000000"/>
                <w:szCs w:val="21"/>
              </w:rPr>
              <w:t>5,468</w:t>
            </w:r>
          </w:p>
        </w:tc>
        <w:tc>
          <w:tcPr>
            <w:tcW w:w="2199" w:type="dxa"/>
            <w:vAlign w:val="center"/>
          </w:tcPr>
          <w:p w:rsidR="00003A90" w:rsidRDefault="00632172">
            <w:pPr>
              <w:jc w:val="right"/>
            </w:pPr>
            <w:r>
              <w:rPr>
                <w:color w:val="000000"/>
                <w:szCs w:val="21"/>
              </w:rPr>
              <w:t>84,754.00</w:t>
            </w:r>
          </w:p>
        </w:tc>
        <w:tc>
          <w:tcPr>
            <w:tcW w:w="1879" w:type="dxa"/>
            <w:vAlign w:val="center"/>
          </w:tcPr>
          <w:p w:rsidR="00003A90" w:rsidRDefault="00632172">
            <w:pPr>
              <w:jc w:val="right"/>
            </w:pPr>
            <w:r>
              <w:rPr>
                <w:color w:val="000000"/>
                <w:szCs w:val="21"/>
              </w:rPr>
              <w:t>0.03</w:t>
            </w:r>
          </w:p>
        </w:tc>
      </w:tr>
      <w:tr w:rsidR="00003A90">
        <w:trPr>
          <w:jc w:val="center"/>
        </w:trPr>
        <w:tc>
          <w:tcPr>
            <w:tcW w:w="817" w:type="dxa"/>
            <w:vAlign w:val="center"/>
          </w:tcPr>
          <w:p w:rsidR="00003A90" w:rsidRDefault="00632172">
            <w:pPr>
              <w:jc w:val="center"/>
            </w:pPr>
            <w:r>
              <w:rPr>
                <w:color w:val="000000"/>
                <w:szCs w:val="21"/>
              </w:rPr>
              <w:t>40</w:t>
            </w:r>
          </w:p>
        </w:tc>
        <w:tc>
          <w:tcPr>
            <w:tcW w:w="1276" w:type="dxa"/>
            <w:vAlign w:val="center"/>
          </w:tcPr>
          <w:p w:rsidR="00003A90" w:rsidRDefault="00632172">
            <w:pPr>
              <w:jc w:val="center"/>
            </w:pPr>
            <w:r>
              <w:rPr>
                <w:color w:val="000000"/>
                <w:szCs w:val="21"/>
              </w:rPr>
              <w:t>300824</w:t>
            </w:r>
          </w:p>
        </w:tc>
        <w:tc>
          <w:tcPr>
            <w:tcW w:w="1701" w:type="dxa"/>
            <w:vAlign w:val="center"/>
          </w:tcPr>
          <w:p w:rsidR="00003A90" w:rsidRDefault="00632172">
            <w:pPr>
              <w:jc w:val="center"/>
            </w:pPr>
            <w:r>
              <w:rPr>
                <w:color w:val="000000"/>
                <w:szCs w:val="21"/>
              </w:rPr>
              <w:t>北鼎股份</w:t>
            </w:r>
          </w:p>
        </w:tc>
        <w:tc>
          <w:tcPr>
            <w:tcW w:w="1276" w:type="dxa"/>
            <w:vAlign w:val="center"/>
          </w:tcPr>
          <w:p w:rsidR="00003A90" w:rsidRDefault="00632172">
            <w:pPr>
              <w:jc w:val="right"/>
            </w:pPr>
            <w:r>
              <w:rPr>
                <w:color w:val="000000"/>
                <w:szCs w:val="21"/>
              </w:rPr>
              <w:t>1,954</w:t>
            </w:r>
          </w:p>
        </w:tc>
        <w:tc>
          <w:tcPr>
            <w:tcW w:w="2199" w:type="dxa"/>
            <w:vAlign w:val="center"/>
          </w:tcPr>
          <w:p w:rsidR="00003A90" w:rsidRDefault="00632172">
            <w:pPr>
              <w:jc w:val="right"/>
            </w:pPr>
            <w:r>
              <w:rPr>
                <w:color w:val="000000"/>
                <w:szCs w:val="21"/>
              </w:rPr>
              <w:t>26,789.34</w:t>
            </w:r>
          </w:p>
        </w:tc>
        <w:tc>
          <w:tcPr>
            <w:tcW w:w="1879" w:type="dxa"/>
            <w:vAlign w:val="center"/>
          </w:tcPr>
          <w:p w:rsidR="00003A90" w:rsidRDefault="00632172">
            <w:pPr>
              <w:jc w:val="right"/>
            </w:pPr>
            <w:r>
              <w:rPr>
                <w:color w:val="000000"/>
                <w:szCs w:val="21"/>
              </w:rPr>
              <w:t>0.01</w:t>
            </w:r>
          </w:p>
        </w:tc>
      </w:tr>
      <w:tr w:rsidR="00003A90">
        <w:trPr>
          <w:jc w:val="center"/>
        </w:trPr>
        <w:tc>
          <w:tcPr>
            <w:tcW w:w="817" w:type="dxa"/>
            <w:vAlign w:val="center"/>
          </w:tcPr>
          <w:p w:rsidR="00003A90" w:rsidRDefault="00632172">
            <w:pPr>
              <w:jc w:val="center"/>
            </w:pPr>
            <w:r>
              <w:rPr>
                <w:color w:val="000000"/>
                <w:szCs w:val="21"/>
              </w:rPr>
              <w:t>41</w:t>
            </w:r>
          </w:p>
        </w:tc>
        <w:tc>
          <w:tcPr>
            <w:tcW w:w="1276" w:type="dxa"/>
            <w:vAlign w:val="center"/>
          </w:tcPr>
          <w:p w:rsidR="00003A90" w:rsidRDefault="00632172">
            <w:pPr>
              <w:jc w:val="center"/>
            </w:pPr>
            <w:r>
              <w:rPr>
                <w:color w:val="000000"/>
                <w:szCs w:val="21"/>
              </w:rPr>
              <w:t>300842</w:t>
            </w:r>
          </w:p>
        </w:tc>
        <w:tc>
          <w:tcPr>
            <w:tcW w:w="1701" w:type="dxa"/>
            <w:vAlign w:val="center"/>
          </w:tcPr>
          <w:p w:rsidR="00003A90" w:rsidRDefault="00632172">
            <w:pPr>
              <w:jc w:val="center"/>
            </w:pPr>
            <w:r>
              <w:rPr>
                <w:color w:val="000000"/>
                <w:szCs w:val="21"/>
              </w:rPr>
              <w:t>帝科股份</w:t>
            </w:r>
          </w:p>
        </w:tc>
        <w:tc>
          <w:tcPr>
            <w:tcW w:w="1276" w:type="dxa"/>
            <w:vAlign w:val="center"/>
          </w:tcPr>
          <w:p w:rsidR="00003A90" w:rsidRDefault="00632172">
            <w:pPr>
              <w:jc w:val="right"/>
            </w:pPr>
            <w:r>
              <w:rPr>
                <w:color w:val="000000"/>
                <w:szCs w:val="21"/>
              </w:rPr>
              <w:t>455</w:t>
            </w:r>
          </w:p>
        </w:tc>
        <w:tc>
          <w:tcPr>
            <w:tcW w:w="2199" w:type="dxa"/>
            <w:vAlign w:val="center"/>
          </w:tcPr>
          <w:p w:rsidR="00003A90" w:rsidRDefault="00632172">
            <w:pPr>
              <w:jc w:val="right"/>
            </w:pPr>
            <w:r>
              <w:rPr>
                <w:color w:val="000000"/>
                <w:szCs w:val="21"/>
              </w:rPr>
              <w:t>18,527.60</w:t>
            </w:r>
          </w:p>
        </w:tc>
        <w:tc>
          <w:tcPr>
            <w:tcW w:w="1879" w:type="dxa"/>
            <w:vAlign w:val="center"/>
          </w:tcPr>
          <w:p w:rsidR="00003A90" w:rsidRDefault="00632172">
            <w:pPr>
              <w:jc w:val="right"/>
            </w:pPr>
            <w:r>
              <w:rPr>
                <w:color w:val="000000"/>
                <w:szCs w:val="21"/>
              </w:rPr>
              <w:t>0.01</w:t>
            </w:r>
          </w:p>
        </w:tc>
      </w:tr>
      <w:tr w:rsidR="00003A90">
        <w:trPr>
          <w:jc w:val="center"/>
        </w:trPr>
        <w:tc>
          <w:tcPr>
            <w:tcW w:w="817" w:type="dxa"/>
            <w:vAlign w:val="center"/>
          </w:tcPr>
          <w:p w:rsidR="00003A90" w:rsidRDefault="00632172">
            <w:pPr>
              <w:jc w:val="center"/>
            </w:pPr>
            <w:r>
              <w:rPr>
                <w:color w:val="000000"/>
                <w:szCs w:val="21"/>
              </w:rPr>
              <w:t>42</w:t>
            </w:r>
          </w:p>
        </w:tc>
        <w:tc>
          <w:tcPr>
            <w:tcW w:w="1276" w:type="dxa"/>
            <w:vAlign w:val="center"/>
          </w:tcPr>
          <w:p w:rsidR="00003A90" w:rsidRDefault="00632172">
            <w:pPr>
              <w:jc w:val="center"/>
            </w:pPr>
            <w:r>
              <w:rPr>
                <w:color w:val="000000"/>
                <w:szCs w:val="21"/>
              </w:rPr>
              <w:t>600956</w:t>
            </w:r>
          </w:p>
        </w:tc>
        <w:tc>
          <w:tcPr>
            <w:tcW w:w="1701" w:type="dxa"/>
            <w:vAlign w:val="center"/>
          </w:tcPr>
          <w:p w:rsidR="00003A90" w:rsidRDefault="00632172">
            <w:pPr>
              <w:jc w:val="center"/>
            </w:pPr>
            <w:r>
              <w:rPr>
                <w:color w:val="000000"/>
                <w:szCs w:val="21"/>
              </w:rPr>
              <w:t>新天绿能</w:t>
            </w:r>
          </w:p>
        </w:tc>
        <w:tc>
          <w:tcPr>
            <w:tcW w:w="1276" w:type="dxa"/>
            <w:vAlign w:val="center"/>
          </w:tcPr>
          <w:p w:rsidR="00003A90" w:rsidRDefault="00632172">
            <w:pPr>
              <w:jc w:val="right"/>
            </w:pPr>
            <w:r>
              <w:rPr>
                <w:color w:val="000000"/>
                <w:szCs w:val="21"/>
              </w:rPr>
              <w:t>2,533</w:t>
            </w:r>
          </w:p>
        </w:tc>
        <w:tc>
          <w:tcPr>
            <w:tcW w:w="2199" w:type="dxa"/>
            <w:vAlign w:val="center"/>
          </w:tcPr>
          <w:p w:rsidR="00003A90" w:rsidRDefault="00632172">
            <w:pPr>
              <w:jc w:val="right"/>
            </w:pPr>
            <w:r>
              <w:rPr>
                <w:color w:val="000000"/>
                <w:szCs w:val="21"/>
              </w:rPr>
              <w:t>12,766.32</w:t>
            </w:r>
          </w:p>
        </w:tc>
        <w:tc>
          <w:tcPr>
            <w:tcW w:w="1879" w:type="dxa"/>
            <w:vAlign w:val="center"/>
          </w:tcPr>
          <w:p w:rsidR="00003A90" w:rsidRDefault="00632172">
            <w:pPr>
              <w:jc w:val="right"/>
            </w:pPr>
            <w:r>
              <w:rPr>
                <w:color w:val="000000"/>
                <w:szCs w:val="21"/>
              </w:rPr>
              <w:t>0.00</w:t>
            </w:r>
          </w:p>
        </w:tc>
      </w:tr>
      <w:tr w:rsidR="00003A90">
        <w:trPr>
          <w:jc w:val="center"/>
        </w:trPr>
        <w:tc>
          <w:tcPr>
            <w:tcW w:w="817" w:type="dxa"/>
            <w:vAlign w:val="center"/>
          </w:tcPr>
          <w:p w:rsidR="00003A90" w:rsidRDefault="00632172">
            <w:pPr>
              <w:jc w:val="center"/>
            </w:pPr>
            <w:r>
              <w:rPr>
                <w:color w:val="000000"/>
                <w:szCs w:val="21"/>
              </w:rPr>
              <w:t>43</w:t>
            </w:r>
          </w:p>
        </w:tc>
        <w:tc>
          <w:tcPr>
            <w:tcW w:w="1276" w:type="dxa"/>
            <w:vAlign w:val="center"/>
          </w:tcPr>
          <w:p w:rsidR="00003A90" w:rsidRDefault="00632172">
            <w:pPr>
              <w:jc w:val="center"/>
            </w:pPr>
            <w:r>
              <w:rPr>
                <w:color w:val="000000"/>
                <w:szCs w:val="21"/>
              </w:rPr>
              <w:t>300839</w:t>
            </w:r>
          </w:p>
        </w:tc>
        <w:tc>
          <w:tcPr>
            <w:tcW w:w="1701" w:type="dxa"/>
            <w:vAlign w:val="center"/>
          </w:tcPr>
          <w:p w:rsidR="00003A90" w:rsidRDefault="00632172">
            <w:pPr>
              <w:jc w:val="center"/>
            </w:pPr>
            <w:r>
              <w:rPr>
                <w:color w:val="000000"/>
                <w:szCs w:val="21"/>
              </w:rPr>
              <w:t>博汇股份</w:t>
            </w:r>
          </w:p>
        </w:tc>
        <w:tc>
          <w:tcPr>
            <w:tcW w:w="1276" w:type="dxa"/>
            <w:vAlign w:val="center"/>
          </w:tcPr>
          <w:p w:rsidR="00003A90" w:rsidRDefault="00632172">
            <w:pPr>
              <w:jc w:val="right"/>
            </w:pPr>
            <w:r>
              <w:rPr>
                <w:color w:val="000000"/>
                <w:szCs w:val="21"/>
              </w:rPr>
              <w:t>502</w:t>
            </w:r>
          </w:p>
        </w:tc>
        <w:tc>
          <w:tcPr>
            <w:tcW w:w="2199" w:type="dxa"/>
            <w:vAlign w:val="center"/>
          </w:tcPr>
          <w:p w:rsidR="00003A90" w:rsidRDefault="00632172">
            <w:pPr>
              <w:jc w:val="right"/>
            </w:pPr>
            <w:r>
              <w:rPr>
                <w:color w:val="000000"/>
                <w:szCs w:val="21"/>
              </w:rPr>
              <w:t>11,751.82</w:t>
            </w:r>
          </w:p>
        </w:tc>
        <w:tc>
          <w:tcPr>
            <w:tcW w:w="1879" w:type="dxa"/>
            <w:vAlign w:val="center"/>
          </w:tcPr>
          <w:p w:rsidR="00003A90" w:rsidRDefault="00632172">
            <w:pPr>
              <w:jc w:val="right"/>
            </w:pPr>
            <w:r>
              <w:rPr>
                <w:color w:val="000000"/>
                <w:szCs w:val="21"/>
              </w:rPr>
              <w:t>0.00</w:t>
            </w:r>
          </w:p>
        </w:tc>
      </w:tr>
      <w:tr w:rsidR="00003A90">
        <w:trPr>
          <w:jc w:val="center"/>
        </w:trPr>
        <w:tc>
          <w:tcPr>
            <w:tcW w:w="817" w:type="dxa"/>
            <w:vAlign w:val="center"/>
          </w:tcPr>
          <w:p w:rsidR="00003A90" w:rsidRDefault="00632172">
            <w:pPr>
              <w:jc w:val="center"/>
            </w:pPr>
            <w:r>
              <w:rPr>
                <w:color w:val="000000"/>
                <w:szCs w:val="21"/>
              </w:rPr>
              <w:t>44</w:t>
            </w:r>
          </w:p>
        </w:tc>
        <w:tc>
          <w:tcPr>
            <w:tcW w:w="1276" w:type="dxa"/>
            <w:vAlign w:val="center"/>
          </w:tcPr>
          <w:p w:rsidR="00003A90" w:rsidRDefault="00632172">
            <w:pPr>
              <w:jc w:val="center"/>
            </w:pPr>
            <w:r>
              <w:rPr>
                <w:color w:val="000000"/>
                <w:szCs w:val="21"/>
              </w:rPr>
              <w:t>300847</w:t>
            </w:r>
          </w:p>
        </w:tc>
        <w:tc>
          <w:tcPr>
            <w:tcW w:w="1701" w:type="dxa"/>
            <w:vAlign w:val="center"/>
          </w:tcPr>
          <w:p w:rsidR="00003A90" w:rsidRDefault="00632172">
            <w:pPr>
              <w:jc w:val="center"/>
            </w:pPr>
            <w:r>
              <w:rPr>
                <w:color w:val="000000"/>
                <w:szCs w:val="21"/>
              </w:rPr>
              <w:t>中船汉光</w:t>
            </w:r>
          </w:p>
        </w:tc>
        <w:tc>
          <w:tcPr>
            <w:tcW w:w="1276" w:type="dxa"/>
            <w:vAlign w:val="center"/>
          </w:tcPr>
          <w:p w:rsidR="00003A90" w:rsidRDefault="00632172">
            <w:pPr>
              <w:jc w:val="right"/>
            </w:pPr>
            <w:r>
              <w:rPr>
                <w:color w:val="000000"/>
                <w:szCs w:val="21"/>
              </w:rPr>
              <w:t>1,421</w:t>
            </w:r>
          </w:p>
        </w:tc>
        <w:tc>
          <w:tcPr>
            <w:tcW w:w="2199" w:type="dxa"/>
            <w:vAlign w:val="center"/>
          </w:tcPr>
          <w:p w:rsidR="00003A90" w:rsidRDefault="00632172">
            <w:pPr>
              <w:jc w:val="right"/>
            </w:pPr>
            <w:r>
              <w:rPr>
                <w:color w:val="000000"/>
                <w:szCs w:val="21"/>
              </w:rPr>
              <w:t>9,861.74</w:t>
            </w:r>
          </w:p>
        </w:tc>
        <w:tc>
          <w:tcPr>
            <w:tcW w:w="1879" w:type="dxa"/>
            <w:vAlign w:val="center"/>
          </w:tcPr>
          <w:p w:rsidR="00003A90" w:rsidRDefault="00632172">
            <w:pPr>
              <w:jc w:val="right"/>
            </w:pPr>
            <w:r>
              <w:rPr>
                <w:color w:val="000000"/>
                <w:szCs w:val="21"/>
              </w:rPr>
              <w:t>0.00</w:t>
            </w:r>
          </w:p>
        </w:tc>
      </w:tr>
      <w:tr w:rsidR="00003A90">
        <w:trPr>
          <w:jc w:val="center"/>
        </w:trPr>
        <w:tc>
          <w:tcPr>
            <w:tcW w:w="817" w:type="dxa"/>
            <w:vAlign w:val="center"/>
          </w:tcPr>
          <w:p w:rsidR="00003A90" w:rsidRDefault="00632172">
            <w:pPr>
              <w:jc w:val="center"/>
            </w:pPr>
            <w:r>
              <w:rPr>
                <w:color w:val="000000"/>
                <w:szCs w:val="21"/>
              </w:rPr>
              <w:t>45</w:t>
            </w:r>
          </w:p>
        </w:tc>
        <w:tc>
          <w:tcPr>
            <w:tcW w:w="1276" w:type="dxa"/>
            <w:vAlign w:val="center"/>
          </w:tcPr>
          <w:p w:rsidR="00003A90" w:rsidRDefault="00632172">
            <w:pPr>
              <w:jc w:val="center"/>
            </w:pPr>
            <w:r>
              <w:rPr>
                <w:color w:val="000000"/>
                <w:szCs w:val="21"/>
              </w:rPr>
              <w:t>300845</w:t>
            </w:r>
          </w:p>
        </w:tc>
        <w:tc>
          <w:tcPr>
            <w:tcW w:w="1701" w:type="dxa"/>
            <w:vAlign w:val="center"/>
          </w:tcPr>
          <w:p w:rsidR="00003A90" w:rsidRDefault="00632172">
            <w:pPr>
              <w:jc w:val="center"/>
            </w:pPr>
            <w:r>
              <w:rPr>
                <w:color w:val="000000"/>
                <w:szCs w:val="21"/>
              </w:rPr>
              <w:t>捷安高科</w:t>
            </w:r>
          </w:p>
        </w:tc>
        <w:tc>
          <w:tcPr>
            <w:tcW w:w="1276" w:type="dxa"/>
            <w:vAlign w:val="center"/>
          </w:tcPr>
          <w:p w:rsidR="00003A90" w:rsidRDefault="00632172">
            <w:pPr>
              <w:jc w:val="right"/>
            </w:pPr>
            <w:r>
              <w:rPr>
                <w:color w:val="000000"/>
                <w:szCs w:val="21"/>
              </w:rPr>
              <w:t>470</w:t>
            </w:r>
          </w:p>
        </w:tc>
        <w:tc>
          <w:tcPr>
            <w:tcW w:w="2199" w:type="dxa"/>
            <w:vAlign w:val="center"/>
          </w:tcPr>
          <w:p w:rsidR="00003A90" w:rsidRDefault="00632172">
            <w:pPr>
              <w:jc w:val="right"/>
            </w:pPr>
            <w:r>
              <w:rPr>
                <w:color w:val="000000"/>
                <w:szCs w:val="21"/>
              </w:rPr>
              <w:t>8,286.10</w:t>
            </w:r>
          </w:p>
        </w:tc>
        <w:tc>
          <w:tcPr>
            <w:tcW w:w="1879" w:type="dxa"/>
            <w:vAlign w:val="center"/>
          </w:tcPr>
          <w:p w:rsidR="00003A90" w:rsidRDefault="00632172">
            <w:pPr>
              <w:jc w:val="right"/>
            </w:pPr>
            <w:r>
              <w:rPr>
                <w:color w:val="000000"/>
                <w:szCs w:val="21"/>
              </w:rPr>
              <w:t>0.00</w:t>
            </w:r>
          </w:p>
        </w:tc>
      </w:tr>
      <w:tr w:rsidR="00003A90">
        <w:trPr>
          <w:jc w:val="center"/>
        </w:trPr>
        <w:tc>
          <w:tcPr>
            <w:tcW w:w="817" w:type="dxa"/>
            <w:vAlign w:val="center"/>
          </w:tcPr>
          <w:p w:rsidR="00003A90" w:rsidRDefault="00632172">
            <w:pPr>
              <w:jc w:val="center"/>
            </w:pPr>
            <w:r>
              <w:rPr>
                <w:color w:val="000000"/>
                <w:szCs w:val="21"/>
              </w:rPr>
              <w:t>46</w:t>
            </w:r>
          </w:p>
        </w:tc>
        <w:tc>
          <w:tcPr>
            <w:tcW w:w="1276" w:type="dxa"/>
            <w:vAlign w:val="center"/>
          </w:tcPr>
          <w:p w:rsidR="00003A90" w:rsidRDefault="00632172">
            <w:pPr>
              <w:jc w:val="center"/>
            </w:pPr>
            <w:r>
              <w:rPr>
                <w:color w:val="000000"/>
                <w:szCs w:val="21"/>
              </w:rPr>
              <w:t>300843</w:t>
            </w:r>
          </w:p>
        </w:tc>
        <w:tc>
          <w:tcPr>
            <w:tcW w:w="1701" w:type="dxa"/>
            <w:vAlign w:val="center"/>
          </w:tcPr>
          <w:p w:rsidR="00003A90" w:rsidRDefault="00632172">
            <w:pPr>
              <w:jc w:val="center"/>
            </w:pPr>
            <w:r>
              <w:rPr>
                <w:color w:val="000000"/>
                <w:szCs w:val="21"/>
              </w:rPr>
              <w:t>胜蓝股份</w:t>
            </w:r>
          </w:p>
        </w:tc>
        <w:tc>
          <w:tcPr>
            <w:tcW w:w="1276" w:type="dxa"/>
            <w:vAlign w:val="center"/>
          </w:tcPr>
          <w:p w:rsidR="00003A90" w:rsidRDefault="00632172">
            <w:pPr>
              <w:jc w:val="right"/>
            </w:pPr>
            <w:r>
              <w:rPr>
                <w:color w:val="000000"/>
                <w:szCs w:val="21"/>
              </w:rPr>
              <w:t>751</w:t>
            </w:r>
          </w:p>
        </w:tc>
        <w:tc>
          <w:tcPr>
            <w:tcW w:w="2199" w:type="dxa"/>
            <w:vAlign w:val="center"/>
          </w:tcPr>
          <w:p w:rsidR="00003A90" w:rsidRDefault="00632172">
            <w:pPr>
              <w:jc w:val="right"/>
            </w:pPr>
            <w:r>
              <w:rPr>
                <w:color w:val="000000"/>
                <w:szCs w:val="21"/>
              </w:rPr>
              <w:t>7,517.51</w:t>
            </w:r>
          </w:p>
        </w:tc>
        <w:tc>
          <w:tcPr>
            <w:tcW w:w="1879" w:type="dxa"/>
            <w:vAlign w:val="center"/>
          </w:tcPr>
          <w:p w:rsidR="00003A90" w:rsidRDefault="00632172">
            <w:pPr>
              <w:jc w:val="right"/>
            </w:pPr>
            <w:r>
              <w:rPr>
                <w:color w:val="000000"/>
                <w:szCs w:val="21"/>
              </w:rPr>
              <w:t>0.00</w:t>
            </w:r>
          </w:p>
        </w:tc>
      </w:tr>
      <w:tr w:rsidR="00003A90">
        <w:trPr>
          <w:jc w:val="center"/>
        </w:trPr>
        <w:tc>
          <w:tcPr>
            <w:tcW w:w="817" w:type="dxa"/>
            <w:vAlign w:val="center"/>
          </w:tcPr>
          <w:p w:rsidR="00003A90" w:rsidRDefault="00632172">
            <w:pPr>
              <w:jc w:val="center"/>
            </w:pPr>
            <w:r>
              <w:rPr>
                <w:color w:val="000000"/>
                <w:szCs w:val="21"/>
              </w:rPr>
              <w:t>47</w:t>
            </w:r>
          </w:p>
        </w:tc>
        <w:tc>
          <w:tcPr>
            <w:tcW w:w="1276" w:type="dxa"/>
            <w:vAlign w:val="center"/>
          </w:tcPr>
          <w:p w:rsidR="00003A90" w:rsidRDefault="00632172">
            <w:pPr>
              <w:jc w:val="center"/>
            </w:pPr>
            <w:r>
              <w:rPr>
                <w:color w:val="000000"/>
                <w:szCs w:val="21"/>
              </w:rPr>
              <w:t>300840</w:t>
            </w:r>
          </w:p>
        </w:tc>
        <w:tc>
          <w:tcPr>
            <w:tcW w:w="1701" w:type="dxa"/>
            <w:vAlign w:val="center"/>
          </w:tcPr>
          <w:p w:rsidR="00003A90" w:rsidRDefault="00632172">
            <w:pPr>
              <w:jc w:val="center"/>
            </w:pPr>
            <w:r>
              <w:rPr>
                <w:color w:val="000000"/>
                <w:szCs w:val="21"/>
              </w:rPr>
              <w:t>酷特智能</w:t>
            </w:r>
          </w:p>
        </w:tc>
        <w:tc>
          <w:tcPr>
            <w:tcW w:w="1276" w:type="dxa"/>
            <w:vAlign w:val="center"/>
          </w:tcPr>
          <w:p w:rsidR="00003A90" w:rsidRDefault="00632172">
            <w:pPr>
              <w:jc w:val="right"/>
            </w:pPr>
            <w:r>
              <w:rPr>
                <w:color w:val="000000"/>
                <w:szCs w:val="21"/>
              </w:rPr>
              <w:t>1,185</w:t>
            </w:r>
          </w:p>
        </w:tc>
        <w:tc>
          <w:tcPr>
            <w:tcW w:w="2199" w:type="dxa"/>
            <w:vAlign w:val="center"/>
          </w:tcPr>
          <w:p w:rsidR="00003A90" w:rsidRDefault="00632172">
            <w:pPr>
              <w:jc w:val="right"/>
            </w:pPr>
            <w:r>
              <w:rPr>
                <w:color w:val="000000"/>
                <w:szCs w:val="21"/>
              </w:rPr>
              <w:t>7,038.90</w:t>
            </w:r>
          </w:p>
        </w:tc>
        <w:tc>
          <w:tcPr>
            <w:tcW w:w="1879" w:type="dxa"/>
            <w:vAlign w:val="center"/>
          </w:tcPr>
          <w:p w:rsidR="00003A90" w:rsidRDefault="00632172">
            <w:pPr>
              <w:jc w:val="right"/>
            </w:pPr>
            <w:r>
              <w:rPr>
                <w:color w:val="000000"/>
                <w:szCs w:val="21"/>
              </w:rPr>
              <w:t>0.00</w:t>
            </w:r>
          </w:p>
        </w:tc>
      </w:tr>
      <w:tr w:rsidR="00003A90">
        <w:trPr>
          <w:jc w:val="center"/>
        </w:trPr>
        <w:tc>
          <w:tcPr>
            <w:tcW w:w="817" w:type="dxa"/>
            <w:vAlign w:val="center"/>
          </w:tcPr>
          <w:p w:rsidR="00003A90" w:rsidRDefault="00632172">
            <w:pPr>
              <w:jc w:val="center"/>
            </w:pPr>
            <w:r>
              <w:rPr>
                <w:color w:val="000000"/>
                <w:szCs w:val="21"/>
              </w:rPr>
              <w:t>48</w:t>
            </w:r>
          </w:p>
        </w:tc>
        <w:tc>
          <w:tcPr>
            <w:tcW w:w="1276" w:type="dxa"/>
            <w:vAlign w:val="center"/>
          </w:tcPr>
          <w:p w:rsidR="00003A90" w:rsidRDefault="00632172">
            <w:pPr>
              <w:jc w:val="center"/>
            </w:pPr>
            <w:r>
              <w:rPr>
                <w:color w:val="000000"/>
                <w:szCs w:val="21"/>
              </w:rPr>
              <w:t>300846</w:t>
            </w:r>
          </w:p>
        </w:tc>
        <w:tc>
          <w:tcPr>
            <w:tcW w:w="1701" w:type="dxa"/>
            <w:vAlign w:val="center"/>
          </w:tcPr>
          <w:p w:rsidR="00003A90" w:rsidRDefault="00632172">
            <w:pPr>
              <w:jc w:val="center"/>
            </w:pPr>
            <w:r>
              <w:rPr>
                <w:color w:val="000000"/>
                <w:szCs w:val="21"/>
              </w:rPr>
              <w:t>首都在线</w:t>
            </w:r>
          </w:p>
        </w:tc>
        <w:tc>
          <w:tcPr>
            <w:tcW w:w="1276" w:type="dxa"/>
            <w:vAlign w:val="center"/>
          </w:tcPr>
          <w:p w:rsidR="00003A90" w:rsidRDefault="00632172">
            <w:pPr>
              <w:jc w:val="right"/>
            </w:pPr>
            <w:r>
              <w:rPr>
                <w:color w:val="000000"/>
                <w:szCs w:val="21"/>
              </w:rPr>
              <w:t>1,131</w:t>
            </w:r>
          </w:p>
        </w:tc>
        <w:tc>
          <w:tcPr>
            <w:tcW w:w="2199" w:type="dxa"/>
            <w:vAlign w:val="center"/>
          </w:tcPr>
          <w:p w:rsidR="00003A90" w:rsidRDefault="00632172">
            <w:pPr>
              <w:jc w:val="right"/>
            </w:pPr>
            <w:r>
              <w:rPr>
                <w:color w:val="000000"/>
                <w:szCs w:val="21"/>
              </w:rPr>
              <w:t>3,811.47</w:t>
            </w:r>
          </w:p>
        </w:tc>
        <w:tc>
          <w:tcPr>
            <w:tcW w:w="1879" w:type="dxa"/>
            <w:vAlign w:val="center"/>
          </w:tcPr>
          <w:p w:rsidR="00003A90" w:rsidRDefault="00632172">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658126"/>
      <w:r w:rsidRPr="007D44A6">
        <w:rPr>
          <w:rFonts w:ascii="宋体" w:hAnsi="宋体" w:cs="Arial"/>
          <w:color w:val="000000"/>
          <w:sz w:val="21"/>
          <w:szCs w:val="21"/>
        </w:rPr>
        <w:t>7.4</w:t>
      </w:r>
      <w:bookmarkStart w:id="64"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4"/>
      <w:bookmarkEnd w:id="63"/>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003A90">
        <w:tc>
          <w:tcPr>
            <w:tcW w:w="870" w:type="dxa"/>
            <w:vAlign w:val="center"/>
          </w:tcPr>
          <w:p w:rsidR="00003A90" w:rsidRDefault="00632172">
            <w:pPr>
              <w:jc w:val="center"/>
            </w:pPr>
            <w:r>
              <w:rPr>
                <w:szCs w:val="21"/>
              </w:rPr>
              <w:t>1</w:t>
            </w:r>
          </w:p>
        </w:tc>
        <w:tc>
          <w:tcPr>
            <w:tcW w:w="1650" w:type="dxa"/>
            <w:vAlign w:val="center"/>
          </w:tcPr>
          <w:p w:rsidR="00003A90" w:rsidRDefault="00632172">
            <w:pPr>
              <w:jc w:val="center"/>
            </w:pPr>
            <w:r>
              <w:rPr>
                <w:szCs w:val="21"/>
              </w:rPr>
              <w:t>600066</w:t>
            </w:r>
          </w:p>
        </w:tc>
        <w:tc>
          <w:tcPr>
            <w:tcW w:w="1980" w:type="dxa"/>
            <w:vAlign w:val="center"/>
          </w:tcPr>
          <w:p w:rsidR="00003A90" w:rsidRDefault="00632172">
            <w:pPr>
              <w:jc w:val="center"/>
            </w:pPr>
            <w:r>
              <w:rPr>
                <w:szCs w:val="21"/>
              </w:rPr>
              <w:t>宇通客车</w:t>
            </w:r>
          </w:p>
        </w:tc>
        <w:tc>
          <w:tcPr>
            <w:tcW w:w="2880" w:type="dxa"/>
            <w:vAlign w:val="center"/>
          </w:tcPr>
          <w:p w:rsidR="00003A90" w:rsidRDefault="00632172">
            <w:pPr>
              <w:jc w:val="right"/>
            </w:pPr>
            <w:r>
              <w:rPr>
                <w:szCs w:val="21"/>
              </w:rPr>
              <w:t>23,493,055.16</w:t>
            </w:r>
          </w:p>
        </w:tc>
        <w:tc>
          <w:tcPr>
            <w:tcW w:w="1692" w:type="dxa"/>
            <w:vAlign w:val="center"/>
          </w:tcPr>
          <w:p w:rsidR="00003A90" w:rsidRDefault="00632172">
            <w:pPr>
              <w:jc w:val="right"/>
            </w:pPr>
            <w:r>
              <w:rPr>
                <w:szCs w:val="21"/>
              </w:rPr>
              <w:t>11.05</w:t>
            </w:r>
          </w:p>
        </w:tc>
      </w:tr>
      <w:tr w:rsidR="00003A90">
        <w:tc>
          <w:tcPr>
            <w:tcW w:w="870" w:type="dxa"/>
            <w:vAlign w:val="center"/>
          </w:tcPr>
          <w:p w:rsidR="00003A90" w:rsidRDefault="00632172">
            <w:pPr>
              <w:jc w:val="center"/>
            </w:pPr>
            <w:r>
              <w:rPr>
                <w:szCs w:val="21"/>
              </w:rPr>
              <w:t>2</w:t>
            </w:r>
          </w:p>
        </w:tc>
        <w:tc>
          <w:tcPr>
            <w:tcW w:w="1650" w:type="dxa"/>
            <w:vAlign w:val="center"/>
          </w:tcPr>
          <w:p w:rsidR="00003A90" w:rsidRDefault="00632172">
            <w:pPr>
              <w:jc w:val="center"/>
            </w:pPr>
            <w:r>
              <w:rPr>
                <w:szCs w:val="21"/>
              </w:rPr>
              <w:t>000002</w:t>
            </w:r>
          </w:p>
        </w:tc>
        <w:tc>
          <w:tcPr>
            <w:tcW w:w="1980" w:type="dxa"/>
            <w:vAlign w:val="center"/>
          </w:tcPr>
          <w:p w:rsidR="00003A90" w:rsidRDefault="00632172">
            <w:pPr>
              <w:jc w:val="center"/>
            </w:pPr>
            <w:r>
              <w:rPr>
                <w:szCs w:val="21"/>
              </w:rPr>
              <w:t>万科</w:t>
            </w:r>
            <w:r>
              <w:rPr>
                <w:szCs w:val="21"/>
              </w:rPr>
              <w:t>A</w:t>
            </w:r>
          </w:p>
        </w:tc>
        <w:tc>
          <w:tcPr>
            <w:tcW w:w="2880" w:type="dxa"/>
            <w:vAlign w:val="center"/>
          </w:tcPr>
          <w:p w:rsidR="00003A90" w:rsidRDefault="00632172">
            <w:pPr>
              <w:jc w:val="right"/>
            </w:pPr>
            <w:r>
              <w:rPr>
                <w:szCs w:val="21"/>
              </w:rPr>
              <w:t>14,929,102.04</w:t>
            </w:r>
          </w:p>
        </w:tc>
        <w:tc>
          <w:tcPr>
            <w:tcW w:w="1692" w:type="dxa"/>
            <w:vAlign w:val="center"/>
          </w:tcPr>
          <w:p w:rsidR="00003A90" w:rsidRDefault="00632172">
            <w:pPr>
              <w:jc w:val="right"/>
            </w:pPr>
            <w:r>
              <w:rPr>
                <w:szCs w:val="21"/>
              </w:rPr>
              <w:t>7.02</w:t>
            </w:r>
          </w:p>
        </w:tc>
      </w:tr>
      <w:tr w:rsidR="00003A90">
        <w:tc>
          <w:tcPr>
            <w:tcW w:w="870" w:type="dxa"/>
            <w:vAlign w:val="center"/>
          </w:tcPr>
          <w:p w:rsidR="00003A90" w:rsidRDefault="00632172">
            <w:pPr>
              <w:jc w:val="center"/>
            </w:pPr>
            <w:r>
              <w:rPr>
                <w:szCs w:val="21"/>
              </w:rPr>
              <w:t>3</w:t>
            </w:r>
          </w:p>
        </w:tc>
        <w:tc>
          <w:tcPr>
            <w:tcW w:w="1650" w:type="dxa"/>
            <w:vAlign w:val="center"/>
          </w:tcPr>
          <w:p w:rsidR="00003A90" w:rsidRDefault="00632172">
            <w:pPr>
              <w:jc w:val="center"/>
            </w:pPr>
            <w:r>
              <w:rPr>
                <w:szCs w:val="21"/>
              </w:rPr>
              <w:t>000656</w:t>
            </w:r>
          </w:p>
        </w:tc>
        <w:tc>
          <w:tcPr>
            <w:tcW w:w="1980" w:type="dxa"/>
            <w:vAlign w:val="center"/>
          </w:tcPr>
          <w:p w:rsidR="00003A90" w:rsidRDefault="00632172">
            <w:pPr>
              <w:jc w:val="center"/>
            </w:pPr>
            <w:r>
              <w:rPr>
                <w:szCs w:val="21"/>
              </w:rPr>
              <w:t>金科股份</w:t>
            </w:r>
          </w:p>
        </w:tc>
        <w:tc>
          <w:tcPr>
            <w:tcW w:w="2880" w:type="dxa"/>
            <w:vAlign w:val="center"/>
          </w:tcPr>
          <w:p w:rsidR="00003A90" w:rsidRDefault="00632172">
            <w:pPr>
              <w:jc w:val="right"/>
            </w:pPr>
            <w:r>
              <w:rPr>
                <w:szCs w:val="21"/>
              </w:rPr>
              <w:t>14,325,023.95</w:t>
            </w:r>
          </w:p>
        </w:tc>
        <w:tc>
          <w:tcPr>
            <w:tcW w:w="1692" w:type="dxa"/>
            <w:vAlign w:val="center"/>
          </w:tcPr>
          <w:p w:rsidR="00003A90" w:rsidRDefault="00632172">
            <w:pPr>
              <w:jc w:val="right"/>
            </w:pPr>
            <w:r>
              <w:rPr>
                <w:szCs w:val="21"/>
              </w:rPr>
              <w:t>6.74</w:t>
            </w:r>
          </w:p>
        </w:tc>
      </w:tr>
      <w:tr w:rsidR="00003A90">
        <w:tc>
          <w:tcPr>
            <w:tcW w:w="870" w:type="dxa"/>
            <w:vAlign w:val="center"/>
          </w:tcPr>
          <w:p w:rsidR="00003A90" w:rsidRDefault="00632172">
            <w:pPr>
              <w:jc w:val="center"/>
            </w:pPr>
            <w:r>
              <w:rPr>
                <w:szCs w:val="21"/>
              </w:rPr>
              <w:t>4</w:t>
            </w:r>
          </w:p>
        </w:tc>
        <w:tc>
          <w:tcPr>
            <w:tcW w:w="1650" w:type="dxa"/>
            <w:vAlign w:val="center"/>
          </w:tcPr>
          <w:p w:rsidR="00003A90" w:rsidRDefault="00632172">
            <w:pPr>
              <w:jc w:val="center"/>
            </w:pPr>
            <w:r>
              <w:rPr>
                <w:szCs w:val="21"/>
              </w:rPr>
              <w:t>002241</w:t>
            </w:r>
          </w:p>
        </w:tc>
        <w:tc>
          <w:tcPr>
            <w:tcW w:w="1980" w:type="dxa"/>
            <w:vAlign w:val="center"/>
          </w:tcPr>
          <w:p w:rsidR="00003A90" w:rsidRDefault="00632172">
            <w:pPr>
              <w:jc w:val="center"/>
            </w:pPr>
            <w:r>
              <w:rPr>
                <w:szCs w:val="21"/>
              </w:rPr>
              <w:t>歌尔股份</w:t>
            </w:r>
          </w:p>
        </w:tc>
        <w:tc>
          <w:tcPr>
            <w:tcW w:w="2880" w:type="dxa"/>
            <w:vAlign w:val="center"/>
          </w:tcPr>
          <w:p w:rsidR="00003A90" w:rsidRDefault="00632172">
            <w:pPr>
              <w:jc w:val="right"/>
            </w:pPr>
            <w:r>
              <w:rPr>
                <w:szCs w:val="21"/>
              </w:rPr>
              <w:t>10,636,480.47</w:t>
            </w:r>
          </w:p>
        </w:tc>
        <w:tc>
          <w:tcPr>
            <w:tcW w:w="1692" w:type="dxa"/>
            <w:vAlign w:val="center"/>
          </w:tcPr>
          <w:p w:rsidR="00003A90" w:rsidRDefault="00632172">
            <w:pPr>
              <w:jc w:val="right"/>
            </w:pPr>
            <w:r>
              <w:rPr>
                <w:szCs w:val="21"/>
              </w:rPr>
              <w:t>5.00</w:t>
            </w:r>
          </w:p>
        </w:tc>
      </w:tr>
      <w:tr w:rsidR="00003A90">
        <w:tc>
          <w:tcPr>
            <w:tcW w:w="870" w:type="dxa"/>
            <w:vAlign w:val="center"/>
          </w:tcPr>
          <w:p w:rsidR="00003A90" w:rsidRDefault="00632172">
            <w:pPr>
              <w:jc w:val="center"/>
            </w:pPr>
            <w:r>
              <w:rPr>
                <w:szCs w:val="21"/>
              </w:rPr>
              <w:t>5</w:t>
            </w:r>
          </w:p>
        </w:tc>
        <w:tc>
          <w:tcPr>
            <w:tcW w:w="1650" w:type="dxa"/>
            <w:vAlign w:val="center"/>
          </w:tcPr>
          <w:p w:rsidR="00003A90" w:rsidRDefault="00632172">
            <w:pPr>
              <w:jc w:val="center"/>
            </w:pPr>
            <w:r>
              <w:rPr>
                <w:szCs w:val="21"/>
              </w:rPr>
              <w:t>600104</w:t>
            </w:r>
          </w:p>
        </w:tc>
        <w:tc>
          <w:tcPr>
            <w:tcW w:w="1980" w:type="dxa"/>
            <w:vAlign w:val="center"/>
          </w:tcPr>
          <w:p w:rsidR="00003A90" w:rsidRDefault="00632172">
            <w:pPr>
              <w:jc w:val="center"/>
            </w:pPr>
            <w:r>
              <w:rPr>
                <w:szCs w:val="21"/>
              </w:rPr>
              <w:t>上汽集团</w:t>
            </w:r>
          </w:p>
        </w:tc>
        <w:tc>
          <w:tcPr>
            <w:tcW w:w="2880" w:type="dxa"/>
            <w:vAlign w:val="center"/>
          </w:tcPr>
          <w:p w:rsidR="00003A90" w:rsidRDefault="00632172">
            <w:pPr>
              <w:jc w:val="right"/>
            </w:pPr>
            <w:r>
              <w:rPr>
                <w:szCs w:val="21"/>
              </w:rPr>
              <w:t>10,440,244.61</w:t>
            </w:r>
          </w:p>
        </w:tc>
        <w:tc>
          <w:tcPr>
            <w:tcW w:w="1692" w:type="dxa"/>
            <w:vAlign w:val="center"/>
          </w:tcPr>
          <w:p w:rsidR="00003A90" w:rsidRDefault="00632172">
            <w:pPr>
              <w:jc w:val="right"/>
            </w:pPr>
            <w:r>
              <w:rPr>
                <w:szCs w:val="21"/>
              </w:rPr>
              <w:t>4.91</w:t>
            </w:r>
          </w:p>
        </w:tc>
      </w:tr>
      <w:tr w:rsidR="00003A90">
        <w:tc>
          <w:tcPr>
            <w:tcW w:w="870" w:type="dxa"/>
            <w:vAlign w:val="center"/>
          </w:tcPr>
          <w:p w:rsidR="00003A90" w:rsidRDefault="00632172">
            <w:pPr>
              <w:jc w:val="center"/>
            </w:pPr>
            <w:r>
              <w:rPr>
                <w:szCs w:val="21"/>
              </w:rPr>
              <w:t>6</w:t>
            </w:r>
          </w:p>
        </w:tc>
        <w:tc>
          <w:tcPr>
            <w:tcW w:w="1650" w:type="dxa"/>
            <w:vAlign w:val="center"/>
          </w:tcPr>
          <w:p w:rsidR="00003A90" w:rsidRDefault="00632172">
            <w:pPr>
              <w:jc w:val="center"/>
            </w:pPr>
            <w:r>
              <w:rPr>
                <w:szCs w:val="21"/>
              </w:rPr>
              <w:t>601877</w:t>
            </w:r>
          </w:p>
        </w:tc>
        <w:tc>
          <w:tcPr>
            <w:tcW w:w="1980" w:type="dxa"/>
            <w:vAlign w:val="center"/>
          </w:tcPr>
          <w:p w:rsidR="00003A90" w:rsidRDefault="00632172">
            <w:pPr>
              <w:jc w:val="center"/>
            </w:pPr>
            <w:r>
              <w:rPr>
                <w:szCs w:val="21"/>
              </w:rPr>
              <w:t>正泰电器</w:t>
            </w:r>
          </w:p>
        </w:tc>
        <w:tc>
          <w:tcPr>
            <w:tcW w:w="2880" w:type="dxa"/>
            <w:vAlign w:val="center"/>
          </w:tcPr>
          <w:p w:rsidR="00003A90" w:rsidRDefault="00632172">
            <w:pPr>
              <w:jc w:val="right"/>
            </w:pPr>
            <w:r>
              <w:rPr>
                <w:szCs w:val="21"/>
              </w:rPr>
              <w:t>9,972,844.29</w:t>
            </w:r>
          </w:p>
        </w:tc>
        <w:tc>
          <w:tcPr>
            <w:tcW w:w="1692" w:type="dxa"/>
            <w:vAlign w:val="center"/>
          </w:tcPr>
          <w:p w:rsidR="00003A90" w:rsidRDefault="00632172">
            <w:pPr>
              <w:jc w:val="right"/>
            </w:pPr>
            <w:r>
              <w:rPr>
                <w:szCs w:val="21"/>
              </w:rPr>
              <w:t>4.69</w:t>
            </w:r>
          </w:p>
        </w:tc>
      </w:tr>
      <w:tr w:rsidR="00003A90">
        <w:tc>
          <w:tcPr>
            <w:tcW w:w="870" w:type="dxa"/>
            <w:vAlign w:val="center"/>
          </w:tcPr>
          <w:p w:rsidR="00003A90" w:rsidRDefault="00632172">
            <w:pPr>
              <w:jc w:val="center"/>
            </w:pPr>
            <w:r>
              <w:rPr>
                <w:szCs w:val="21"/>
              </w:rPr>
              <w:t>7</w:t>
            </w:r>
          </w:p>
        </w:tc>
        <w:tc>
          <w:tcPr>
            <w:tcW w:w="1650" w:type="dxa"/>
            <w:vAlign w:val="center"/>
          </w:tcPr>
          <w:p w:rsidR="00003A90" w:rsidRDefault="00632172">
            <w:pPr>
              <w:jc w:val="center"/>
            </w:pPr>
            <w:r>
              <w:rPr>
                <w:szCs w:val="21"/>
              </w:rPr>
              <w:t>000651</w:t>
            </w:r>
          </w:p>
        </w:tc>
        <w:tc>
          <w:tcPr>
            <w:tcW w:w="1980" w:type="dxa"/>
            <w:vAlign w:val="center"/>
          </w:tcPr>
          <w:p w:rsidR="00003A90" w:rsidRDefault="00632172">
            <w:pPr>
              <w:jc w:val="center"/>
            </w:pPr>
            <w:r>
              <w:rPr>
                <w:szCs w:val="21"/>
              </w:rPr>
              <w:t>格力电器</w:t>
            </w:r>
          </w:p>
        </w:tc>
        <w:tc>
          <w:tcPr>
            <w:tcW w:w="2880" w:type="dxa"/>
            <w:vAlign w:val="center"/>
          </w:tcPr>
          <w:p w:rsidR="00003A90" w:rsidRDefault="00632172">
            <w:pPr>
              <w:jc w:val="right"/>
            </w:pPr>
            <w:r>
              <w:rPr>
                <w:szCs w:val="21"/>
              </w:rPr>
              <w:t>9,540,815.15</w:t>
            </w:r>
          </w:p>
        </w:tc>
        <w:tc>
          <w:tcPr>
            <w:tcW w:w="1692" w:type="dxa"/>
            <w:vAlign w:val="center"/>
          </w:tcPr>
          <w:p w:rsidR="00003A90" w:rsidRDefault="00632172">
            <w:pPr>
              <w:jc w:val="right"/>
            </w:pPr>
            <w:r>
              <w:rPr>
                <w:szCs w:val="21"/>
              </w:rPr>
              <w:t>4.49</w:t>
            </w:r>
          </w:p>
        </w:tc>
      </w:tr>
      <w:tr w:rsidR="00003A90">
        <w:tc>
          <w:tcPr>
            <w:tcW w:w="870" w:type="dxa"/>
            <w:vAlign w:val="center"/>
          </w:tcPr>
          <w:p w:rsidR="00003A90" w:rsidRDefault="00632172">
            <w:pPr>
              <w:jc w:val="center"/>
            </w:pPr>
            <w:r>
              <w:rPr>
                <w:szCs w:val="21"/>
              </w:rPr>
              <w:t>8</w:t>
            </w:r>
          </w:p>
        </w:tc>
        <w:tc>
          <w:tcPr>
            <w:tcW w:w="1650" w:type="dxa"/>
            <w:vAlign w:val="center"/>
          </w:tcPr>
          <w:p w:rsidR="00003A90" w:rsidRDefault="00632172">
            <w:pPr>
              <w:jc w:val="center"/>
            </w:pPr>
            <w:r>
              <w:rPr>
                <w:szCs w:val="21"/>
              </w:rPr>
              <w:t>002597</w:t>
            </w:r>
          </w:p>
        </w:tc>
        <w:tc>
          <w:tcPr>
            <w:tcW w:w="1980" w:type="dxa"/>
            <w:vAlign w:val="center"/>
          </w:tcPr>
          <w:p w:rsidR="00003A90" w:rsidRDefault="00632172">
            <w:pPr>
              <w:jc w:val="center"/>
            </w:pPr>
            <w:r>
              <w:rPr>
                <w:szCs w:val="21"/>
              </w:rPr>
              <w:t>金禾实业</w:t>
            </w:r>
          </w:p>
        </w:tc>
        <w:tc>
          <w:tcPr>
            <w:tcW w:w="2880" w:type="dxa"/>
            <w:vAlign w:val="center"/>
          </w:tcPr>
          <w:p w:rsidR="00003A90" w:rsidRDefault="00632172">
            <w:pPr>
              <w:jc w:val="right"/>
            </w:pPr>
            <w:r>
              <w:rPr>
                <w:szCs w:val="21"/>
              </w:rPr>
              <w:t>9,478,111.35</w:t>
            </w:r>
          </w:p>
        </w:tc>
        <w:tc>
          <w:tcPr>
            <w:tcW w:w="1692" w:type="dxa"/>
            <w:vAlign w:val="center"/>
          </w:tcPr>
          <w:p w:rsidR="00003A90" w:rsidRDefault="00632172">
            <w:pPr>
              <w:jc w:val="right"/>
            </w:pPr>
            <w:r>
              <w:rPr>
                <w:szCs w:val="21"/>
              </w:rPr>
              <w:t>4.46</w:t>
            </w:r>
          </w:p>
        </w:tc>
      </w:tr>
      <w:tr w:rsidR="00003A90">
        <w:tc>
          <w:tcPr>
            <w:tcW w:w="870" w:type="dxa"/>
            <w:vAlign w:val="center"/>
          </w:tcPr>
          <w:p w:rsidR="00003A90" w:rsidRDefault="00632172">
            <w:pPr>
              <w:jc w:val="center"/>
            </w:pPr>
            <w:r>
              <w:rPr>
                <w:szCs w:val="21"/>
              </w:rPr>
              <w:t>9</w:t>
            </w:r>
          </w:p>
        </w:tc>
        <w:tc>
          <w:tcPr>
            <w:tcW w:w="1650" w:type="dxa"/>
            <w:vAlign w:val="center"/>
          </w:tcPr>
          <w:p w:rsidR="00003A90" w:rsidRDefault="00632172">
            <w:pPr>
              <w:jc w:val="center"/>
            </w:pPr>
            <w:r>
              <w:rPr>
                <w:szCs w:val="21"/>
              </w:rPr>
              <w:t>600048</w:t>
            </w:r>
          </w:p>
        </w:tc>
        <w:tc>
          <w:tcPr>
            <w:tcW w:w="1980" w:type="dxa"/>
            <w:vAlign w:val="center"/>
          </w:tcPr>
          <w:p w:rsidR="00003A90" w:rsidRDefault="00632172">
            <w:pPr>
              <w:jc w:val="center"/>
            </w:pPr>
            <w:r>
              <w:rPr>
                <w:szCs w:val="21"/>
              </w:rPr>
              <w:t>保利地产</w:t>
            </w:r>
          </w:p>
        </w:tc>
        <w:tc>
          <w:tcPr>
            <w:tcW w:w="2880" w:type="dxa"/>
            <w:vAlign w:val="center"/>
          </w:tcPr>
          <w:p w:rsidR="00003A90" w:rsidRDefault="00632172">
            <w:pPr>
              <w:jc w:val="right"/>
            </w:pPr>
            <w:r>
              <w:rPr>
                <w:szCs w:val="21"/>
              </w:rPr>
              <w:t>9,019,478.00</w:t>
            </w:r>
          </w:p>
        </w:tc>
        <w:tc>
          <w:tcPr>
            <w:tcW w:w="1692" w:type="dxa"/>
            <w:vAlign w:val="center"/>
          </w:tcPr>
          <w:p w:rsidR="00003A90" w:rsidRDefault="00632172">
            <w:pPr>
              <w:jc w:val="right"/>
            </w:pPr>
            <w:r>
              <w:rPr>
                <w:szCs w:val="21"/>
              </w:rPr>
              <w:t>4.24</w:t>
            </w:r>
          </w:p>
        </w:tc>
      </w:tr>
      <w:tr w:rsidR="00003A90">
        <w:tc>
          <w:tcPr>
            <w:tcW w:w="870" w:type="dxa"/>
            <w:vAlign w:val="center"/>
          </w:tcPr>
          <w:p w:rsidR="00003A90" w:rsidRDefault="00632172">
            <w:pPr>
              <w:jc w:val="center"/>
            </w:pPr>
            <w:r>
              <w:rPr>
                <w:szCs w:val="21"/>
              </w:rPr>
              <w:t>10</w:t>
            </w:r>
          </w:p>
        </w:tc>
        <w:tc>
          <w:tcPr>
            <w:tcW w:w="1650" w:type="dxa"/>
            <w:vAlign w:val="center"/>
          </w:tcPr>
          <w:p w:rsidR="00003A90" w:rsidRDefault="00632172">
            <w:pPr>
              <w:jc w:val="center"/>
            </w:pPr>
            <w:r>
              <w:rPr>
                <w:szCs w:val="21"/>
              </w:rPr>
              <w:t>601012</w:t>
            </w:r>
          </w:p>
        </w:tc>
        <w:tc>
          <w:tcPr>
            <w:tcW w:w="1980" w:type="dxa"/>
            <w:vAlign w:val="center"/>
          </w:tcPr>
          <w:p w:rsidR="00003A90" w:rsidRDefault="00632172">
            <w:pPr>
              <w:jc w:val="center"/>
            </w:pPr>
            <w:r>
              <w:rPr>
                <w:szCs w:val="21"/>
              </w:rPr>
              <w:t>隆基股份</w:t>
            </w:r>
          </w:p>
        </w:tc>
        <w:tc>
          <w:tcPr>
            <w:tcW w:w="2880" w:type="dxa"/>
            <w:vAlign w:val="center"/>
          </w:tcPr>
          <w:p w:rsidR="00003A90" w:rsidRDefault="00632172">
            <w:pPr>
              <w:jc w:val="right"/>
            </w:pPr>
            <w:r>
              <w:rPr>
                <w:szCs w:val="21"/>
              </w:rPr>
              <w:t>7,924,242.93</w:t>
            </w:r>
          </w:p>
        </w:tc>
        <w:tc>
          <w:tcPr>
            <w:tcW w:w="1692" w:type="dxa"/>
            <w:vAlign w:val="center"/>
          </w:tcPr>
          <w:p w:rsidR="00003A90" w:rsidRDefault="00632172">
            <w:pPr>
              <w:jc w:val="right"/>
            </w:pPr>
            <w:r>
              <w:rPr>
                <w:szCs w:val="21"/>
              </w:rPr>
              <w:t>3.73</w:t>
            </w:r>
          </w:p>
        </w:tc>
      </w:tr>
      <w:tr w:rsidR="00003A90">
        <w:tc>
          <w:tcPr>
            <w:tcW w:w="870" w:type="dxa"/>
            <w:vAlign w:val="center"/>
          </w:tcPr>
          <w:p w:rsidR="00003A90" w:rsidRDefault="00632172">
            <w:pPr>
              <w:jc w:val="center"/>
            </w:pPr>
            <w:r>
              <w:rPr>
                <w:szCs w:val="21"/>
              </w:rPr>
              <w:t>11</w:t>
            </w:r>
          </w:p>
        </w:tc>
        <w:tc>
          <w:tcPr>
            <w:tcW w:w="1650" w:type="dxa"/>
            <w:vAlign w:val="center"/>
          </w:tcPr>
          <w:p w:rsidR="00003A90" w:rsidRDefault="00632172">
            <w:pPr>
              <w:jc w:val="center"/>
            </w:pPr>
            <w:r>
              <w:rPr>
                <w:szCs w:val="21"/>
              </w:rPr>
              <w:t>000961</w:t>
            </w:r>
          </w:p>
        </w:tc>
        <w:tc>
          <w:tcPr>
            <w:tcW w:w="1980" w:type="dxa"/>
            <w:vAlign w:val="center"/>
          </w:tcPr>
          <w:p w:rsidR="00003A90" w:rsidRDefault="00632172">
            <w:pPr>
              <w:jc w:val="center"/>
            </w:pPr>
            <w:r>
              <w:rPr>
                <w:szCs w:val="21"/>
              </w:rPr>
              <w:t>中南建设</w:t>
            </w:r>
          </w:p>
        </w:tc>
        <w:tc>
          <w:tcPr>
            <w:tcW w:w="2880" w:type="dxa"/>
            <w:vAlign w:val="center"/>
          </w:tcPr>
          <w:p w:rsidR="00003A90" w:rsidRDefault="00632172">
            <w:pPr>
              <w:jc w:val="right"/>
            </w:pPr>
            <w:r>
              <w:rPr>
                <w:szCs w:val="21"/>
              </w:rPr>
              <w:t>7,114,273.17</w:t>
            </w:r>
          </w:p>
        </w:tc>
        <w:tc>
          <w:tcPr>
            <w:tcW w:w="1692" w:type="dxa"/>
            <w:vAlign w:val="center"/>
          </w:tcPr>
          <w:p w:rsidR="00003A90" w:rsidRDefault="00632172">
            <w:pPr>
              <w:jc w:val="right"/>
            </w:pPr>
            <w:r>
              <w:rPr>
                <w:szCs w:val="21"/>
              </w:rPr>
              <w:t>3.35</w:t>
            </w:r>
          </w:p>
        </w:tc>
      </w:tr>
      <w:tr w:rsidR="00003A90">
        <w:tc>
          <w:tcPr>
            <w:tcW w:w="870" w:type="dxa"/>
            <w:vAlign w:val="center"/>
          </w:tcPr>
          <w:p w:rsidR="00003A90" w:rsidRDefault="00632172">
            <w:pPr>
              <w:jc w:val="center"/>
            </w:pPr>
            <w:r>
              <w:rPr>
                <w:szCs w:val="21"/>
              </w:rPr>
              <w:t>12</w:t>
            </w:r>
          </w:p>
        </w:tc>
        <w:tc>
          <w:tcPr>
            <w:tcW w:w="1650" w:type="dxa"/>
            <w:vAlign w:val="center"/>
          </w:tcPr>
          <w:p w:rsidR="00003A90" w:rsidRDefault="00632172">
            <w:pPr>
              <w:jc w:val="center"/>
            </w:pPr>
            <w:r>
              <w:rPr>
                <w:szCs w:val="21"/>
              </w:rPr>
              <w:t>002078</w:t>
            </w:r>
          </w:p>
        </w:tc>
        <w:tc>
          <w:tcPr>
            <w:tcW w:w="1980" w:type="dxa"/>
            <w:vAlign w:val="center"/>
          </w:tcPr>
          <w:p w:rsidR="00003A90" w:rsidRDefault="00632172">
            <w:pPr>
              <w:jc w:val="center"/>
            </w:pPr>
            <w:r>
              <w:rPr>
                <w:szCs w:val="21"/>
              </w:rPr>
              <w:t>太阳纸业</w:t>
            </w:r>
          </w:p>
        </w:tc>
        <w:tc>
          <w:tcPr>
            <w:tcW w:w="2880" w:type="dxa"/>
            <w:vAlign w:val="center"/>
          </w:tcPr>
          <w:p w:rsidR="00003A90" w:rsidRDefault="00632172">
            <w:pPr>
              <w:jc w:val="right"/>
            </w:pPr>
            <w:r>
              <w:rPr>
                <w:szCs w:val="21"/>
              </w:rPr>
              <w:t>6,899,458.00</w:t>
            </w:r>
          </w:p>
        </w:tc>
        <w:tc>
          <w:tcPr>
            <w:tcW w:w="1692" w:type="dxa"/>
            <w:vAlign w:val="center"/>
          </w:tcPr>
          <w:p w:rsidR="00003A90" w:rsidRDefault="00632172">
            <w:pPr>
              <w:jc w:val="right"/>
            </w:pPr>
            <w:r>
              <w:rPr>
                <w:szCs w:val="21"/>
              </w:rPr>
              <w:t>3.25</w:t>
            </w:r>
          </w:p>
        </w:tc>
      </w:tr>
      <w:tr w:rsidR="00003A90">
        <w:tc>
          <w:tcPr>
            <w:tcW w:w="870" w:type="dxa"/>
            <w:vAlign w:val="center"/>
          </w:tcPr>
          <w:p w:rsidR="00003A90" w:rsidRDefault="00632172">
            <w:pPr>
              <w:jc w:val="center"/>
            </w:pPr>
            <w:r>
              <w:rPr>
                <w:szCs w:val="21"/>
              </w:rPr>
              <w:lastRenderedPageBreak/>
              <w:t>13</w:t>
            </w:r>
          </w:p>
        </w:tc>
        <w:tc>
          <w:tcPr>
            <w:tcW w:w="1650" w:type="dxa"/>
            <w:vAlign w:val="center"/>
          </w:tcPr>
          <w:p w:rsidR="00003A90" w:rsidRDefault="00632172">
            <w:pPr>
              <w:jc w:val="center"/>
            </w:pPr>
            <w:r>
              <w:rPr>
                <w:szCs w:val="21"/>
              </w:rPr>
              <w:t>601816</w:t>
            </w:r>
          </w:p>
        </w:tc>
        <w:tc>
          <w:tcPr>
            <w:tcW w:w="1980" w:type="dxa"/>
            <w:vAlign w:val="center"/>
          </w:tcPr>
          <w:p w:rsidR="00003A90" w:rsidRDefault="00632172">
            <w:pPr>
              <w:jc w:val="center"/>
            </w:pPr>
            <w:r>
              <w:rPr>
                <w:szCs w:val="21"/>
              </w:rPr>
              <w:t>京沪高铁</w:t>
            </w:r>
          </w:p>
        </w:tc>
        <w:tc>
          <w:tcPr>
            <w:tcW w:w="2880" w:type="dxa"/>
            <w:vAlign w:val="center"/>
          </w:tcPr>
          <w:p w:rsidR="00003A90" w:rsidRDefault="00632172">
            <w:pPr>
              <w:jc w:val="right"/>
            </w:pPr>
            <w:r>
              <w:rPr>
                <w:szCs w:val="21"/>
              </w:rPr>
              <w:t>6,319,848.88</w:t>
            </w:r>
          </w:p>
        </w:tc>
        <w:tc>
          <w:tcPr>
            <w:tcW w:w="1692" w:type="dxa"/>
            <w:vAlign w:val="center"/>
          </w:tcPr>
          <w:p w:rsidR="00003A90" w:rsidRDefault="00632172">
            <w:pPr>
              <w:jc w:val="right"/>
            </w:pPr>
            <w:r>
              <w:rPr>
                <w:szCs w:val="21"/>
              </w:rPr>
              <w:t>2.97</w:t>
            </w:r>
          </w:p>
        </w:tc>
      </w:tr>
      <w:tr w:rsidR="00003A90">
        <w:tc>
          <w:tcPr>
            <w:tcW w:w="870" w:type="dxa"/>
            <w:vAlign w:val="center"/>
          </w:tcPr>
          <w:p w:rsidR="00003A90" w:rsidRDefault="00632172">
            <w:pPr>
              <w:jc w:val="center"/>
            </w:pPr>
            <w:r>
              <w:rPr>
                <w:szCs w:val="21"/>
              </w:rPr>
              <w:t>14</w:t>
            </w:r>
          </w:p>
        </w:tc>
        <w:tc>
          <w:tcPr>
            <w:tcW w:w="1650" w:type="dxa"/>
            <w:vAlign w:val="center"/>
          </w:tcPr>
          <w:p w:rsidR="00003A90" w:rsidRDefault="00632172">
            <w:pPr>
              <w:jc w:val="center"/>
            </w:pPr>
            <w:r>
              <w:rPr>
                <w:szCs w:val="21"/>
              </w:rPr>
              <w:t>600507</w:t>
            </w:r>
          </w:p>
        </w:tc>
        <w:tc>
          <w:tcPr>
            <w:tcW w:w="1980" w:type="dxa"/>
            <w:vAlign w:val="center"/>
          </w:tcPr>
          <w:p w:rsidR="00003A90" w:rsidRDefault="00632172">
            <w:pPr>
              <w:jc w:val="center"/>
            </w:pPr>
            <w:r>
              <w:rPr>
                <w:szCs w:val="21"/>
              </w:rPr>
              <w:t>方大特钢</w:t>
            </w:r>
          </w:p>
        </w:tc>
        <w:tc>
          <w:tcPr>
            <w:tcW w:w="2880" w:type="dxa"/>
            <w:vAlign w:val="center"/>
          </w:tcPr>
          <w:p w:rsidR="00003A90" w:rsidRDefault="00632172">
            <w:pPr>
              <w:jc w:val="right"/>
            </w:pPr>
            <w:r>
              <w:rPr>
                <w:szCs w:val="21"/>
              </w:rPr>
              <w:t>6,011,061.34</w:t>
            </w:r>
          </w:p>
        </w:tc>
        <w:tc>
          <w:tcPr>
            <w:tcW w:w="1692" w:type="dxa"/>
            <w:vAlign w:val="center"/>
          </w:tcPr>
          <w:p w:rsidR="00003A90" w:rsidRDefault="00632172">
            <w:pPr>
              <w:jc w:val="right"/>
            </w:pPr>
            <w:r>
              <w:rPr>
                <w:szCs w:val="21"/>
              </w:rPr>
              <w:t>2.83</w:t>
            </w:r>
          </w:p>
        </w:tc>
      </w:tr>
      <w:tr w:rsidR="00003A90">
        <w:tc>
          <w:tcPr>
            <w:tcW w:w="870" w:type="dxa"/>
            <w:vAlign w:val="center"/>
          </w:tcPr>
          <w:p w:rsidR="00003A90" w:rsidRDefault="00632172">
            <w:pPr>
              <w:jc w:val="center"/>
            </w:pPr>
            <w:r>
              <w:rPr>
                <w:szCs w:val="21"/>
              </w:rPr>
              <w:t>15</w:t>
            </w:r>
          </w:p>
        </w:tc>
        <w:tc>
          <w:tcPr>
            <w:tcW w:w="1650" w:type="dxa"/>
            <w:vAlign w:val="center"/>
          </w:tcPr>
          <w:p w:rsidR="00003A90" w:rsidRDefault="00632172">
            <w:pPr>
              <w:jc w:val="center"/>
            </w:pPr>
            <w:r>
              <w:rPr>
                <w:szCs w:val="21"/>
              </w:rPr>
              <w:t>600660</w:t>
            </w:r>
          </w:p>
        </w:tc>
        <w:tc>
          <w:tcPr>
            <w:tcW w:w="1980" w:type="dxa"/>
            <w:vAlign w:val="center"/>
          </w:tcPr>
          <w:p w:rsidR="00003A90" w:rsidRDefault="00632172">
            <w:pPr>
              <w:jc w:val="center"/>
            </w:pPr>
            <w:r>
              <w:rPr>
                <w:szCs w:val="21"/>
              </w:rPr>
              <w:t>福耀玻璃</w:t>
            </w:r>
          </w:p>
        </w:tc>
        <w:tc>
          <w:tcPr>
            <w:tcW w:w="2880" w:type="dxa"/>
            <w:vAlign w:val="center"/>
          </w:tcPr>
          <w:p w:rsidR="00003A90" w:rsidRDefault="00632172">
            <w:pPr>
              <w:jc w:val="right"/>
            </w:pPr>
            <w:r>
              <w:rPr>
                <w:szCs w:val="21"/>
              </w:rPr>
              <w:t>4,560,446.00</w:t>
            </w:r>
          </w:p>
        </w:tc>
        <w:tc>
          <w:tcPr>
            <w:tcW w:w="1692" w:type="dxa"/>
            <w:vAlign w:val="center"/>
          </w:tcPr>
          <w:p w:rsidR="00003A90" w:rsidRDefault="00632172">
            <w:pPr>
              <w:jc w:val="right"/>
            </w:pPr>
            <w:r>
              <w:rPr>
                <w:szCs w:val="21"/>
              </w:rPr>
              <w:t>2.15</w:t>
            </w:r>
          </w:p>
        </w:tc>
      </w:tr>
      <w:tr w:rsidR="00003A90">
        <w:tc>
          <w:tcPr>
            <w:tcW w:w="870" w:type="dxa"/>
            <w:vAlign w:val="center"/>
          </w:tcPr>
          <w:p w:rsidR="00003A90" w:rsidRDefault="00632172">
            <w:pPr>
              <w:jc w:val="center"/>
            </w:pPr>
            <w:r>
              <w:rPr>
                <w:szCs w:val="21"/>
              </w:rPr>
              <w:t>16</w:t>
            </w:r>
          </w:p>
        </w:tc>
        <w:tc>
          <w:tcPr>
            <w:tcW w:w="1650" w:type="dxa"/>
            <w:vAlign w:val="center"/>
          </w:tcPr>
          <w:p w:rsidR="00003A90" w:rsidRDefault="00632172">
            <w:pPr>
              <w:jc w:val="center"/>
            </w:pPr>
            <w:r>
              <w:rPr>
                <w:szCs w:val="21"/>
              </w:rPr>
              <w:t>601668</w:t>
            </w:r>
          </w:p>
        </w:tc>
        <w:tc>
          <w:tcPr>
            <w:tcW w:w="1980" w:type="dxa"/>
            <w:vAlign w:val="center"/>
          </w:tcPr>
          <w:p w:rsidR="00003A90" w:rsidRDefault="00632172">
            <w:pPr>
              <w:jc w:val="center"/>
            </w:pPr>
            <w:r>
              <w:rPr>
                <w:szCs w:val="21"/>
              </w:rPr>
              <w:t>中国建筑</w:t>
            </w:r>
          </w:p>
        </w:tc>
        <w:tc>
          <w:tcPr>
            <w:tcW w:w="2880" w:type="dxa"/>
            <w:vAlign w:val="center"/>
          </w:tcPr>
          <w:p w:rsidR="00003A90" w:rsidRDefault="00632172">
            <w:pPr>
              <w:jc w:val="right"/>
            </w:pPr>
            <w:r>
              <w:rPr>
                <w:szCs w:val="21"/>
              </w:rPr>
              <w:t>3,958,920.80</w:t>
            </w:r>
          </w:p>
        </w:tc>
        <w:tc>
          <w:tcPr>
            <w:tcW w:w="1692" w:type="dxa"/>
            <w:vAlign w:val="center"/>
          </w:tcPr>
          <w:p w:rsidR="00003A90" w:rsidRDefault="00632172">
            <w:pPr>
              <w:jc w:val="right"/>
            </w:pPr>
            <w:r>
              <w:rPr>
                <w:szCs w:val="21"/>
              </w:rPr>
              <w:t>1.86</w:t>
            </w:r>
          </w:p>
        </w:tc>
      </w:tr>
      <w:tr w:rsidR="00003A90">
        <w:tc>
          <w:tcPr>
            <w:tcW w:w="870" w:type="dxa"/>
            <w:vAlign w:val="center"/>
          </w:tcPr>
          <w:p w:rsidR="00003A90" w:rsidRDefault="00632172">
            <w:pPr>
              <w:jc w:val="center"/>
            </w:pPr>
            <w:r>
              <w:rPr>
                <w:szCs w:val="21"/>
              </w:rPr>
              <w:t>17</w:t>
            </w:r>
          </w:p>
        </w:tc>
        <w:tc>
          <w:tcPr>
            <w:tcW w:w="1650" w:type="dxa"/>
            <w:vAlign w:val="center"/>
          </w:tcPr>
          <w:p w:rsidR="00003A90" w:rsidRDefault="00632172">
            <w:pPr>
              <w:jc w:val="center"/>
            </w:pPr>
            <w:r>
              <w:rPr>
                <w:szCs w:val="21"/>
              </w:rPr>
              <w:t>300433</w:t>
            </w:r>
          </w:p>
        </w:tc>
        <w:tc>
          <w:tcPr>
            <w:tcW w:w="1980" w:type="dxa"/>
            <w:vAlign w:val="center"/>
          </w:tcPr>
          <w:p w:rsidR="00003A90" w:rsidRDefault="00632172">
            <w:pPr>
              <w:jc w:val="center"/>
            </w:pPr>
            <w:r>
              <w:rPr>
                <w:szCs w:val="21"/>
              </w:rPr>
              <w:t>蓝思科技</w:t>
            </w:r>
          </w:p>
        </w:tc>
        <w:tc>
          <w:tcPr>
            <w:tcW w:w="2880" w:type="dxa"/>
            <w:vAlign w:val="center"/>
          </w:tcPr>
          <w:p w:rsidR="00003A90" w:rsidRDefault="00632172">
            <w:pPr>
              <w:jc w:val="right"/>
            </w:pPr>
            <w:r>
              <w:rPr>
                <w:szCs w:val="21"/>
              </w:rPr>
              <w:t>3,869,479.05</w:t>
            </w:r>
          </w:p>
        </w:tc>
        <w:tc>
          <w:tcPr>
            <w:tcW w:w="1692" w:type="dxa"/>
            <w:vAlign w:val="center"/>
          </w:tcPr>
          <w:p w:rsidR="00003A90" w:rsidRDefault="00632172">
            <w:pPr>
              <w:jc w:val="right"/>
            </w:pPr>
            <w:r>
              <w:rPr>
                <w:szCs w:val="21"/>
              </w:rPr>
              <w:t>1.82</w:t>
            </w:r>
          </w:p>
        </w:tc>
      </w:tr>
      <w:tr w:rsidR="00003A90">
        <w:tc>
          <w:tcPr>
            <w:tcW w:w="870" w:type="dxa"/>
            <w:vAlign w:val="center"/>
          </w:tcPr>
          <w:p w:rsidR="00003A90" w:rsidRDefault="00632172">
            <w:pPr>
              <w:jc w:val="center"/>
            </w:pPr>
            <w:r>
              <w:rPr>
                <w:szCs w:val="21"/>
              </w:rPr>
              <w:t>18</w:t>
            </w:r>
          </w:p>
        </w:tc>
        <w:tc>
          <w:tcPr>
            <w:tcW w:w="1650" w:type="dxa"/>
            <w:vAlign w:val="center"/>
          </w:tcPr>
          <w:p w:rsidR="00003A90" w:rsidRDefault="00632172">
            <w:pPr>
              <w:jc w:val="center"/>
            </w:pPr>
            <w:r>
              <w:rPr>
                <w:szCs w:val="21"/>
              </w:rPr>
              <w:t>603416</w:t>
            </w:r>
          </w:p>
        </w:tc>
        <w:tc>
          <w:tcPr>
            <w:tcW w:w="1980" w:type="dxa"/>
            <w:vAlign w:val="center"/>
          </w:tcPr>
          <w:p w:rsidR="00003A90" w:rsidRDefault="00632172">
            <w:pPr>
              <w:jc w:val="center"/>
            </w:pPr>
            <w:r>
              <w:rPr>
                <w:szCs w:val="21"/>
              </w:rPr>
              <w:t>信捷电气</w:t>
            </w:r>
          </w:p>
        </w:tc>
        <w:tc>
          <w:tcPr>
            <w:tcW w:w="2880" w:type="dxa"/>
            <w:vAlign w:val="center"/>
          </w:tcPr>
          <w:p w:rsidR="00003A90" w:rsidRDefault="00632172">
            <w:pPr>
              <w:jc w:val="right"/>
            </w:pPr>
            <w:r>
              <w:rPr>
                <w:szCs w:val="21"/>
              </w:rPr>
              <w:t>3,458,201.28</w:t>
            </w:r>
          </w:p>
        </w:tc>
        <w:tc>
          <w:tcPr>
            <w:tcW w:w="1692" w:type="dxa"/>
            <w:vAlign w:val="center"/>
          </w:tcPr>
          <w:p w:rsidR="00003A90" w:rsidRDefault="00632172">
            <w:pPr>
              <w:jc w:val="right"/>
            </w:pPr>
            <w:r>
              <w:rPr>
                <w:szCs w:val="21"/>
              </w:rPr>
              <w:t>1.63</w:t>
            </w:r>
          </w:p>
        </w:tc>
      </w:tr>
      <w:tr w:rsidR="00003A90">
        <w:tc>
          <w:tcPr>
            <w:tcW w:w="870" w:type="dxa"/>
            <w:vAlign w:val="center"/>
          </w:tcPr>
          <w:p w:rsidR="00003A90" w:rsidRDefault="00632172">
            <w:pPr>
              <w:jc w:val="center"/>
            </w:pPr>
            <w:r>
              <w:rPr>
                <w:szCs w:val="21"/>
              </w:rPr>
              <w:t>19</w:t>
            </w:r>
          </w:p>
        </w:tc>
        <w:tc>
          <w:tcPr>
            <w:tcW w:w="1650" w:type="dxa"/>
            <w:vAlign w:val="center"/>
          </w:tcPr>
          <w:p w:rsidR="00003A90" w:rsidRDefault="00632172">
            <w:pPr>
              <w:jc w:val="center"/>
            </w:pPr>
            <w:r>
              <w:rPr>
                <w:szCs w:val="21"/>
              </w:rPr>
              <w:t>300274</w:t>
            </w:r>
          </w:p>
        </w:tc>
        <w:tc>
          <w:tcPr>
            <w:tcW w:w="1980" w:type="dxa"/>
            <w:vAlign w:val="center"/>
          </w:tcPr>
          <w:p w:rsidR="00003A90" w:rsidRDefault="00632172">
            <w:pPr>
              <w:jc w:val="center"/>
            </w:pPr>
            <w:r>
              <w:rPr>
                <w:szCs w:val="21"/>
              </w:rPr>
              <w:t>阳光电源</w:t>
            </w:r>
          </w:p>
        </w:tc>
        <w:tc>
          <w:tcPr>
            <w:tcW w:w="2880" w:type="dxa"/>
            <w:vAlign w:val="center"/>
          </w:tcPr>
          <w:p w:rsidR="00003A90" w:rsidRDefault="00632172">
            <w:pPr>
              <w:jc w:val="right"/>
            </w:pPr>
            <w:r>
              <w:rPr>
                <w:szCs w:val="21"/>
              </w:rPr>
              <w:t>2,984,769.35</w:t>
            </w:r>
          </w:p>
        </w:tc>
        <w:tc>
          <w:tcPr>
            <w:tcW w:w="1692" w:type="dxa"/>
            <w:vAlign w:val="center"/>
          </w:tcPr>
          <w:p w:rsidR="00003A90" w:rsidRDefault="00632172">
            <w:pPr>
              <w:jc w:val="right"/>
            </w:pPr>
            <w:r>
              <w:rPr>
                <w:szCs w:val="21"/>
              </w:rPr>
              <w:t>1.40</w:t>
            </w:r>
          </w:p>
        </w:tc>
      </w:tr>
      <w:tr w:rsidR="00003A90">
        <w:tc>
          <w:tcPr>
            <w:tcW w:w="870" w:type="dxa"/>
            <w:vAlign w:val="center"/>
          </w:tcPr>
          <w:p w:rsidR="00003A90" w:rsidRDefault="00632172">
            <w:pPr>
              <w:jc w:val="center"/>
            </w:pPr>
            <w:r>
              <w:rPr>
                <w:szCs w:val="21"/>
              </w:rPr>
              <w:t>20</w:t>
            </w:r>
          </w:p>
        </w:tc>
        <w:tc>
          <w:tcPr>
            <w:tcW w:w="1650" w:type="dxa"/>
            <w:vAlign w:val="center"/>
          </w:tcPr>
          <w:p w:rsidR="00003A90" w:rsidRDefault="00632172">
            <w:pPr>
              <w:jc w:val="center"/>
            </w:pPr>
            <w:r>
              <w:rPr>
                <w:szCs w:val="21"/>
              </w:rPr>
              <w:t>603378</w:t>
            </w:r>
          </w:p>
        </w:tc>
        <w:tc>
          <w:tcPr>
            <w:tcW w:w="1980" w:type="dxa"/>
            <w:vAlign w:val="center"/>
          </w:tcPr>
          <w:p w:rsidR="00003A90" w:rsidRDefault="00632172">
            <w:pPr>
              <w:jc w:val="center"/>
            </w:pPr>
            <w:r>
              <w:rPr>
                <w:szCs w:val="21"/>
              </w:rPr>
              <w:t>亚士创能</w:t>
            </w:r>
          </w:p>
        </w:tc>
        <w:tc>
          <w:tcPr>
            <w:tcW w:w="2880" w:type="dxa"/>
            <w:vAlign w:val="center"/>
          </w:tcPr>
          <w:p w:rsidR="00003A90" w:rsidRDefault="00632172">
            <w:pPr>
              <w:jc w:val="right"/>
            </w:pPr>
            <w:r>
              <w:rPr>
                <w:szCs w:val="21"/>
              </w:rPr>
              <w:t>2,897,671.00</w:t>
            </w:r>
          </w:p>
        </w:tc>
        <w:tc>
          <w:tcPr>
            <w:tcW w:w="1692" w:type="dxa"/>
            <w:vAlign w:val="center"/>
          </w:tcPr>
          <w:p w:rsidR="00003A90" w:rsidRDefault="00632172">
            <w:pPr>
              <w:jc w:val="right"/>
            </w:pPr>
            <w:r>
              <w:rPr>
                <w:szCs w:val="21"/>
              </w:rPr>
              <w:t>1.36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003A90">
        <w:tc>
          <w:tcPr>
            <w:tcW w:w="870" w:type="dxa"/>
            <w:vAlign w:val="center"/>
          </w:tcPr>
          <w:p w:rsidR="00003A90" w:rsidRDefault="00632172">
            <w:pPr>
              <w:jc w:val="center"/>
            </w:pPr>
            <w:r>
              <w:rPr>
                <w:szCs w:val="21"/>
              </w:rPr>
              <w:t>1</w:t>
            </w:r>
          </w:p>
        </w:tc>
        <w:tc>
          <w:tcPr>
            <w:tcW w:w="1650" w:type="dxa"/>
            <w:vAlign w:val="center"/>
          </w:tcPr>
          <w:p w:rsidR="00003A90" w:rsidRDefault="00632172">
            <w:pPr>
              <w:jc w:val="center"/>
            </w:pPr>
            <w:r>
              <w:rPr>
                <w:szCs w:val="21"/>
              </w:rPr>
              <w:t>002475</w:t>
            </w:r>
          </w:p>
        </w:tc>
        <w:tc>
          <w:tcPr>
            <w:tcW w:w="1980" w:type="dxa"/>
            <w:vAlign w:val="center"/>
          </w:tcPr>
          <w:p w:rsidR="00003A90" w:rsidRDefault="00632172">
            <w:pPr>
              <w:jc w:val="center"/>
            </w:pPr>
            <w:r>
              <w:rPr>
                <w:szCs w:val="21"/>
              </w:rPr>
              <w:t>立讯精密</w:t>
            </w:r>
          </w:p>
        </w:tc>
        <w:tc>
          <w:tcPr>
            <w:tcW w:w="2880" w:type="dxa"/>
            <w:vAlign w:val="center"/>
          </w:tcPr>
          <w:p w:rsidR="00003A90" w:rsidRDefault="00632172">
            <w:pPr>
              <w:jc w:val="right"/>
            </w:pPr>
            <w:r>
              <w:rPr>
                <w:szCs w:val="21"/>
              </w:rPr>
              <w:t>20,926,499.56</w:t>
            </w:r>
          </w:p>
        </w:tc>
        <w:tc>
          <w:tcPr>
            <w:tcW w:w="1692" w:type="dxa"/>
            <w:vAlign w:val="center"/>
          </w:tcPr>
          <w:p w:rsidR="00003A90" w:rsidRDefault="00632172">
            <w:pPr>
              <w:jc w:val="right"/>
            </w:pPr>
            <w:r>
              <w:rPr>
                <w:szCs w:val="21"/>
              </w:rPr>
              <w:t>9.84</w:t>
            </w:r>
          </w:p>
        </w:tc>
      </w:tr>
      <w:tr w:rsidR="00003A90">
        <w:tc>
          <w:tcPr>
            <w:tcW w:w="870" w:type="dxa"/>
            <w:vAlign w:val="center"/>
          </w:tcPr>
          <w:p w:rsidR="00003A90" w:rsidRDefault="00632172">
            <w:pPr>
              <w:jc w:val="center"/>
            </w:pPr>
            <w:r>
              <w:rPr>
                <w:szCs w:val="21"/>
              </w:rPr>
              <w:t>2</w:t>
            </w:r>
          </w:p>
        </w:tc>
        <w:tc>
          <w:tcPr>
            <w:tcW w:w="1650" w:type="dxa"/>
            <w:vAlign w:val="center"/>
          </w:tcPr>
          <w:p w:rsidR="00003A90" w:rsidRDefault="00632172">
            <w:pPr>
              <w:jc w:val="center"/>
            </w:pPr>
            <w:r>
              <w:rPr>
                <w:szCs w:val="21"/>
              </w:rPr>
              <w:t>300628</w:t>
            </w:r>
          </w:p>
        </w:tc>
        <w:tc>
          <w:tcPr>
            <w:tcW w:w="1980" w:type="dxa"/>
            <w:vAlign w:val="center"/>
          </w:tcPr>
          <w:p w:rsidR="00003A90" w:rsidRDefault="00632172">
            <w:pPr>
              <w:jc w:val="center"/>
            </w:pPr>
            <w:r>
              <w:rPr>
                <w:szCs w:val="21"/>
              </w:rPr>
              <w:t>亿联网络</w:t>
            </w:r>
          </w:p>
        </w:tc>
        <w:tc>
          <w:tcPr>
            <w:tcW w:w="2880" w:type="dxa"/>
            <w:vAlign w:val="center"/>
          </w:tcPr>
          <w:p w:rsidR="00003A90" w:rsidRDefault="00632172">
            <w:pPr>
              <w:jc w:val="right"/>
            </w:pPr>
            <w:r>
              <w:rPr>
                <w:szCs w:val="21"/>
              </w:rPr>
              <w:t>17,404,536.05</w:t>
            </w:r>
          </w:p>
        </w:tc>
        <w:tc>
          <w:tcPr>
            <w:tcW w:w="1692" w:type="dxa"/>
            <w:vAlign w:val="center"/>
          </w:tcPr>
          <w:p w:rsidR="00003A90" w:rsidRDefault="00632172">
            <w:pPr>
              <w:jc w:val="right"/>
            </w:pPr>
            <w:r>
              <w:rPr>
                <w:szCs w:val="21"/>
              </w:rPr>
              <w:t>8.19</w:t>
            </w:r>
          </w:p>
        </w:tc>
      </w:tr>
      <w:tr w:rsidR="00003A90">
        <w:tc>
          <w:tcPr>
            <w:tcW w:w="870" w:type="dxa"/>
            <w:vAlign w:val="center"/>
          </w:tcPr>
          <w:p w:rsidR="00003A90" w:rsidRDefault="00632172">
            <w:pPr>
              <w:jc w:val="center"/>
            </w:pPr>
            <w:r>
              <w:rPr>
                <w:szCs w:val="21"/>
              </w:rPr>
              <w:t>3</w:t>
            </w:r>
          </w:p>
        </w:tc>
        <w:tc>
          <w:tcPr>
            <w:tcW w:w="1650" w:type="dxa"/>
            <w:vAlign w:val="center"/>
          </w:tcPr>
          <w:p w:rsidR="00003A90" w:rsidRDefault="00632172">
            <w:pPr>
              <w:jc w:val="center"/>
            </w:pPr>
            <w:r>
              <w:rPr>
                <w:szCs w:val="21"/>
              </w:rPr>
              <w:t>000002</w:t>
            </w:r>
          </w:p>
        </w:tc>
        <w:tc>
          <w:tcPr>
            <w:tcW w:w="1980" w:type="dxa"/>
            <w:vAlign w:val="center"/>
          </w:tcPr>
          <w:p w:rsidR="00003A90" w:rsidRDefault="00632172">
            <w:pPr>
              <w:jc w:val="center"/>
            </w:pPr>
            <w:r>
              <w:rPr>
                <w:szCs w:val="21"/>
              </w:rPr>
              <w:t>万科</w:t>
            </w:r>
            <w:r>
              <w:rPr>
                <w:szCs w:val="21"/>
              </w:rPr>
              <w:t>A</w:t>
            </w:r>
          </w:p>
        </w:tc>
        <w:tc>
          <w:tcPr>
            <w:tcW w:w="2880" w:type="dxa"/>
            <w:vAlign w:val="center"/>
          </w:tcPr>
          <w:p w:rsidR="00003A90" w:rsidRDefault="00632172">
            <w:pPr>
              <w:jc w:val="right"/>
            </w:pPr>
            <w:r>
              <w:rPr>
                <w:szCs w:val="21"/>
              </w:rPr>
              <w:t>13,660,709.41</w:t>
            </w:r>
          </w:p>
        </w:tc>
        <w:tc>
          <w:tcPr>
            <w:tcW w:w="1692" w:type="dxa"/>
            <w:vAlign w:val="center"/>
          </w:tcPr>
          <w:p w:rsidR="00003A90" w:rsidRDefault="00632172">
            <w:pPr>
              <w:jc w:val="right"/>
            </w:pPr>
            <w:r>
              <w:rPr>
                <w:szCs w:val="21"/>
              </w:rPr>
              <w:t>6.43</w:t>
            </w:r>
          </w:p>
        </w:tc>
      </w:tr>
      <w:tr w:rsidR="00003A90">
        <w:tc>
          <w:tcPr>
            <w:tcW w:w="870" w:type="dxa"/>
            <w:vAlign w:val="center"/>
          </w:tcPr>
          <w:p w:rsidR="00003A90" w:rsidRDefault="00632172">
            <w:pPr>
              <w:jc w:val="center"/>
            </w:pPr>
            <w:r>
              <w:rPr>
                <w:szCs w:val="21"/>
              </w:rPr>
              <w:t>4</w:t>
            </w:r>
          </w:p>
        </w:tc>
        <w:tc>
          <w:tcPr>
            <w:tcW w:w="1650" w:type="dxa"/>
            <w:vAlign w:val="center"/>
          </w:tcPr>
          <w:p w:rsidR="00003A90" w:rsidRDefault="00632172">
            <w:pPr>
              <w:jc w:val="center"/>
            </w:pPr>
            <w:r>
              <w:rPr>
                <w:szCs w:val="21"/>
              </w:rPr>
              <w:t>002241</w:t>
            </w:r>
          </w:p>
        </w:tc>
        <w:tc>
          <w:tcPr>
            <w:tcW w:w="1980" w:type="dxa"/>
            <w:vAlign w:val="center"/>
          </w:tcPr>
          <w:p w:rsidR="00003A90" w:rsidRDefault="00632172">
            <w:pPr>
              <w:jc w:val="center"/>
            </w:pPr>
            <w:r>
              <w:rPr>
                <w:szCs w:val="21"/>
              </w:rPr>
              <w:t>歌尔股份</w:t>
            </w:r>
          </w:p>
        </w:tc>
        <w:tc>
          <w:tcPr>
            <w:tcW w:w="2880" w:type="dxa"/>
            <w:vAlign w:val="center"/>
          </w:tcPr>
          <w:p w:rsidR="00003A90" w:rsidRDefault="00632172">
            <w:pPr>
              <w:jc w:val="right"/>
            </w:pPr>
            <w:r>
              <w:rPr>
                <w:szCs w:val="21"/>
              </w:rPr>
              <w:t>7,337,194.00</w:t>
            </w:r>
          </w:p>
        </w:tc>
        <w:tc>
          <w:tcPr>
            <w:tcW w:w="1692" w:type="dxa"/>
            <w:vAlign w:val="center"/>
          </w:tcPr>
          <w:p w:rsidR="00003A90" w:rsidRDefault="00632172">
            <w:pPr>
              <w:jc w:val="right"/>
            </w:pPr>
            <w:r>
              <w:rPr>
                <w:szCs w:val="21"/>
              </w:rPr>
              <w:t>3.45</w:t>
            </w:r>
          </w:p>
        </w:tc>
      </w:tr>
      <w:tr w:rsidR="00003A90">
        <w:tc>
          <w:tcPr>
            <w:tcW w:w="870" w:type="dxa"/>
            <w:vAlign w:val="center"/>
          </w:tcPr>
          <w:p w:rsidR="00003A90" w:rsidRDefault="00632172">
            <w:pPr>
              <w:jc w:val="center"/>
            </w:pPr>
            <w:r>
              <w:rPr>
                <w:szCs w:val="21"/>
              </w:rPr>
              <w:t>5</w:t>
            </w:r>
          </w:p>
        </w:tc>
        <w:tc>
          <w:tcPr>
            <w:tcW w:w="1650" w:type="dxa"/>
            <w:vAlign w:val="center"/>
          </w:tcPr>
          <w:p w:rsidR="00003A90" w:rsidRDefault="00632172">
            <w:pPr>
              <w:jc w:val="center"/>
            </w:pPr>
            <w:r>
              <w:rPr>
                <w:szCs w:val="21"/>
              </w:rPr>
              <w:t>600104</w:t>
            </w:r>
          </w:p>
        </w:tc>
        <w:tc>
          <w:tcPr>
            <w:tcW w:w="1980" w:type="dxa"/>
            <w:vAlign w:val="center"/>
          </w:tcPr>
          <w:p w:rsidR="00003A90" w:rsidRDefault="00632172">
            <w:pPr>
              <w:jc w:val="center"/>
            </w:pPr>
            <w:r>
              <w:rPr>
                <w:szCs w:val="21"/>
              </w:rPr>
              <w:t>上汽集团</w:t>
            </w:r>
          </w:p>
        </w:tc>
        <w:tc>
          <w:tcPr>
            <w:tcW w:w="2880" w:type="dxa"/>
            <w:vAlign w:val="center"/>
          </w:tcPr>
          <w:p w:rsidR="00003A90" w:rsidRDefault="00632172">
            <w:pPr>
              <w:jc w:val="right"/>
            </w:pPr>
            <w:r>
              <w:rPr>
                <w:szCs w:val="21"/>
              </w:rPr>
              <w:t>7,278,130.00</w:t>
            </w:r>
          </w:p>
        </w:tc>
        <w:tc>
          <w:tcPr>
            <w:tcW w:w="1692" w:type="dxa"/>
            <w:vAlign w:val="center"/>
          </w:tcPr>
          <w:p w:rsidR="00003A90" w:rsidRDefault="00632172">
            <w:pPr>
              <w:jc w:val="right"/>
            </w:pPr>
            <w:r>
              <w:rPr>
                <w:szCs w:val="21"/>
              </w:rPr>
              <w:t>3.42</w:t>
            </w:r>
          </w:p>
        </w:tc>
      </w:tr>
      <w:tr w:rsidR="00003A90">
        <w:tc>
          <w:tcPr>
            <w:tcW w:w="870" w:type="dxa"/>
            <w:vAlign w:val="center"/>
          </w:tcPr>
          <w:p w:rsidR="00003A90" w:rsidRDefault="00632172">
            <w:pPr>
              <w:jc w:val="center"/>
            </w:pPr>
            <w:r>
              <w:rPr>
                <w:szCs w:val="21"/>
              </w:rPr>
              <w:t>6</w:t>
            </w:r>
          </w:p>
        </w:tc>
        <w:tc>
          <w:tcPr>
            <w:tcW w:w="1650" w:type="dxa"/>
            <w:vAlign w:val="center"/>
          </w:tcPr>
          <w:p w:rsidR="00003A90" w:rsidRDefault="00632172">
            <w:pPr>
              <w:jc w:val="center"/>
            </w:pPr>
            <w:r>
              <w:rPr>
                <w:szCs w:val="21"/>
              </w:rPr>
              <w:t>600885</w:t>
            </w:r>
          </w:p>
        </w:tc>
        <w:tc>
          <w:tcPr>
            <w:tcW w:w="1980" w:type="dxa"/>
            <w:vAlign w:val="center"/>
          </w:tcPr>
          <w:p w:rsidR="00003A90" w:rsidRDefault="00632172">
            <w:pPr>
              <w:jc w:val="center"/>
            </w:pPr>
            <w:r>
              <w:rPr>
                <w:szCs w:val="21"/>
              </w:rPr>
              <w:t>宏发股份</w:t>
            </w:r>
          </w:p>
        </w:tc>
        <w:tc>
          <w:tcPr>
            <w:tcW w:w="2880" w:type="dxa"/>
            <w:vAlign w:val="center"/>
          </w:tcPr>
          <w:p w:rsidR="00003A90" w:rsidRDefault="00632172">
            <w:pPr>
              <w:jc w:val="right"/>
            </w:pPr>
            <w:r>
              <w:rPr>
                <w:szCs w:val="21"/>
              </w:rPr>
              <w:t>7,188,105.10</w:t>
            </w:r>
          </w:p>
        </w:tc>
        <w:tc>
          <w:tcPr>
            <w:tcW w:w="1692" w:type="dxa"/>
            <w:vAlign w:val="center"/>
          </w:tcPr>
          <w:p w:rsidR="00003A90" w:rsidRDefault="00632172">
            <w:pPr>
              <w:jc w:val="right"/>
            </w:pPr>
            <w:r>
              <w:rPr>
                <w:szCs w:val="21"/>
              </w:rPr>
              <w:t>3.38</w:t>
            </w:r>
          </w:p>
        </w:tc>
      </w:tr>
      <w:tr w:rsidR="00003A90">
        <w:tc>
          <w:tcPr>
            <w:tcW w:w="870" w:type="dxa"/>
            <w:vAlign w:val="center"/>
          </w:tcPr>
          <w:p w:rsidR="00003A90" w:rsidRDefault="00632172">
            <w:pPr>
              <w:jc w:val="center"/>
            </w:pPr>
            <w:r>
              <w:rPr>
                <w:szCs w:val="21"/>
              </w:rPr>
              <w:t>7</w:t>
            </w:r>
          </w:p>
        </w:tc>
        <w:tc>
          <w:tcPr>
            <w:tcW w:w="1650" w:type="dxa"/>
            <w:vAlign w:val="center"/>
          </w:tcPr>
          <w:p w:rsidR="00003A90" w:rsidRDefault="00632172">
            <w:pPr>
              <w:jc w:val="center"/>
            </w:pPr>
            <w:r>
              <w:rPr>
                <w:szCs w:val="21"/>
              </w:rPr>
              <w:t>600507</w:t>
            </w:r>
          </w:p>
        </w:tc>
        <w:tc>
          <w:tcPr>
            <w:tcW w:w="1980" w:type="dxa"/>
            <w:vAlign w:val="center"/>
          </w:tcPr>
          <w:p w:rsidR="00003A90" w:rsidRDefault="00632172">
            <w:pPr>
              <w:jc w:val="center"/>
            </w:pPr>
            <w:r>
              <w:rPr>
                <w:szCs w:val="21"/>
              </w:rPr>
              <w:t>方大特钢</w:t>
            </w:r>
          </w:p>
        </w:tc>
        <w:tc>
          <w:tcPr>
            <w:tcW w:w="2880" w:type="dxa"/>
            <w:vAlign w:val="center"/>
          </w:tcPr>
          <w:p w:rsidR="00003A90" w:rsidRDefault="00632172">
            <w:pPr>
              <w:jc w:val="right"/>
            </w:pPr>
            <w:r>
              <w:rPr>
                <w:szCs w:val="21"/>
              </w:rPr>
              <w:t>5,443,499.00</w:t>
            </w:r>
          </w:p>
        </w:tc>
        <w:tc>
          <w:tcPr>
            <w:tcW w:w="1692" w:type="dxa"/>
            <w:vAlign w:val="center"/>
          </w:tcPr>
          <w:p w:rsidR="00003A90" w:rsidRDefault="00632172">
            <w:pPr>
              <w:jc w:val="right"/>
            </w:pPr>
            <w:r>
              <w:rPr>
                <w:szCs w:val="21"/>
              </w:rPr>
              <w:t>2.56</w:t>
            </w:r>
          </w:p>
        </w:tc>
      </w:tr>
      <w:tr w:rsidR="00003A90">
        <w:tc>
          <w:tcPr>
            <w:tcW w:w="870" w:type="dxa"/>
            <w:vAlign w:val="center"/>
          </w:tcPr>
          <w:p w:rsidR="00003A90" w:rsidRDefault="00632172">
            <w:pPr>
              <w:jc w:val="center"/>
            </w:pPr>
            <w:r>
              <w:rPr>
                <w:szCs w:val="21"/>
              </w:rPr>
              <w:t>8</w:t>
            </w:r>
          </w:p>
        </w:tc>
        <w:tc>
          <w:tcPr>
            <w:tcW w:w="1650" w:type="dxa"/>
            <w:vAlign w:val="center"/>
          </w:tcPr>
          <w:p w:rsidR="00003A90" w:rsidRDefault="00632172">
            <w:pPr>
              <w:jc w:val="center"/>
            </w:pPr>
            <w:r>
              <w:rPr>
                <w:szCs w:val="21"/>
              </w:rPr>
              <w:t>300433</w:t>
            </w:r>
          </w:p>
        </w:tc>
        <w:tc>
          <w:tcPr>
            <w:tcW w:w="1980" w:type="dxa"/>
            <w:vAlign w:val="center"/>
          </w:tcPr>
          <w:p w:rsidR="00003A90" w:rsidRDefault="00632172">
            <w:pPr>
              <w:jc w:val="center"/>
            </w:pPr>
            <w:r>
              <w:rPr>
                <w:szCs w:val="21"/>
              </w:rPr>
              <w:t>蓝思科技</w:t>
            </w:r>
          </w:p>
        </w:tc>
        <w:tc>
          <w:tcPr>
            <w:tcW w:w="2880" w:type="dxa"/>
            <w:vAlign w:val="center"/>
          </w:tcPr>
          <w:p w:rsidR="00003A90" w:rsidRDefault="00632172">
            <w:pPr>
              <w:jc w:val="right"/>
            </w:pPr>
            <w:r>
              <w:rPr>
                <w:szCs w:val="21"/>
              </w:rPr>
              <w:t>5,135,577.24</w:t>
            </w:r>
          </w:p>
        </w:tc>
        <w:tc>
          <w:tcPr>
            <w:tcW w:w="1692" w:type="dxa"/>
            <w:vAlign w:val="center"/>
          </w:tcPr>
          <w:p w:rsidR="00003A90" w:rsidRDefault="00632172">
            <w:pPr>
              <w:jc w:val="right"/>
            </w:pPr>
            <w:r>
              <w:rPr>
                <w:szCs w:val="21"/>
              </w:rPr>
              <w:t>2.42</w:t>
            </w:r>
          </w:p>
        </w:tc>
      </w:tr>
      <w:tr w:rsidR="00003A90">
        <w:tc>
          <w:tcPr>
            <w:tcW w:w="870" w:type="dxa"/>
            <w:vAlign w:val="center"/>
          </w:tcPr>
          <w:p w:rsidR="00003A90" w:rsidRDefault="00632172">
            <w:pPr>
              <w:jc w:val="center"/>
            </w:pPr>
            <w:r>
              <w:rPr>
                <w:szCs w:val="21"/>
              </w:rPr>
              <w:t>9</w:t>
            </w:r>
          </w:p>
        </w:tc>
        <w:tc>
          <w:tcPr>
            <w:tcW w:w="1650" w:type="dxa"/>
            <w:vAlign w:val="center"/>
          </w:tcPr>
          <w:p w:rsidR="00003A90" w:rsidRDefault="00632172">
            <w:pPr>
              <w:jc w:val="center"/>
            </w:pPr>
            <w:r>
              <w:rPr>
                <w:szCs w:val="21"/>
              </w:rPr>
              <w:t>603806</w:t>
            </w:r>
          </w:p>
        </w:tc>
        <w:tc>
          <w:tcPr>
            <w:tcW w:w="1980" w:type="dxa"/>
            <w:vAlign w:val="center"/>
          </w:tcPr>
          <w:p w:rsidR="00003A90" w:rsidRDefault="00632172">
            <w:pPr>
              <w:jc w:val="center"/>
            </w:pPr>
            <w:r>
              <w:rPr>
                <w:szCs w:val="21"/>
              </w:rPr>
              <w:t>福斯特</w:t>
            </w:r>
          </w:p>
        </w:tc>
        <w:tc>
          <w:tcPr>
            <w:tcW w:w="2880" w:type="dxa"/>
            <w:vAlign w:val="center"/>
          </w:tcPr>
          <w:p w:rsidR="00003A90" w:rsidRDefault="00632172">
            <w:pPr>
              <w:jc w:val="right"/>
            </w:pPr>
            <w:r>
              <w:rPr>
                <w:szCs w:val="21"/>
              </w:rPr>
              <w:t>4,739,837.00</w:t>
            </w:r>
          </w:p>
        </w:tc>
        <w:tc>
          <w:tcPr>
            <w:tcW w:w="1692" w:type="dxa"/>
            <w:vAlign w:val="center"/>
          </w:tcPr>
          <w:p w:rsidR="00003A90" w:rsidRDefault="00632172">
            <w:pPr>
              <w:jc w:val="right"/>
            </w:pPr>
            <w:r>
              <w:rPr>
                <w:szCs w:val="21"/>
              </w:rPr>
              <w:t>2.23</w:t>
            </w:r>
          </w:p>
        </w:tc>
      </w:tr>
      <w:tr w:rsidR="00003A90">
        <w:tc>
          <w:tcPr>
            <w:tcW w:w="870" w:type="dxa"/>
            <w:vAlign w:val="center"/>
          </w:tcPr>
          <w:p w:rsidR="00003A90" w:rsidRDefault="00632172">
            <w:pPr>
              <w:jc w:val="center"/>
            </w:pPr>
            <w:r>
              <w:rPr>
                <w:szCs w:val="21"/>
              </w:rPr>
              <w:t>10</w:t>
            </w:r>
          </w:p>
        </w:tc>
        <w:tc>
          <w:tcPr>
            <w:tcW w:w="1650" w:type="dxa"/>
            <w:vAlign w:val="center"/>
          </w:tcPr>
          <w:p w:rsidR="00003A90" w:rsidRDefault="00632172">
            <w:pPr>
              <w:jc w:val="center"/>
            </w:pPr>
            <w:r>
              <w:rPr>
                <w:szCs w:val="21"/>
              </w:rPr>
              <w:t>600438</w:t>
            </w:r>
          </w:p>
        </w:tc>
        <w:tc>
          <w:tcPr>
            <w:tcW w:w="1980" w:type="dxa"/>
            <w:vAlign w:val="center"/>
          </w:tcPr>
          <w:p w:rsidR="00003A90" w:rsidRDefault="00632172">
            <w:pPr>
              <w:jc w:val="center"/>
            </w:pPr>
            <w:r>
              <w:rPr>
                <w:szCs w:val="21"/>
              </w:rPr>
              <w:t>通威股份</w:t>
            </w:r>
          </w:p>
        </w:tc>
        <w:tc>
          <w:tcPr>
            <w:tcW w:w="2880" w:type="dxa"/>
            <w:vAlign w:val="center"/>
          </w:tcPr>
          <w:p w:rsidR="00003A90" w:rsidRDefault="00632172">
            <w:pPr>
              <w:jc w:val="right"/>
            </w:pPr>
            <w:r>
              <w:rPr>
                <w:szCs w:val="21"/>
              </w:rPr>
              <w:t>4,729,616.28</w:t>
            </w:r>
          </w:p>
        </w:tc>
        <w:tc>
          <w:tcPr>
            <w:tcW w:w="1692" w:type="dxa"/>
            <w:vAlign w:val="center"/>
          </w:tcPr>
          <w:p w:rsidR="00003A90" w:rsidRDefault="00632172">
            <w:pPr>
              <w:jc w:val="right"/>
            </w:pPr>
            <w:r>
              <w:rPr>
                <w:szCs w:val="21"/>
              </w:rPr>
              <w:t>2.22</w:t>
            </w:r>
          </w:p>
        </w:tc>
      </w:tr>
      <w:tr w:rsidR="00003A90">
        <w:tc>
          <w:tcPr>
            <w:tcW w:w="870" w:type="dxa"/>
            <w:vAlign w:val="center"/>
          </w:tcPr>
          <w:p w:rsidR="00003A90" w:rsidRDefault="00632172">
            <w:pPr>
              <w:jc w:val="center"/>
            </w:pPr>
            <w:r>
              <w:rPr>
                <w:szCs w:val="21"/>
              </w:rPr>
              <w:t>11</w:t>
            </w:r>
          </w:p>
        </w:tc>
        <w:tc>
          <w:tcPr>
            <w:tcW w:w="1650" w:type="dxa"/>
            <w:vAlign w:val="center"/>
          </w:tcPr>
          <w:p w:rsidR="00003A90" w:rsidRDefault="00632172">
            <w:pPr>
              <w:jc w:val="center"/>
            </w:pPr>
            <w:r>
              <w:rPr>
                <w:szCs w:val="21"/>
              </w:rPr>
              <w:t>603338</w:t>
            </w:r>
          </w:p>
        </w:tc>
        <w:tc>
          <w:tcPr>
            <w:tcW w:w="1980" w:type="dxa"/>
            <w:vAlign w:val="center"/>
          </w:tcPr>
          <w:p w:rsidR="00003A90" w:rsidRDefault="00632172">
            <w:pPr>
              <w:jc w:val="center"/>
            </w:pPr>
            <w:r>
              <w:rPr>
                <w:szCs w:val="21"/>
              </w:rPr>
              <w:t>浙江鼎力</w:t>
            </w:r>
          </w:p>
        </w:tc>
        <w:tc>
          <w:tcPr>
            <w:tcW w:w="2880" w:type="dxa"/>
            <w:vAlign w:val="center"/>
          </w:tcPr>
          <w:p w:rsidR="00003A90" w:rsidRDefault="00632172">
            <w:pPr>
              <w:jc w:val="right"/>
            </w:pPr>
            <w:r>
              <w:rPr>
                <w:szCs w:val="21"/>
              </w:rPr>
              <w:t>3,771,737.69</w:t>
            </w:r>
          </w:p>
        </w:tc>
        <w:tc>
          <w:tcPr>
            <w:tcW w:w="1692" w:type="dxa"/>
            <w:vAlign w:val="center"/>
          </w:tcPr>
          <w:p w:rsidR="00003A90" w:rsidRDefault="00632172">
            <w:pPr>
              <w:jc w:val="right"/>
            </w:pPr>
            <w:r>
              <w:rPr>
                <w:szCs w:val="21"/>
              </w:rPr>
              <w:t>1.77</w:t>
            </w:r>
          </w:p>
        </w:tc>
      </w:tr>
      <w:tr w:rsidR="00003A90">
        <w:tc>
          <w:tcPr>
            <w:tcW w:w="870" w:type="dxa"/>
            <w:vAlign w:val="center"/>
          </w:tcPr>
          <w:p w:rsidR="00003A90" w:rsidRDefault="00632172">
            <w:pPr>
              <w:jc w:val="center"/>
            </w:pPr>
            <w:r>
              <w:rPr>
                <w:szCs w:val="21"/>
              </w:rPr>
              <w:t>12</w:t>
            </w:r>
          </w:p>
        </w:tc>
        <w:tc>
          <w:tcPr>
            <w:tcW w:w="1650" w:type="dxa"/>
            <w:vAlign w:val="center"/>
          </w:tcPr>
          <w:p w:rsidR="00003A90" w:rsidRDefault="00632172">
            <w:pPr>
              <w:jc w:val="center"/>
            </w:pPr>
            <w:r>
              <w:rPr>
                <w:szCs w:val="21"/>
              </w:rPr>
              <w:t>002376</w:t>
            </w:r>
          </w:p>
        </w:tc>
        <w:tc>
          <w:tcPr>
            <w:tcW w:w="1980" w:type="dxa"/>
            <w:vAlign w:val="center"/>
          </w:tcPr>
          <w:p w:rsidR="00003A90" w:rsidRDefault="00632172">
            <w:pPr>
              <w:jc w:val="center"/>
            </w:pPr>
            <w:r>
              <w:rPr>
                <w:szCs w:val="21"/>
              </w:rPr>
              <w:t>新北洋</w:t>
            </w:r>
          </w:p>
        </w:tc>
        <w:tc>
          <w:tcPr>
            <w:tcW w:w="2880" w:type="dxa"/>
            <w:vAlign w:val="center"/>
          </w:tcPr>
          <w:p w:rsidR="00003A90" w:rsidRDefault="00632172">
            <w:pPr>
              <w:jc w:val="right"/>
            </w:pPr>
            <w:r>
              <w:rPr>
                <w:szCs w:val="21"/>
              </w:rPr>
              <w:t>3,175,917.00</w:t>
            </w:r>
          </w:p>
        </w:tc>
        <w:tc>
          <w:tcPr>
            <w:tcW w:w="1692" w:type="dxa"/>
            <w:vAlign w:val="center"/>
          </w:tcPr>
          <w:p w:rsidR="00003A90" w:rsidRDefault="00632172">
            <w:pPr>
              <w:jc w:val="right"/>
            </w:pPr>
            <w:r>
              <w:rPr>
                <w:szCs w:val="21"/>
              </w:rPr>
              <w:t>1.49</w:t>
            </w:r>
          </w:p>
        </w:tc>
      </w:tr>
      <w:tr w:rsidR="00003A90">
        <w:tc>
          <w:tcPr>
            <w:tcW w:w="870" w:type="dxa"/>
            <w:vAlign w:val="center"/>
          </w:tcPr>
          <w:p w:rsidR="00003A90" w:rsidRDefault="00632172">
            <w:pPr>
              <w:jc w:val="center"/>
            </w:pPr>
            <w:r>
              <w:rPr>
                <w:szCs w:val="21"/>
              </w:rPr>
              <w:t>13</w:t>
            </w:r>
          </w:p>
        </w:tc>
        <w:tc>
          <w:tcPr>
            <w:tcW w:w="1650" w:type="dxa"/>
            <w:vAlign w:val="center"/>
          </w:tcPr>
          <w:p w:rsidR="00003A90" w:rsidRDefault="00632172">
            <w:pPr>
              <w:jc w:val="center"/>
            </w:pPr>
            <w:r>
              <w:rPr>
                <w:szCs w:val="21"/>
              </w:rPr>
              <w:t>002142</w:t>
            </w:r>
          </w:p>
        </w:tc>
        <w:tc>
          <w:tcPr>
            <w:tcW w:w="1980" w:type="dxa"/>
            <w:vAlign w:val="center"/>
          </w:tcPr>
          <w:p w:rsidR="00003A90" w:rsidRDefault="00632172">
            <w:pPr>
              <w:jc w:val="center"/>
            </w:pPr>
            <w:r>
              <w:rPr>
                <w:szCs w:val="21"/>
              </w:rPr>
              <w:t>宁波银行</w:t>
            </w:r>
          </w:p>
        </w:tc>
        <w:tc>
          <w:tcPr>
            <w:tcW w:w="2880" w:type="dxa"/>
            <w:vAlign w:val="center"/>
          </w:tcPr>
          <w:p w:rsidR="00003A90" w:rsidRDefault="00632172">
            <w:pPr>
              <w:jc w:val="right"/>
            </w:pPr>
            <w:r>
              <w:rPr>
                <w:szCs w:val="21"/>
              </w:rPr>
              <w:t>3,166,160.48</w:t>
            </w:r>
          </w:p>
        </w:tc>
        <w:tc>
          <w:tcPr>
            <w:tcW w:w="1692" w:type="dxa"/>
            <w:vAlign w:val="center"/>
          </w:tcPr>
          <w:p w:rsidR="00003A90" w:rsidRDefault="00632172">
            <w:pPr>
              <w:jc w:val="right"/>
            </w:pPr>
            <w:r>
              <w:rPr>
                <w:szCs w:val="21"/>
              </w:rPr>
              <w:t>1.49</w:t>
            </w:r>
          </w:p>
        </w:tc>
      </w:tr>
      <w:tr w:rsidR="00003A90">
        <w:tc>
          <w:tcPr>
            <w:tcW w:w="870" w:type="dxa"/>
            <w:vAlign w:val="center"/>
          </w:tcPr>
          <w:p w:rsidR="00003A90" w:rsidRDefault="00632172">
            <w:pPr>
              <w:jc w:val="center"/>
            </w:pPr>
            <w:r>
              <w:rPr>
                <w:szCs w:val="21"/>
              </w:rPr>
              <w:t>14</w:t>
            </w:r>
          </w:p>
        </w:tc>
        <w:tc>
          <w:tcPr>
            <w:tcW w:w="1650" w:type="dxa"/>
            <w:vAlign w:val="center"/>
          </w:tcPr>
          <w:p w:rsidR="00003A90" w:rsidRDefault="00632172">
            <w:pPr>
              <w:jc w:val="center"/>
            </w:pPr>
            <w:r>
              <w:rPr>
                <w:szCs w:val="21"/>
              </w:rPr>
              <w:t>603378</w:t>
            </w:r>
          </w:p>
        </w:tc>
        <w:tc>
          <w:tcPr>
            <w:tcW w:w="1980" w:type="dxa"/>
            <w:vAlign w:val="center"/>
          </w:tcPr>
          <w:p w:rsidR="00003A90" w:rsidRDefault="00632172">
            <w:pPr>
              <w:jc w:val="center"/>
            </w:pPr>
            <w:r>
              <w:rPr>
                <w:szCs w:val="21"/>
              </w:rPr>
              <w:t>亚士创能</w:t>
            </w:r>
          </w:p>
        </w:tc>
        <w:tc>
          <w:tcPr>
            <w:tcW w:w="2880" w:type="dxa"/>
            <w:vAlign w:val="center"/>
          </w:tcPr>
          <w:p w:rsidR="00003A90" w:rsidRDefault="00632172">
            <w:pPr>
              <w:jc w:val="right"/>
            </w:pPr>
            <w:r>
              <w:rPr>
                <w:szCs w:val="21"/>
              </w:rPr>
              <w:t>3,032,139.00</w:t>
            </w:r>
          </w:p>
        </w:tc>
        <w:tc>
          <w:tcPr>
            <w:tcW w:w="1692" w:type="dxa"/>
            <w:vAlign w:val="center"/>
          </w:tcPr>
          <w:p w:rsidR="00003A90" w:rsidRDefault="00632172">
            <w:pPr>
              <w:jc w:val="right"/>
            </w:pPr>
            <w:r>
              <w:rPr>
                <w:szCs w:val="21"/>
              </w:rPr>
              <w:t>1.43</w:t>
            </w:r>
          </w:p>
        </w:tc>
      </w:tr>
      <w:tr w:rsidR="00003A90">
        <w:tc>
          <w:tcPr>
            <w:tcW w:w="870" w:type="dxa"/>
            <w:vAlign w:val="center"/>
          </w:tcPr>
          <w:p w:rsidR="00003A90" w:rsidRDefault="00632172">
            <w:pPr>
              <w:jc w:val="center"/>
            </w:pPr>
            <w:r>
              <w:rPr>
                <w:szCs w:val="21"/>
              </w:rPr>
              <w:t>15</w:t>
            </w:r>
          </w:p>
        </w:tc>
        <w:tc>
          <w:tcPr>
            <w:tcW w:w="1650" w:type="dxa"/>
            <w:vAlign w:val="center"/>
          </w:tcPr>
          <w:p w:rsidR="00003A90" w:rsidRDefault="00632172">
            <w:pPr>
              <w:jc w:val="center"/>
            </w:pPr>
            <w:r>
              <w:rPr>
                <w:szCs w:val="21"/>
              </w:rPr>
              <w:t>300274</w:t>
            </w:r>
          </w:p>
        </w:tc>
        <w:tc>
          <w:tcPr>
            <w:tcW w:w="1980" w:type="dxa"/>
            <w:vAlign w:val="center"/>
          </w:tcPr>
          <w:p w:rsidR="00003A90" w:rsidRDefault="00632172">
            <w:pPr>
              <w:jc w:val="center"/>
            </w:pPr>
            <w:r>
              <w:rPr>
                <w:szCs w:val="21"/>
              </w:rPr>
              <w:t>阳光电源</w:t>
            </w:r>
          </w:p>
        </w:tc>
        <w:tc>
          <w:tcPr>
            <w:tcW w:w="2880" w:type="dxa"/>
            <w:vAlign w:val="center"/>
          </w:tcPr>
          <w:p w:rsidR="00003A90" w:rsidRDefault="00632172">
            <w:pPr>
              <w:jc w:val="right"/>
            </w:pPr>
            <w:r>
              <w:rPr>
                <w:szCs w:val="21"/>
              </w:rPr>
              <w:t>2,643,715.00</w:t>
            </w:r>
          </w:p>
        </w:tc>
        <w:tc>
          <w:tcPr>
            <w:tcW w:w="1692" w:type="dxa"/>
            <w:vAlign w:val="center"/>
          </w:tcPr>
          <w:p w:rsidR="00003A90" w:rsidRDefault="00632172">
            <w:pPr>
              <w:jc w:val="right"/>
            </w:pPr>
            <w:r>
              <w:rPr>
                <w:szCs w:val="21"/>
              </w:rPr>
              <w:t>1.24</w:t>
            </w:r>
          </w:p>
        </w:tc>
      </w:tr>
      <w:tr w:rsidR="00003A90">
        <w:tc>
          <w:tcPr>
            <w:tcW w:w="870" w:type="dxa"/>
            <w:vAlign w:val="center"/>
          </w:tcPr>
          <w:p w:rsidR="00003A90" w:rsidRDefault="00632172">
            <w:pPr>
              <w:jc w:val="center"/>
            </w:pPr>
            <w:r>
              <w:rPr>
                <w:szCs w:val="21"/>
              </w:rPr>
              <w:t>16</w:t>
            </w:r>
          </w:p>
        </w:tc>
        <w:tc>
          <w:tcPr>
            <w:tcW w:w="1650" w:type="dxa"/>
            <w:vAlign w:val="center"/>
          </w:tcPr>
          <w:p w:rsidR="00003A90" w:rsidRDefault="00632172">
            <w:pPr>
              <w:jc w:val="center"/>
            </w:pPr>
            <w:r>
              <w:rPr>
                <w:szCs w:val="21"/>
              </w:rPr>
              <w:t>603179</w:t>
            </w:r>
          </w:p>
        </w:tc>
        <w:tc>
          <w:tcPr>
            <w:tcW w:w="1980" w:type="dxa"/>
            <w:vAlign w:val="center"/>
          </w:tcPr>
          <w:p w:rsidR="00003A90" w:rsidRDefault="00632172">
            <w:pPr>
              <w:jc w:val="center"/>
            </w:pPr>
            <w:r>
              <w:rPr>
                <w:szCs w:val="21"/>
              </w:rPr>
              <w:t>新泉股份</w:t>
            </w:r>
          </w:p>
        </w:tc>
        <w:tc>
          <w:tcPr>
            <w:tcW w:w="2880" w:type="dxa"/>
            <w:vAlign w:val="center"/>
          </w:tcPr>
          <w:p w:rsidR="00003A90" w:rsidRDefault="00632172">
            <w:pPr>
              <w:jc w:val="right"/>
            </w:pPr>
            <w:r>
              <w:rPr>
                <w:szCs w:val="21"/>
              </w:rPr>
              <w:t>2,502,124.40</w:t>
            </w:r>
          </w:p>
        </w:tc>
        <w:tc>
          <w:tcPr>
            <w:tcW w:w="1692" w:type="dxa"/>
            <w:vAlign w:val="center"/>
          </w:tcPr>
          <w:p w:rsidR="00003A90" w:rsidRDefault="00632172">
            <w:pPr>
              <w:jc w:val="right"/>
            </w:pPr>
            <w:r>
              <w:rPr>
                <w:szCs w:val="21"/>
              </w:rPr>
              <w:t>1.18</w:t>
            </w:r>
          </w:p>
        </w:tc>
      </w:tr>
      <w:tr w:rsidR="00003A90">
        <w:tc>
          <w:tcPr>
            <w:tcW w:w="870" w:type="dxa"/>
            <w:vAlign w:val="center"/>
          </w:tcPr>
          <w:p w:rsidR="00003A90" w:rsidRDefault="00632172">
            <w:pPr>
              <w:jc w:val="center"/>
            </w:pPr>
            <w:r>
              <w:rPr>
                <w:szCs w:val="21"/>
              </w:rPr>
              <w:t>17</w:t>
            </w:r>
          </w:p>
        </w:tc>
        <w:tc>
          <w:tcPr>
            <w:tcW w:w="1650" w:type="dxa"/>
            <w:vAlign w:val="center"/>
          </w:tcPr>
          <w:p w:rsidR="00003A90" w:rsidRDefault="00632172">
            <w:pPr>
              <w:jc w:val="center"/>
            </w:pPr>
            <w:r>
              <w:rPr>
                <w:szCs w:val="21"/>
              </w:rPr>
              <w:t>601816</w:t>
            </w:r>
          </w:p>
        </w:tc>
        <w:tc>
          <w:tcPr>
            <w:tcW w:w="1980" w:type="dxa"/>
            <w:vAlign w:val="center"/>
          </w:tcPr>
          <w:p w:rsidR="00003A90" w:rsidRDefault="00632172">
            <w:pPr>
              <w:jc w:val="center"/>
            </w:pPr>
            <w:r>
              <w:rPr>
                <w:szCs w:val="21"/>
              </w:rPr>
              <w:t>京沪高铁</w:t>
            </w:r>
          </w:p>
        </w:tc>
        <w:tc>
          <w:tcPr>
            <w:tcW w:w="2880" w:type="dxa"/>
            <w:vAlign w:val="center"/>
          </w:tcPr>
          <w:p w:rsidR="00003A90" w:rsidRDefault="00632172">
            <w:pPr>
              <w:jc w:val="right"/>
            </w:pPr>
            <w:r>
              <w:rPr>
                <w:szCs w:val="21"/>
              </w:rPr>
              <w:t>2,500,032.88</w:t>
            </w:r>
          </w:p>
        </w:tc>
        <w:tc>
          <w:tcPr>
            <w:tcW w:w="1692" w:type="dxa"/>
            <w:vAlign w:val="center"/>
          </w:tcPr>
          <w:p w:rsidR="00003A90" w:rsidRDefault="00632172">
            <w:pPr>
              <w:jc w:val="right"/>
            </w:pPr>
            <w:r>
              <w:rPr>
                <w:szCs w:val="21"/>
              </w:rPr>
              <w:t>1.18</w:t>
            </w:r>
          </w:p>
        </w:tc>
      </w:tr>
      <w:tr w:rsidR="00003A90">
        <w:tc>
          <w:tcPr>
            <w:tcW w:w="870" w:type="dxa"/>
            <w:vAlign w:val="center"/>
          </w:tcPr>
          <w:p w:rsidR="00003A90" w:rsidRDefault="00632172">
            <w:pPr>
              <w:jc w:val="center"/>
            </w:pPr>
            <w:r>
              <w:rPr>
                <w:szCs w:val="21"/>
              </w:rPr>
              <w:t>18</w:t>
            </w:r>
          </w:p>
        </w:tc>
        <w:tc>
          <w:tcPr>
            <w:tcW w:w="1650" w:type="dxa"/>
            <w:vAlign w:val="center"/>
          </w:tcPr>
          <w:p w:rsidR="00003A90" w:rsidRDefault="00632172">
            <w:pPr>
              <w:jc w:val="center"/>
            </w:pPr>
            <w:r>
              <w:rPr>
                <w:szCs w:val="21"/>
              </w:rPr>
              <w:t>601012</w:t>
            </w:r>
          </w:p>
        </w:tc>
        <w:tc>
          <w:tcPr>
            <w:tcW w:w="1980" w:type="dxa"/>
            <w:vAlign w:val="center"/>
          </w:tcPr>
          <w:p w:rsidR="00003A90" w:rsidRDefault="00632172">
            <w:pPr>
              <w:jc w:val="center"/>
            </w:pPr>
            <w:r>
              <w:rPr>
                <w:szCs w:val="21"/>
              </w:rPr>
              <w:t>隆基股份</w:t>
            </w:r>
          </w:p>
        </w:tc>
        <w:tc>
          <w:tcPr>
            <w:tcW w:w="2880" w:type="dxa"/>
            <w:vAlign w:val="center"/>
          </w:tcPr>
          <w:p w:rsidR="00003A90" w:rsidRDefault="00632172">
            <w:pPr>
              <w:jc w:val="right"/>
            </w:pPr>
            <w:r>
              <w:rPr>
                <w:szCs w:val="21"/>
              </w:rPr>
              <w:t>1,922,779.00</w:t>
            </w:r>
          </w:p>
        </w:tc>
        <w:tc>
          <w:tcPr>
            <w:tcW w:w="1692" w:type="dxa"/>
            <w:vAlign w:val="center"/>
          </w:tcPr>
          <w:p w:rsidR="00003A90" w:rsidRDefault="00632172">
            <w:pPr>
              <w:jc w:val="right"/>
            </w:pPr>
            <w:r>
              <w:rPr>
                <w:szCs w:val="21"/>
              </w:rPr>
              <w:t>0.90</w:t>
            </w:r>
          </w:p>
        </w:tc>
      </w:tr>
      <w:tr w:rsidR="00003A90">
        <w:tc>
          <w:tcPr>
            <w:tcW w:w="870" w:type="dxa"/>
            <w:vAlign w:val="center"/>
          </w:tcPr>
          <w:p w:rsidR="00003A90" w:rsidRDefault="00632172">
            <w:pPr>
              <w:jc w:val="center"/>
            </w:pPr>
            <w:r>
              <w:rPr>
                <w:szCs w:val="21"/>
              </w:rPr>
              <w:t>19</w:t>
            </w:r>
          </w:p>
        </w:tc>
        <w:tc>
          <w:tcPr>
            <w:tcW w:w="1650" w:type="dxa"/>
            <w:vAlign w:val="center"/>
          </w:tcPr>
          <w:p w:rsidR="00003A90" w:rsidRDefault="00632172">
            <w:pPr>
              <w:jc w:val="center"/>
            </w:pPr>
            <w:r>
              <w:rPr>
                <w:szCs w:val="21"/>
              </w:rPr>
              <w:t>003816</w:t>
            </w:r>
          </w:p>
        </w:tc>
        <w:tc>
          <w:tcPr>
            <w:tcW w:w="1980" w:type="dxa"/>
            <w:vAlign w:val="center"/>
          </w:tcPr>
          <w:p w:rsidR="00003A90" w:rsidRDefault="00632172">
            <w:pPr>
              <w:jc w:val="center"/>
            </w:pPr>
            <w:r>
              <w:rPr>
                <w:szCs w:val="21"/>
              </w:rPr>
              <w:t>中国广核</w:t>
            </w:r>
          </w:p>
        </w:tc>
        <w:tc>
          <w:tcPr>
            <w:tcW w:w="2880" w:type="dxa"/>
            <w:vAlign w:val="center"/>
          </w:tcPr>
          <w:p w:rsidR="00003A90" w:rsidRDefault="00632172">
            <w:pPr>
              <w:jc w:val="right"/>
            </w:pPr>
            <w:r>
              <w:rPr>
                <w:szCs w:val="21"/>
              </w:rPr>
              <w:t>1,807,000.76</w:t>
            </w:r>
          </w:p>
        </w:tc>
        <w:tc>
          <w:tcPr>
            <w:tcW w:w="1692" w:type="dxa"/>
            <w:vAlign w:val="center"/>
          </w:tcPr>
          <w:p w:rsidR="00003A90" w:rsidRDefault="00632172">
            <w:pPr>
              <w:jc w:val="right"/>
            </w:pPr>
            <w:r>
              <w:rPr>
                <w:szCs w:val="21"/>
              </w:rPr>
              <w:t>0.85</w:t>
            </w:r>
          </w:p>
        </w:tc>
      </w:tr>
      <w:tr w:rsidR="00003A90">
        <w:tc>
          <w:tcPr>
            <w:tcW w:w="870" w:type="dxa"/>
            <w:vAlign w:val="center"/>
          </w:tcPr>
          <w:p w:rsidR="00003A90" w:rsidRDefault="00632172">
            <w:pPr>
              <w:jc w:val="center"/>
            </w:pPr>
            <w:r>
              <w:rPr>
                <w:szCs w:val="21"/>
              </w:rPr>
              <w:t>20</w:t>
            </w:r>
          </w:p>
        </w:tc>
        <w:tc>
          <w:tcPr>
            <w:tcW w:w="1650" w:type="dxa"/>
            <w:vAlign w:val="center"/>
          </w:tcPr>
          <w:p w:rsidR="00003A90" w:rsidRDefault="00632172">
            <w:pPr>
              <w:jc w:val="center"/>
            </w:pPr>
            <w:r>
              <w:rPr>
                <w:szCs w:val="21"/>
              </w:rPr>
              <w:t>002396</w:t>
            </w:r>
          </w:p>
        </w:tc>
        <w:tc>
          <w:tcPr>
            <w:tcW w:w="1980" w:type="dxa"/>
            <w:vAlign w:val="center"/>
          </w:tcPr>
          <w:p w:rsidR="00003A90" w:rsidRDefault="00632172">
            <w:pPr>
              <w:jc w:val="center"/>
            </w:pPr>
            <w:r>
              <w:rPr>
                <w:szCs w:val="21"/>
              </w:rPr>
              <w:t>星网锐捷</w:t>
            </w:r>
          </w:p>
        </w:tc>
        <w:tc>
          <w:tcPr>
            <w:tcW w:w="2880" w:type="dxa"/>
            <w:vAlign w:val="center"/>
          </w:tcPr>
          <w:p w:rsidR="00003A90" w:rsidRDefault="00632172">
            <w:pPr>
              <w:jc w:val="right"/>
            </w:pPr>
            <w:r>
              <w:rPr>
                <w:szCs w:val="21"/>
              </w:rPr>
              <w:t>1,473,451.00</w:t>
            </w:r>
          </w:p>
        </w:tc>
        <w:tc>
          <w:tcPr>
            <w:tcW w:w="1692" w:type="dxa"/>
            <w:vAlign w:val="center"/>
          </w:tcPr>
          <w:p w:rsidR="00003A90" w:rsidRDefault="00632172">
            <w:pPr>
              <w:jc w:val="right"/>
            </w:pPr>
            <w:r>
              <w:rPr>
                <w:szCs w:val="21"/>
              </w:rPr>
              <w:t>0.69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192,498,569.61</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142,677,066.28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234814104"/>
      <w:bookmarkStart w:id="66" w:name="_Toc48658127"/>
      <w:r w:rsidRPr="007D44A6">
        <w:rPr>
          <w:rFonts w:ascii="宋体" w:hAnsi="宋体" w:cs="Arial"/>
          <w:color w:val="000000"/>
          <w:sz w:val="21"/>
          <w:szCs w:val="21"/>
        </w:rPr>
        <w:lastRenderedPageBreak/>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5"/>
      <w:bookmarkEnd w:id="66"/>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15,307,650.00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4.97</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8,934,000.00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2.90</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14,280,079.62</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4.63</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B34D6E">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7" w:name="_GoBack"/>
            <w:bookmarkEnd w:id="67"/>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B34D6E">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38,521,729.62</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12.50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48658128"/>
      <w:r w:rsidRPr="007D44A6">
        <w:rPr>
          <w:rFonts w:ascii="宋体" w:hAnsi="宋体" w:cs="Arial"/>
          <w:color w:val="000000"/>
          <w:sz w:val="21"/>
          <w:szCs w:val="21"/>
        </w:rPr>
        <w:t>7.6</w:t>
      </w:r>
      <w:bookmarkStart w:id="69"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8"/>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003A90">
        <w:tc>
          <w:tcPr>
            <w:tcW w:w="1252" w:type="dxa"/>
            <w:vAlign w:val="center"/>
          </w:tcPr>
          <w:p w:rsidR="00003A90" w:rsidRDefault="00632172">
            <w:pPr>
              <w:jc w:val="center"/>
            </w:pPr>
            <w:r>
              <w:rPr>
                <w:color w:val="000000"/>
                <w:szCs w:val="21"/>
              </w:rPr>
              <w:t>1</w:t>
            </w:r>
          </w:p>
        </w:tc>
        <w:tc>
          <w:tcPr>
            <w:tcW w:w="1310" w:type="dxa"/>
            <w:vAlign w:val="center"/>
          </w:tcPr>
          <w:p w:rsidR="00003A90" w:rsidRDefault="00632172">
            <w:pPr>
              <w:jc w:val="center"/>
            </w:pPr>
            <w:r>
              <w:rPr>
                <w:color w:val="000000"/>
                <w:szCs w:val="21"/>
              </w:rPr>
              <w:t>019627</w:t>
            </w:r>
          </w:p>
        </w:tc>
        <w:tc>
          <w:tcPr>
            <w:tcW w:w="1282" w:type="dxa"/>
            <w:vAlign w:val="center"/>
          </w:tcPr>
          <w:p w:rsidR="00003A90" w:rsidRDefault="00632172">
            <w:pPr>
              <w:jc w:val="center"/>
            </w:pPr>
            <w:r>
              <w:rPr>
                <w:color w:val="000000"/>
                <w:szCs w:val="21"/>
              </w:rPr>
              <w:t>20</w:t>
            </w:r>
            <w:r>
              <w:rPr>
                <w:color w:val="000000"/>
                <w:szCs w:val="21"/>
              </w:rPr>
              <w:t>国债</w:t>
            </w:r>
            <w:r>
              <w:rPr>
                <w:color w:val="000000"/>
                <w:szCs w:val="21"/>
              </w:rPr>
              <w:t>01</w:t>
            </w:r>
          </w:p>
        </w:tc>
        <w:tc>
          <w:tcPr>
            <w:tcW w:w="1426" w:type="dxa"/>
            <w:vAlign w:val="center"/>
          </w:tcPr>
          <w:p w:rsidR="00003A90" w:rsidRDefault="00632172">
            <w:pPr>
              <w:jc w:val="right"/>
            </w:pPr>
            <w:r>
              <w:rPr>
                <w:color w:val="000000"/>
                <w:szCs w:val="21"/>
              </w:rPr>
              <w:t>153,000</w:t>
            </w:r>
          </w:p>
        </w:tc>
        <w:tc>
          <w:tcPr>
            <w:tcW w:w="2068" w:type="dxa"/>
            <w:vAlign w:val="center"/>
          </w:tcPr>
          <w:p w:rsidR="00003A90" w:rsidRDefault="00632172">
            <w:pPr>
              <w:jc w:val="right"/>
            </w:pPr>
            <w:r>
              <w:rPr>
                <w:color w:val="000000"/>
                <w:szCs w:val="21"/>
              </w:rPr>
              <w:t>15,307,650.00</w:t>
            </w:r>
          </w:p>
        </w:tc>
        <w:tc>
          <w:tcPr>
            <w:tcW w:w="1842" w:type="dxa"/>
            <w:vAlign w:val="center"/>
          </w:tcPr>
          <w:p w:rsidR="00003A90" w:rsidRDefault="00632172">
            <w:pPr>
              <w:jc w:val="right"/>
            </w:pPr>
            <w:r>
              <w:rPr>
                <w:color w:val="000000"/>
                <w:szCs w:val="21"/>
              </w:rPr>
              <w:t>4.97</w:t>
            </w:r>
          </w:p>
        </w:tc>
      </w:tr>
      <w:tr w:rsidR="00003A90">
        <w:tc>
          <w:tcPr>
            <w:tcW w:w="1252" w:type="dxa"/>
            <w:vAlign w:val="center"/>
          </w:tcPr>
          <w:p w:rsidR="00003A90" w:rsidRDefault="00632172">
            <w:pPr>
              <w:jc w:val="center"/>
            </w:pPr>
            <w:r>
              <w:rPr>
                <w:color w:val="000000"/>
                <w:szCs w:val="21"/>
              </w:rPr>
              <w:t>2</w:t>
            </w:r>
          </w:p>
        </w:tc>
        <w:tc>
          <w:tcPr>
            <w:tcW w:w="1310" w:type="dxa"/>
            <w:vAlign w:val="center"/>
          </w:tcPr>
          <w:p w:rsidR="00003A90" w:rsidRDefault="00632172">
            <w:pPr>
              <w:jc w:val="center"/>
            </w:pPr>
            <w:r>
              <w:rPr>
                <w:color w:val="000000"/>
                <w:szCs w:val="21"/>
              </w:rPr>
              <w:t>112457</w:t>
            </w:r>
          </w:p>
        </w:tc>
        <w:tc>
          <w:tcPr>
            <w:tcW w:w="1282" w:type="dxa"/>
            <w:vAlign w:val="center"/>
          </w:tcPr>
          <w:p w:rsidR="00003A90" w:rsidRDefault="00632172">
            <w:pPr>
              <w:jc w:val="center"/>
            </w:pPr>
            <w:r>
              <w:rPr>
                <w:color w:val="000000"/>
                <w:szCs w:val="21"/>
              </w:rPr>
              <w:t>16</w:t>
            </w:r>
            <w:r>
              <w:rPr>
                <w:color w:val="000000"/>
                <w:szCs w:val="21"/>
              </w:rPr>
              <w:t>魏桥</w:t>
            </w:r>
            <w:r>
              <w:rPr>
                <w:color w:val="000000"/>
                <w:szCs w:val="21"/>
              </w:rPr>
              <w:t>05</w:t>
            </w:r>
          </w:p>
        </w:tc>
        <w:tc>
          <w:tcPr>
            <w:tcW w:w="1426" w:type="dxa"/>
            <w:vAlign w:val="center"/>
          </w:tcPr>
          <w:p w:rsidR="00003A90" w:rsidRDefault="00632172">
            <w:pPr>
              <w:jc w:val="right"/>
            </w:pPr>
            <w:r>
              <w:rPr>
                <w:color w:val="000000"/>
                <w:szCs w:val="21"/>
              </w:rPr>
              <w:t>100,000</w:t>
            </w:r>
          </w:p>
        </w:tc>
        <w:tc>
          <w:tcPr>
            <w:tcW w:w="2068" w:type="dxa"/>
            <w:vAlign w:val="center"/>
          </w:tcPr>
          <w:p w:rsidR="00003A90" w:rsidRDefault="00632172">
            <w:pPr>
              <w:jc w:val="right"/>
            </w:pPr>
            <w:r>
              <w:rPr>
                <w:color w:val="000000"/>
                <w:szCs w:val="21"/>
              </w:rPr>
              <w:t>8,934,000.00</w:t>
            </w:r>
          </w:p>
        </w:tc>
        <w:tc>
          <w:tcPr>
            <w:tcW w:w="1842" w:type="dxa"/>
            <w:vAlign w:val="center"/>
          </w:tcPr>
          <w:p w:rsidR="00003A90" w:rsidRDefault="00632172">
            <w:pPr>
              <w:jc w:val="right"/>
            </w:pPr>
            <w:r>
              <w:rPr>
                <w:color w:val="000000"/>
                <w:szCs w:val="21"/>
              </w:rPr>
              <w:t>2.90</w:t>
            </w:r>
          </w:p>
        </w:tc>
      </w:tr>
      <w:tr w:rsidR="00003A90">
        <w:tc>
          <w:tcPr>
            <w:tcW w:w="1252" w:type="dxa"/>
            <w:vAlign w:val="center"/>
          </w:tcPr>
          <w:p w:rsidR="00003A90" w:rsidRDefault="00632172">
            <w:pPr>
              <w:jc w:val="center"/>
            </w:pPr>
            <w:r>
              <w:rPr>
                <w:color w:val="000000"/>
                <w:szCs w:val="21"/>
              </w:rPr>
              <w:t>3</w:t>
            </w:r>
          </w:p>
        </w:tc>
        <w:tc>
          <w:tcPr>
            <w:tcW w:w="1310" w:type="dxa"/>
            <w:vAlign w:val="center"/>
          </w:tcPr>
          <w:p w:rsidR="00003A90" w:rsidRDefault="00632172">
            <w:pPr>
              <w:jc w:val="center"/>
            </w:pPr>
            <w:r>
              <w:rPr>
                <w:color w:val="000000"/>
                <w:szCs w:val="21"/>
              </w:rPr>
              <w:t>113509</w:t>
            </w:r>
          </w:p>
        </w:tc>
        <w:tc>
          <w:tcPr>
            <w:tcW w:w="1282" w:type="dxa"/>
            <w:vAlign w:val="center"/>
          </w:tcPr>
          <w:p w:rsidR="00003A90" w:rsidRDefault="00632172">
            <w:pPr>
              <w:jc w:val="center"/>
            </w:pPr>
            <w:r>
              <w:rPr>
                <w:color w:val="000000"/>
                <w:szCs w:val="21"/>
              </w:rPr>
              <w:t>新泉转债</w:t>
            </w:r>
          </w:p>
        </w:tc>
        <w:tc>
          <w:tcPr>
            <w:tcW w:w="1426" w:type="dxa"/>
            <w:vAlign w:val="center"/>
          </w:tcPr>
          <w:p w:rsidR="00003A90" w:rsidRDefault="00632172">
            <w:pPr>
              <w:jc w:val="right"/>
            </w:pPr>
            <w:r>
              <w:rPr>
                <w:color w:val="000000"/>
                <w:szCs w:val="21"/>
              </w:rPr>
              <w:t>16,610</w:t>
            </w:r>
          </w:p>
        </w:tc>
        <w:tc>
          <w:tcPr>
            <w:tcW w:w="2068" w:type="dxa"/>
            <w:vAlign w:val="center"/>
          </w:tcPr>
          <w:p w:rsidR="00003A90" w:rsidRDefault="00632172">
            <w:pPr>
              <w:jc w:val="right"/>
            </w:pPr>
            <w:r>
              <w:rPr>
                <w:color w:val="000000"/>
                <w:szCs w:val="21"/>
              </w:rPr>
              <w:t>2,631,356.20</w:t>
            </w:r>
          </w:p>
        </w:tc>
        <w:tc>
          <w:tcPr>
            <w:tcW w:w="1842" w:type="dxa"/>
            <w:vAlign w:val="center"/>
          </w:tcPr>
          <w:p w:rsidR="00003A90" w:rsidRDefault="00632172">
            <w:pPr>
              <w:jc w:val="right"/>
            </w:pPr>
            <w:r>
              <w:rPr>
                <w:color w:val="000000"/>
                <w:szCs w:val="21"/>
              </w:rPr>
              <w:t>0.85</w:t>
            </w:r>
          </w:p>
        </w:tc>
      </w:tr>
      <w:tr w:rsidR="00003A90">
        <w:tc>
          <w:tcPr>
            <w:tcW w:w="1252" w:type="dxa"/>
            <w:vAlign w:val="center"/>
          </w:tcPr>
          <w:p w:rsidR="00003A90" w:rsidRDefault="00632172">
            <w:pPr>
              <w:jc w:val="center"/>
            </w:pPr>
            <w:r>
              <w:rPr>
                <w:color w:val="000000"/>
                <w:szCs w:val="21"/>
              </w:rPr>
              <w:t>4</w:t>
            </w:r>
          </w:p>
        </w:tc>
        <w:tc>
          <w:tcPr>
            <w:tcW w:w="1310" w:type="dxa"/>
            <w:vAlign w:val="center"/>
          </w:tcPr>
          <w:p w:rsidR="00003A90" w:rsidRDefault="00632172">
            <w:pPr>
              <w:jc w:val="center"/>
            </w:pPr>
            <w:r>
              <w:rPr>
                <w:color w:val="000000"/>
                <w:szCs w:val="21"/>
              </w:rPr>
              <w:t>132004</w:t>
            </w:r>
          </w:p>
        </w:tc>
        <w:tc>
          <w:tcPr>
            <w:tcW w:w="1282" w:type="dxa"/>
            <w:vAlign w:val="center"/>
          </w:tcPr>
          <w:p w:rsidR="00003A90" w:rsidRDefault="00632172">
            <w:pPr>
              <w:jc w:val="center"/>
            </w:pPr>
            <w:r>
              <w:rPr>
                <w:color w:val="000000"/>
                <w:szCs w:val="21"/>
              </w:rPr>
              <w:t>15</w:t>
            </w:r>
            <w:r>
              <w:rPr>
                <w:color w:val="000000"/>
                <w:szCs w:val="21"/>
              </w:rPr>
              <w:t>国盛</w:t>
            </w:r>
            <w:r>
              <w:rPr>
                <w:color w:val="000000"/>
                <w:szCs w:val="21"/>
              </w:rPr>
              <w:t>EB</w:t>
            </w:r>
          </w:p>
        </w:tc>
        <w:tc>
          <w:tcPr>
            <w:tcW w:w="1426" w:type="dxa"/>
            <w:vAlign w:val="center"/>
          </w:tcPr>
          <w:p w:rsidR="00003A90" w:rsidRDefault="00632172">
            <w:pPr>
              <w:jc w:val="right"/>
            </w:pPr>
            <w:r>
              <w:rPr>
                <w:color w:val="000000"/>
                <w:szCs w:val="21"/>
              </w:rPr>
              <w:t>24,870</w:t>
            </w:r>
          </w:p>
        </w:tc>
        <w:tc>
          <w:tcPr>
            <w:tcW w:w="2068" w:type="dxa"/>
            <w:vAlign w:val="center"/>
          </w:tcPr>
          <w:p w:rsidR="00003A90" w:rsidRDefault="00632172">
            <w:pPr>
              <w:jc w:val="right"/>
            </w:pPr>
            <w:r>
              <w:rPr>
                <w:color w:val="000000"/>
                <w:szCs w:val="21"/>
              </w:rPr>
              <w:t>2,488,989.60</w:t>
            </w:r>
          </w:p>
        </w:tc>
        <w:tc>
          <w:tcPr>
            <w:tcW w:w="1842" w:type="dxa"/>
            <w:vAlign w:val="center"/>
          </w:tcPr>
          <w:p w:rsidR="00003A90" w:rsidRDefault="00632172">
            <w:pPr>
              <w:jc w:val="right"/>
            </w:pPr>
            <w:r>
              <w:rPr>
                <w:color w:val="000000"/>
                <w:szCs w:val="21"/>
              </w:rPr>
              <w:t>0.81</w:t>
            </w:r>
          </w:p>
        </w:tc>
      </w:tr>
      <w:tr w:rsidR="00003A90">
        <w:tc>
          <w:tcPr>
            <w:tcW w:w="1252" w:type="dxa"/>
            <w:vAlign w:val="center"/>
          </w:tcPr>
          <w:p w:rsidR="00003A90" w:rsidRDefault="00632172">
            <w:pPr>
              <w:jc w:val="center"/>
            </w:pPr>
            <w:r>
              <w:rPr>
                <w:color w:val="000000"/>
                <w:szCs w:val="21"/>
              </w:rPr>
              <w:t>5</w:t>
            </w:r>
          </w:p>
        </w:tc>
        <w:tc>
          <w:tcPr>
            <w:tcW w:w="1310" w:type="dxa"/>
            <w:vAlign w:val="center"/>
          </w:tcPr>
          <w:p w:rsidR="00003A90" w:rsidRDefault="00632172">
            <w:pPr>
              <w:jc w:val="center"/>
            </w:pPr>
            <w:r>
              <w:rPr>
                <w:color w:val="000000"/>
                <w:szCs w:val="21"/>
              </w:rPr>
              <w:t>132013</w:t>
            </w:r>
          </w:p>
        </w:tc>
        <w:tc>
          <w:tcPr>
            <w:tcW w:w="1282" w:type="dxa"/>
            <w:vAlign w:val="center"/>
          </w:tcPr>
          <w:p w:rsidR="00003A90" w:rsidRDefault="00632172">
            <w:pPr>
              <w:jc w:val="center"/>
            </w:pPr>
            <w:r>
              <w:rPr>
                <w:color w:val="000000"/>
                <w:szCs w:val="21"/>
              </w:rPr>
              <w:t>17</w:t>
            </w:r>
            <w:r>
              <w:rPr>
                <w:color w:val="000000"/>
                <w:szCs w:val="21"/>
              </w:rPr>
              <w:t>宝武</w:t>
            </w:r>
            <w:r>
              <w:rPr>
                <w:color w:val="000000"/>
                <w:szCs w:val="21"/>
              </w:rPr>
              <w:t>EB</w:t>
            </w:r>
          </w:p>
        </w:tc>
        <w:tc>
          <w:tcPr>
            <w:tcW w:w="1426" w:type="dxa"/>
            <w:vAlign w:val="center"/>
          </w:tcPr>
          <w:p w:rsidR="00003A90" w:rsidRDefault="00632172">
            <w:pPr>
              <w:jc w:val="right"/>
            </w:pPr>
            <w:r>
              <w:rPr>
                <w:color w:val="000000"/>
                <w:szCs w:val="21"/>
              </w:rPr>
              <w:t>23,050</w:t>
            </w:r>
          </w:p>
        </w:tc>
        <w:tc>
          <w:tcPr>
            <w:tcW w:w="2068" w:type="dxa"/>
            <w:vAlign w:val="center"/>
          </w:tcPr>
          <w:p w:rsidR="00003A90" w:rsidRDefault="00632172">
            <w:pPr>
              <w:jc w:val="right"/>
            </w:pPr>
            <w:r>
              <w:rPr>
                <w:color w:val="000000"/>
                <w:szCs w:val="21"/>
              </w:rPr>
              <w:t>2,356,401.50</w:t>
            </w:r>
          </w:p>
        </w:tc>
        <w:tc>
          <w:tcPr>
            <w:tcW w:w="1842" w:type="dxa"/>
            <w:vAlign w:val="center"/>
          </w:tcPr>
          <w:p w:rsidR="00003A90" w:rsidRDefault="00632172">
            <w:pPr>
              <w:jc w:val="right"/>
            </w:pPr>
            <w:r>
              <w:rPr>
                <w:color w:val="000000"/>
                <w:szCs w:val="21"/>
              </w:rPr>
              <w:t>0.76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8129"/>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0"/>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8130"/>
      <w:r w:rsidRPr="007D44A6">
        <w:rPr>
          <w:rFonts w:ascii="宋体" w:hAnsi="宋体" w:cs="Arial"/>
          <w:color w:val="000000"/>
          <w:sz w:val="21"/>
          <w:szCs w:val="21"/>
        </w:rPr>
        <w:lastRenderedPageBreak/>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1"/>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8131"/>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8132"/>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3"/>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8133"/>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4"/>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58134"/>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5"/>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2019年11月18日，珠海市交通运输局对珠海格力电器股份有限公司违反《超限运输车辆行驶公路管理规定》第四十三条的行为作出</w:t>
      </w:r>
      <w:r w:rsidRPr="003560D2">
        <w:rPr>
          <w:rFonts w:ascii="宋体" w:cs="宋体"/>
          <w:b/>
          <w:kern w:val="0"/>
          <w:szCs w:val="21"/>
        </w:rPr>
        <w:t>“</w:t>
      </w:r>
      <w:r w:rsidRPr="003560D2">
        <w:rPr>
          <w:rFonts w:ascii="宋体" w:cs="宋体"/>
          <w:b/>
          <w:kern w:val="0"/>
          <w:szCs w:val="21"/>
        </w:rPr>
        <w:t>罚款4000元</w:t>
      </w:r>
      <w:r w:rsidRPr="003560D2">
        <w:rPr>
          <w:rFonts w:ascii="宋体" w:cs="宋体"/>
          <w:b/>
          <w:kern w:val="0"/>
          <w:szCs w:val="21"/>
        </w:rPr>
        <w:t>”</w:t>
      </w:r>
      <w:r w:rsidRPr="003560D2">
        <w:rPr>
          <w:rFonts w:ascii="宋体" w:cs="宋体"/>
          <w:b/>
          <w:kern w:val="0"/>
          <w:szCs w:val="21"/>
        </w:rPr>
        <w:t>的行政处罚决定。2019年12月4日，珠海市交通运输局对珠海格力电器股份有限公司违反《超限运输车辆行驶公路管理规定》第四十三条的行为作出</w:t>
      </w:r>
      <w:r w:rsidRPr="003560D2">
        <w:rPr>
          <w:rFonts w:ascii="宋体" w:cs="宋体"/>
          <w:b/>
          <w:kern w:val="0"/>
          <w:szCs w:val="21"/>
        </w:rPr>
        <w:t>“</w:t>
      </w:r>
      <w:r w:rsidRPr="003560D2">
        <w:rPr>
          <w:rFonts w:ascii="宋体" w:cs="宋体"/>
          <w:b/>
          <w:kern w:val="0"/>
          <w:szCs w:val="21"/>
        </w:rPr>
        <w:t>罚款4000元</w:t>
      </w:r>
      <w:r w:rsidRPr="003560D2">
        <w:rPr>
          <w:rFonts w:ascii="宋体" w:cs="宋体"/>
          <w:b/>
          <w:kern w:val="0"/>
          <w:szCs w:val="21"/>
        </w:rPr>
        <w:t>”</w:t>
      </w:r>
      <w:r w:rsidRPr="003560D2">
        <w:rPr>
          <w:rFonts w:ascii="宋体" w:cs="宋体"/>
          <w:b/>
          <w:kern w:val="0"/>
          <w:szCs w:val="21"/>
        </w:rPr>
        <w:t>的行政处罚决定。</w:t>
      </w:r>
    </w:p>
    <w:p w:rsidR="00003A90" w:rsidRDefault="00632172">
      <w:pPr>
        <w:spacing w:line="360" w:lineRule="auto"/>
        <w:ind w:firstLineChars="200" w:firstLine="422"/>
        <w:rPr>
          <w:rFonts w:ascii="宋体" w:cs="宋体"/>
          <w:b/>
          <w:kern w:val="0"/>
          <w:szCs w:val="21"/>
        </w:rPr>
      </w:pPr>
      <w:r>
        <w:rPr>
          <w:rFonts w:ascii="宋体" w:cs="宋体"/>
          <w:b/>
          <w:kern w:val="0"/>
          <w:szCs w:val="21"/>
        </w:rPr>
        <w:t>本基金投资格力电器的投资决策程序符合公司投资制度的规定。</w:t>
      </w:r>
    </w:p>
    <w:p w:rsidR="00003A90" w:rsidRDefault="00632172">
      <w:pPr>
        <w:spacing w:line="360" w:lineRule="auto"/>
        <w:ind w:firstLineChars="200" w:firstLine="422"/>
        <w:rPr>
          <w:rFonts w:ascii="宋体" w:cs="宋体"/>
          <w:b/>
          <w:kern w:val="0"/>
          <w:szCs w:val="21"/>
        </w:rPr>
      </w:pPr>
      <w:r>
        <w:rPr>
          <w:rFonts w:ascii="宋体" w:cs="宋体"/>
          <w:b/>
          <w:kern w:val="0"/>
          <w:szCs w:val="21"/>
        </w:rPr>
        <w:t>除格力电器外，本基金投资的前十名证券的发行主体本期没有出现被监管部门立案调查，或在报告编制日前一年内受到公开谴责、处罚的情形。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96,722.42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2,201.02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449,590.84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lastRenderedPageBreak/>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548,514.28</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003A90">
        <w:tc>
          <w:tcPr>
            <w:tcW w:w="1808" w:type="dxa"/>
            <w:vAlign w:val="center"/>
          </w:tcPr>
          <w:p w:rsidR="00003A90" w:rsidRDefault="00632172">
            <w:pPr>
              <w:jc w:val="center"/>
            </w:pPr>
            <w:r>
              <w:rPr>
                <w:color w:val="000000"/>
                <w:szCs w:val="21"/>
              </w:rPr>
              <w:t>1</w:t>
            </w:r>
          </w:p>
        </w:tc>
        <w:tc>
          <w:tcPr>
            <w:tcW w:w="1729" w:type="dxa"/>
            <w:vAlign w:val="center"/>
          </w:tcPr>
          <w:p w:rsidR="00003A90" w:rsidRDefault="00632172">
            <w:pPr>
              <w:jc w:val="center"/>
            </w:pPr>
            <w:r>
              <w:rPr>
                <w:color w:val="000000"/>
                <w:szCs w:val="21"/>
              </w:rPr>
              <w:t>113509</w:t>
            </w:r>
          </w:p>
        </w:tc>
        <w:tc>
          <w:tcPr>
            <w:tcW w:w="1658" w:type="dxa"/>
            <w:vAlign w:val="center"/>
          </w:tcPr>
          <w:p w:rsidR="00003A90" w:rsidRDefault="00632172">
            <w:pPr>
              <w:jc w:val="center"/>
            </w:pPr>
            <w:r>
              <w:rPr>
                <w:color w:val="000000"/>
                <w:szCs w:val="21"/>
              </w:rPr>
              <w:t>新泉转债</w:t>
            </w:r>
          </w:p>
        </w:tc>
        <w:tc>
          <w:tcPr>
            <w:tcW w:w="2128" w:type="dxa"/>
            <w:vAlign w:val="center"/>
          </w:tcPr>
          <w:p w:rsidR="00003A90" w:rsidRDefault="00632172">
            <w:pPr>
              <w:jc w:val="right"/>
            </w:pPr>
            <w:r>
              <w:rPr>
                <w:color w:val="000000"/>
                <w:szCs w:val="21"/>
              </w:rPr>
              <w:t>2,631,356.20</w:t>
            </w:r>
          </w:p>
        </w:tc>
        <w:tc>
          <w:tcPr>
            <w:tcW w:w="1842" w:type="dxa"/>
            <w:vAlign w:val="center"/>
          </w:tcPr>
          <w:p w:rsidR="00003A90" w:rsidRDefault="00632172">
            <w:pPr>
              <w:jc w:val="right"/>
            </w:pPr>
            <w:r>
              <w:rPr>
                <w:color w:val="000000"/>
                <w:szCs w:val="21"/>
              </w:rPr>
              <w:t>0.85</w:t>
            </w:r>
          </w:p>
        </w:tc>
      </w:tr>
      <w:tr w:rsidR="00003A90">
        <w:tc>
          <w:tcPr>
            <w:tcW w:w="1808" w:type="dxa"/>
            <w:vAlign w:val="center"/>
          </w:tcPr>
          <w:p w:rsidR="00003A90" w:rsidRDefault="00632172">
            <w:pPr>
              <w:jc w:val="center"/>
            </w:pPr>
            <w:r>
              <w:rPr>
                <w:color w:val="000000"/>
                <w:szCs w:val="21"/>
              </w:rPr>
              <w:t>2</w:t>
            </w:r>
          </w:p>
        </w:tc>
        <w:tc>
          <w:tcPr>
            <w:tcW w:w="1729" w:type="dxa"/>
            <w:vAlign w:val="center"/>
          </w:tcPr>
          <w:p w:rsidR="00003A90" w:rsidRDefault="00632172">
            <w:pPr>
              <w:jc w:val="center"/>
            </w:pPr>
            <w:r>
              <w:rPr>
                <w:color w:val="000000"/>
                <w:szCs w:val="21"/>
              </w:rPr>
              <w:t>132004</w:t>
            </w:r>
          </w:p>
        </w:tc>
        <w:tc>
          <w:tcPr>
            <w:tcW w:w="1658" w:type="dxa"/>
            <w:vAlign w:val="center"/>
          </w:tcPr>
          <w:p w:rsidR="00003A90" w:rsidRDefault="00632172">
            <w:pPr>
              <w:jc w:val="center"/>
            </w:pPr>
            <w:r>
              <w:rPr>
                <w:color w:val="000000"/>
                <w:szCs w:val="21"/>
              </w:rPr>
              <w:t>15</w:t>
            </w:r>
            <w:r>
              <w:rPr>
                <w:color w:val="000000"/>
                <w:szCs w:val="21"/>
              </w:rPr>
              <w:t>国盛</w:t>
            </w:r>
            <w:r>
              <w:rPr>
                <w:color w:val="000000"/>
                <w:szCs w:val="21"/>
              </w:rPr>
              <w:t>EB</w:t>
            </w:r>
          </w:p>
        </w:tc>
        <w:tc>
          <w:tcPr>
            <w:tcW w:w="2128" w:type="dxa"/>
            <w:vAlign w:val="center"/>
          </w:tcPr>
          <w:p w:rsidR="00003A90" w:rsidRDefault="00632172">
            <w:pPr>
              <w:jc w:val="right"/>
            </w:pPr>
            <w:r>
              <w:rPr>
                <w:color w:val="000000"/>
                <w:szCs w:val="21"/>
              </w:rPr>
              <w:t>2,488,989.60</w:t>
            </w:r>
          </w:p>
        </w:tc>
        <w:tc>
          <w:tcPr>
            <w:tcW w:w="1842" w:type="dxa"/>
            <w:vAlign w:val="center"/>
          </w:tcPr>
          <w:p w:rsidR="00003A90" w:rsidRDefault="00632172">
            <w:pPr>
              <w:jc w:val="right"/>
            </w:pPr>
            <w:r>
              <w:rPr>
                <w:color w:val="000000"/>
                <w:szCs w:val="21"/>
              </w:rPr>
              <w:t>0.81</w:t>
            </w:r>
          </w:p>
        </w:tc>
      </w:tr>
      <w:tr w:rsidR="00003A90">
        <w:tc>
          <w:tcPr>
            <w:tcW w:w="1808" w:type="dxa"/>
            <w:vAlign w:val="center"/>
          </w:tcPr>
          <w:p w:rsidR="00003A90" w:rsidRDefault="00632172">
            <w:pPr>
              <w:jc w:val="center"/>
            </w:pPr>
            <w:r>
              <w:rPr>
                <w:color w:val="000000"/>
                <w:szCs w:val="21"/>
              </w:rPr>
              <w:t>3</w:t>
            </w:r>
          </w:p>
        </w:tc>
        <w:tc>
          <w:tcPr>
            <w:tcW w:w="1729" w:type="dxa"/>
            <w:vAlign w:val="center"/>
          </w:tcPr>
          <w:p w:rsidR="00003A90" w:rsidRDefault="00632172">
            <w:pPr>
              <w:jc w:val="center"/>
            </w:pPr>
            <w:r>
              <w:rPr>
                <w:color w:val="000000"/>
                <w:szCs w:val="21"/>
              </w:rPr>
              <w:t>132013</w:t>
            </w:r>
          </w:p>
        </w:tc>
        <w:tc>
          <w:tcPr>
            <w:tcW w:w="1658" w:type="dxa"/>
            <w:vAlign w:val="center"/>
          </w:tcPr>
          <w:p w:rsidR="00003A90" w:rsidRDefault="00632172">
            <w:pPr>
              <w:jc w:val="center"/>
            </w:pPr>
            <w:r>
              <w:rPr>
                <w:color w:val="000000"/>
                <w:szCs w:val="21"/>
              </w:rPr>
              <w:t>17</w:t>
            </w:r>
            <w:r>
              <w:rPr>
                <w:color w:val="000000"/>
                <w:szCs w:val="21"/>
              </w:rPr>
              <w:t>宝武</w:t>
            </w:r>
            <w:r>
              <w:rPr>
                <w:color w:val="000000"/>
                <w:szCs w:val="21"/>
              </w:rPr>
              <w:t>EB</w:t>
            </w:r>
          </w:p>
        </w:tc>
        <w:tc>
          <w:tcPr>
            <w:tcW w:w="2128" w:type="dxa"/>
            <w:vAlign w:val="center"/>
          </w:tcPr>
          <w:p w:rsidR="00003A90" w:rsidRDefault="00632172">
            <w:pPr>
              <w:jc w:val="right"/>
            </w:pPr>
            <w:r>
              <w:rPr>
                <w:color w:val="000000"/>
                <w:szCs w:val="21"/>
              </w:rPr>
              <w:t>2,356,401.50</w:t>
            </w:r>
          </w:p>
        </w:tc>
        <w:tc>
          <w:tcPr>
            <w:tcW w:w="1842" w:type="dxa"/>
            <w:vAlign w:val="center"/>
          </w:tcPr>
          <w:p w:rsidR="00003A90" w:rsidRDefault="00632172">
            <w:pPr>
              <w:jc w:val="right"/>
            </w:pPr>
            <w:r>
              <w:rPr>
                <w:color w:val="000000"/>
                <w:szCs w:val="21"/>
              </w:rPr>
              <w:t>0.76</w:t>
            </w:r>
          </w:p>
        </w:tc>
      </w:tr>
      <w:tr w:rsidR="00003A90">
        <w:tc>
          <w:tcPr>
            <w:tcW w:w="1808" w:type="dxa"/>
            <w:vAlign w:val="center"/>
          </w:tcPr>
          <w:p w:rsidR="00003A90" w:rsidRDefault="00632172">
            <w:pPr>
              <w:jc w:val="center"/>
            </w:pPr>
            <w:r>
              <w:rPr>
                <w:color w:val="000000"/>
                <w:szCs w:val="21"/>
              </w:rPr>
              <w:t>4</w:t>
            </w:r>
          </w:p>
        </w:tc>
        <w:tc>
          <w:tcPr>
            <w:tcW w:w="1729" w:type="dxa"/>
            <w:vAlign w:val="center"/>
          </w:tcPr>
          <w:p w:rsidR="00003A90" w:rsidRDefault="00632172">
            <w:pPr>
              <w:jc w:val="center"/>
            </w:pPr>
            <w:r>
              <w:rPr>
                <w:color w:val="000000"/>
                <w:szCs w:val="21"/>
              </w:rPr>
              <w:t>132015</w:t>
            </w:r>
          </w:p>
        </w:tc>
        <w:tc>
          <w:tcPr>
            <w:tcW w:w="1658" w:type="dxa"/>
            <w:vAlign w:val="center"/>
          </w:tcPr>
          <w:p w:rsidR="00003A90" w:rsidRDefault="00632172">
            <w:pPr>
              <w:jc w:val="center"/>
            </w:pPr>
            <w:r>
              <w:rPr>
                <w:color w:val="000000"/>
                <w:szCs w:val="21"/>
              </w:rPr>
              <w:t>18</w:t>
            </w:r>
            <w:r>
              <w:rPr>
                <w:color w:val="000000"/>
                <w:szCs w:val="21"/>
              </w:rPr>
              <w:t>中油</w:t>
            </w:r>
            <w:r>
              <w:rPr>
                <w:color w:val="000000"/>
                <w:szCs w:val="21"/>
              </w:rPr>
              <w:t>EB</w:t>
            </w:r>
          </w:p>
        </w:tc>
        <w:tc>
          <w:tcPr>
            <w:tcW w:w="2128" w:type="dxa"/>
            <w:vAlign w:val="center"/>
          </w:tcPr>
          <w:p w:rsidR="00003A90" w:rsidRDefault="00632172">
            <w:pPr>
              <w:jc w:val="right"/>
            </w:pPr>
            <w:r>
              <w:rPr>
                <w:color w:val="000000"/>
                <w:szCs w:val="21"/>
              </w:rPr>
              <w:t>2,032,000.00</w:t>
            </w:r>
          </w:p>
        </w:tc>
        <w:tc>
          <w:tcPr>
            <w:tcW w:w="1842" w:type="dxa"/>
            <w:vAlign w:val="center"/>
          </w:tcPr>
          <w:p w:rsidR="00003A90" w:rsidRDefault="00632172">
            <w:pPr>
              <w:jc w:val="right"/>
            </w:pPr>
            <w:r>
              <w:rPr>
                <w:color w:val="000000"/>
                <w:szCs w:val="21"/>
              </w:rPr>
              <w:t>0.66</w:t>
            </w:r>
          </w:p>
        </w:tc>
      </w:tr>
      <w:tr w:rsidR="00003A90">
        <w:tc>
          <w:tcPr>
            <w:tcW w:w="1808" w:type="dxa"/>
            <w:vAlign w:val="center"/>
          </w:tcPr>
          <w:p w:rsidR="00003A90" w:rsidRDefault="00632172">
            <w:pPr>
              <w:jc w:val="center"/>
            </w:pPr>
            <w:r>
              <w:rPr>
                <w:color w:val="000000"/>
                <w:szCs w:val="21"/>
              </w:rPr>
              <w:t>5</w:t>
            </w:r>
          </w:p>
        </w:tc>
        <w:tc>
          <w:tcPr>
            <w:tcW w:w="1729" w:type="dxa"/>
            <w:vAlign w:val="center"/>
          </w:tcPr>
          <w:p w:rsidR="00003A90" w:rsidRDefault="00632172">
            <w:pPr>
              <w:jc w:val="center"/>
            </w:pPr>
            <w:r>
              <w:rPr>
                <w:color w:val="000000"/>
                <w:szCs w:val="21"/>
              </w:rPr>
              <w:t>132009</w:t>
            </w:r>
          </w:p>
        </w:tc>
        <w:tc>
          <w:tcPr>
            <w:tcW w:w="1658" w:type="dxa"/>
            <w:vAlign w:val="center"/>
          </w:tcPr>
          <w:p w:rsidR="00003A90" w:rsidRDefault="00632172">
            <w:pPr>
              <w:jc w:val="center"/>
            </w:pPr>
            <w:r>
              <w:rPr>
                <w:color w:val="000000"/>
                <w:szCs w:val="21"/>
              </w:rPr>
              <w:t>17</w:t>
            </w:r>
            <w:r>
              <w:rPr>
                <w:color w:val="000000"/>
                <w:szCs w:val="21"/>
              </w:rPr>
              <w:t>中油</w:t>
            </w:r>
            <w:r>
              <w:rPr>
                <w:color w:val="000000"/>
                <w:szCs w:val="21"/>
              </w:rPr>
              <w:t>EB</w:t>
            </w:r>
          </w:p>
        </w:tc>
        <w:tc>
          <w:tcPr>
            <w:tcW w:w="2128" w:type="dxa"/>
            <w:vAlign w:val="center"/>
          </w:tcPr>
          <w:p w:rsidR="00003A90" w:rsidRDefault="00632172">
            <w:pPr>
              <w:jc w:val="right"/>
            </w:pPr>
            <w:r>
              <w:rPr>
                <w:color w:val="000000"/>
                <w:szCs w:val="21"/>
              </w:rPr>
              <w:t>1,849,716.40</w:t>
            </w:r>
          </w:p>
        </w:tc>
        <w:tc>
          <w:tcPr>
            <w:tcW w:w="1842" w:type="dxa"/>
            <w:vAlign w:val="center"/>
          </w:tcPr>
          <w:p w:rsidR="00003A90" w:rsidRDefault="00632172">
            <w:pPr>
              <w:jc w:val="right"/>
            </w:pPr>
            <w:r>
              <w:rPr>
                <w:color w:val="000000"/>
                <w:szCs w:val="21"/>
              </w:rPr>
              <w:t>0.60</w:t>
            </w:r>
          </w:p>
        </w:tc>
      </w:tr>
      <w:tr w:rsidR="00003A90">
        <w:tc>
          <w:tcPr>
            <w:tcW w:w="1808" w:type="dxa"/>
            <w:vAlign w:val="center"/>
          </w:tcPr>
          <w:p w:rsidR="00003A90" w:rsidRDefault="00632172">
            <w:pPr>
              <w:jc w:val="center"/>
            </w:pPr>
            <w:r>
              <w:rPr>
                <w:color w:val="000000"/>
                <w:szCs w:val="21"/>
              </w:rPr>
              <w:t>6</w:t>
            </w:r>
          </w:p>
        </w:tc>
        <w:tc>
          <w:tcPr>
            <w:tcW w:w="1729" w:type="dxa"/>
            <w:vAlign w:val="center"/>
          </w:tcPr>
          <w:p w:rsidR="00003A90" w:rsidRDefault="00632172">
            <w:pPr>
              <w:jc w:val="center"/>
            </w:pPr>
            <w:r>
              <w:rPr>
                <w:color w:val="000000"/>
                <w:szCs w:val="21"/>
              </w:rPr>
              <w:t>132011</w:t>
            </w:r>
          </w:p>
        </w:tc>
        <w:tc>
          <w:tcPr>
            <w:tcW w:w="1658" w:type="dxa"/>
            <w:vAlign w:val="center"/>
          </w:tcPr>
          <w:p w:rsidR="00003A90" w:rsidRDefault="00632172">
            <w:pPr>
              <w:jc w:val="center"/>
            </w:pPr>
            <w:r>
              <w:rPr>
                <w:color w:val="000000"/>
                <w:szCs w:val="21"/>
              </w:rPr>
              <w:t>17</w:t>
            </w:r>
            <w:r>
              <w:rPr>
                <w:color w:val="000000"/>
                <w:szCs w:val="21"/>
              </w:rPr>
              <w:t>浙报</w:t>
            </w:r>
            <w:r>
              <w:rPr>
                <w:color w:val="000000"/>
                <w:szCs w:val="21"/>
              </w:rPr>
              <w:t>EB</w:t>
            </w:r>
          </w:p>
        </w:tc>
        <w:tc>
          <w:tcPr>
            <w:tcW w:w="2128" w:type="dxa"/>
            <w:vAlign w:val="center"/>
          </w:tcPr>
          <w:p w:rsidR="00003A90" w:rsidRDefault="00632172">
            <w:pPr>
              <w:jc w:val="right"/>
            </w:pPr>
            <w:r>
              <w:rPr>
                <w:color w:val="000000"/>
                <w:szCs w:val="21"/>
              </w:rPr>
              <w:t>980,000.00</w:t>
            </w:r>
          </w:p>
        </w:tc>
        <w:tc>
          <w:tcPr>
            <w:tcW w:w="1842" w:type="dxa"/>
            <w:vAlign w:val="center"/>
          </w:tcPr>
          <w:p w:rsidR="00003A90" w:rsidRDefault="00632172">
            <w:pPr>
              <w:jc w:val="right"/>
            </w:pPr>
            <w:r>
              <w:rPr>
                <w:color w:val="000000"/>
                <w:szCs w:val="21"/>
              </w:rPr>
              <w:t>0.32</w:t>
            </w:r>
          </w:p>
        </w:tc>
      </w:tr>
      <w:tr w:rsidR="00003A90">
        <w:tc>
          <w:tcPr>
            <w:tcW w:w="1808" w:type="dxa"/>
            <w:vAlign w:val="center"/>
          </w:tcPr>
          <w:p w:rsidR="00003A90" w:rsidRDefault="00632172">
            <w:pPr>
              <w:jc w:val="center"/>
            </w:pPr>
            <w:r>
              <w:rPr>
                <w:color w:val="000000"/>
                <w:szCs w:val="21"/>
              </w:rPr>
              <w:t>7</w:t>
            </w:r>
          </w:p>
        </w:tc>
        <w:tc>
          <w:tcPr>
            <w:tcW w:w="1729" w:type="dxa"/>
            <w:vAlign w:val="center"/>
          </w:tcPr>
          <w:p w:rsidR="00003A90" w:rsidRDefault="00632172">
            <w:pPr>
              <w:jc w:val="center"/>
            </w:pPr>
            <w:r>
              <w:rPr>
                <w:color w:val="000000"/>
                <w:szCs w:val="21"/>
              </w:rPr>
              <w:t>128085</w:t>
            </w:r>
          </w:p>
        </w:tc>
        <w:tc>
          <w:tcPr>
            <w:tcW w:w="1658" w:type="dxa"/>
            <w:vAlign w:val="center"/>
          </w:tcPr>
          <w:p w:rsidR="00003A90" w:rsidRDefault="00632172">
            <w:pPr>
              <w:jc w:val="center"/>
            </w:pPr>
            <w:r>
              <w:rPr>
                <w:color w:val="000000"/>
                <w:szCs w:val="21"/>
              </w:rPr>
              <w:t>鸿达转债</w:t>
            </w:r>
          </w:p>
        </w:tc>
        <w:tc>
          <w:tcPr>
            <w:tcW w:w="2128" w:type="dxa"/>
            <w:vAlign w:val="center"/>
          </w:tcPr>
          <w:p w:rsidR="00003A90" w:rsidRDefault="00632172">
            <w:pPr>
              <w:jc w:val="right"/>
            </w:pPr>
            <w:r>
              <w:rPr>
                <w:color w:val="000000"/>
                <w:szCs w:val="21"/>
              </w:rPr>
              <w:t>834,640.00</w:t>
            </w:r>
          </w:p>
        </w:tc>
        <w:tc>
          <w:tcPr>
            <w:tcW w:w="1842" w:type="dxa"/>
            <w:vAlign w:val="center"/>
          </w:tcPr>
          <w:p w:rsidR="00003A90" w:rsidRDefault="00632172">
            <w:pPr>
              <w:jc w:val="right"/>
            </w:pPr>
            <w:r>
              <w:rPr>
                <w:color w:val="000000"/>
                <w:szCs w:val="21"/>
              </w:rPr>
              <w:t>0.27</w:t>
            </w:r>
          </w:p>
        </w:tc>
      </w:tr>
      <w:tr w:rsidR="00003A90">
        <w:tc>
          <w:tcPr>
            <w:tcW w:w="1808" w:type="dxa"/>
            <w:vAlign w:val="center"/>
          </w:tcPr>
          <w:p w:rsidR="00003A90" w:rsidRDefault="00632172">
            <w:pPr>
              <w:jc w:val="center"/>
            </w:pPr>
            <w:r>
              <w:rPr>
                <w:color w:val="000000"/>
                <w:szCs w:val="21"/>
              </w:rPr>
              <w:t>8</w:t>
            </w:r>
          </w:p>
        </w:tc>
        <w:tc>
          <w:tcPr>
            <w:tcW w:w="1729" w:type="dxa"/>
            <w:vAlign w:val="center"/>
          </w:tcPr>
          <w:p w:rsidR="00003A90" w:rsidRDefault="00632172">
            <w:pPr>
              <w:jc w:val="center"/>
            </w:pPr>
            <w:r>
              <w:rPr>
                <w:color w:val="000000"/>
                <w:szCs w:val="21"/>
              </w:rPr>
              <w:t>128023</w:t>
            </w:r>
          </w:p>
        </w:tc>
        <w:tc>
          <w:tcPr>
            <w:tcW w:w="1658" w:type="dxa"/>
            <w:vAlign w:val="center"/>
          </w:tcPr>
          <w:p w:rsidR="00003A90" w:rsidRDefault="00632172">
            <w:pPr>
              <w:jc w:val="center"/>
            </w:pPr>
            <w:r>
              <w:rPr>
                <w:color w:val="000000"/>
                <w:szCs w:val="21"/>
              </w:rPr>
              <w:t>亚太转债</w:t>
            </w:r>
          </w:p>
        </w:tc>
        <w:tc>
          <w:tcPr>
            <w:tcW w:w="2128" w:type="dxa"/>
            <w:vAlign w:val="center"/>
          </w:tcPr>
          <w:p w:rsidR="00003A90" w:rsidRDefault="00632172">
            <w:pPr>
              <w:jc w:val="right"/>
            </w:pPr>
            <w:r>
              <w:rPr>
                <w:color w:val="000000"/>
                <w:szCs w:val="21"/>
              </w:rPr>
              <w:t>169,763.60</w:t>
            </w:r>
          </w:p>
        </w:tc>
        <w:tc>
          <w:tcPr>
            <w:tcW w:w="1842" w:type="dxa"/>
            <w:vAlign w:val="center"/>
          </w:tcPr>
          <w:p w:rsidR="00003A90" w:rsidRDefault="00632172">
            <w:pPr>
              <w:jc w:val="right"/>
            </w:pPr>
            <w:r>
              <w:rPr>
                <w:color w:val="000000"/>
                <w:szCs w:val="21"/>
              </w:rPr>
              <w:t>0.06</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本基金本报告期末前十名股票中不存在流通受限情况。</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6" w:name="_Toc225500050"/>
      <w:bookmarkStart w:id="77" w:name="_Toc48658135"/>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6"/>
      <w:bookmarkEnd w:id="7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8" w:name="_Toc225500051"/>
      <w:bookmarkStart w:id="79" w:name="_Toc48658136"/>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8"/>
      <w:bookmarkEnd w:id="79"/>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易方达瑞程混合</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79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1,877,829.13</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144,870,111.16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97.66%</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3,478,390.41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2.34%</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易方达瑞程混合</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203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9,921.05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2,013,972.91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lastRenderedPageBreak/>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282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533,200.26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144,870,111.16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96.35%</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5,492,363.32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3.65%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8137"/>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0"/>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易方达瑞程混合</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1,318,929.07</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0.8891%</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易方达瑞程混合</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23,137.75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1.1489%</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1,342,066.82</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0.8926%</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658138"/>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易方达瑞程混合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易方达瑞程混合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易方达瑞程混合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&gt;100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易方达瑞程混合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0~10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&gt;100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2" w:name="_Toc225500053"/>
      <w:bookmarkStart w:id="83" w:name="_Toc48658139"/>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2"/>
      <w:bookmarkEnd w:id="83"/>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易方达瑞程混合</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易方达瑞程混合</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2016</w:t>
            </w:r>
            <w:r w:rsidRPr="004604CE">
              <w:rPr>
                <w:szCs w:val="21"/>
              </w:rPr>
              <w:t>年</w:t>
            </w:r>
            <w:r w:rsidRPr="004604CE">
              <w:rPr>
                <w:szCs w:val="21"/>
              </w:rPr>
              <w:t>12</w:t>
            </w:r>
            <w:r w:rsidRPr="004604CE">
              <w:rPr>
                <w:szCs w:val="21"/>
              </w:rPr>
              <w:t>月</w:t>
            </w:r>
            <w:r w:rsidRPr="004604CE">
              <w:rPr>
                <w:szCs w:val="21"/>
              </w:rPr>
              <w:t>15</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700,022,049.85</w:t>
            </w:r>
          </w:p>
        </w:tc>
        <w:tc>
          <w:tcPr>
            <w:tcW w:w="1615" w:type="pct"/>
            <w:vAlign w:val="center"/>
          </w:tcPr>
          <w:p w:rsidR="001548F9" w:rsidRPr="004604CE" w:rsidRDefault="001548F9" w:rsidP="002E5E56">
            <w:pPr>
              <w:jc w:val="right"/>
              <w:rPr>
                <w:szCs w:val="21"/>
              </w:rPr>
            </w:pPr>
            <w:r w:rsidRPr="004604CE">
              <w:rPr>
                <w:szCs w:val="21"/>
              </w:rPr>
              <w:t>34,320.10</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120,203,217.48</w:t>
            </w:r>
          </w:p>
        </w:tc>
        <w:tc>
          <w:tcPr>
            <w:tcW w:w="1615" w:type="pct"/>
            <w:vAlign w:val="bottom"/>
          </w:tcPr>
          <w:p w:rsidR="001548F9" w:rsidRPr="004604CE" w:rsidRDefault="001548F9" w:rsidP="002E5E56">
            <w:pPr>
              <w:jc w:val="right"/>
              <w:rPr>
                <w:szCs w:val="21"/>
              </w:rPr>
            </w:pPr>
            <w:r w:rsidRPr="004604CE">
              <w:rPr>
                <w:szCs w:val="21"/>
              </w:rPr>
              <w:t>3,954,426.69</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28,708,288.52</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563,004.43</w:t>
            </w:r>
          </w:p>
        </w:tc>
        <w:tc>
          <w:tcPr>
            <w:tcW w:w="1615" w:type="pct"/>
            <w:vAlign w:val="bottom"/>
          </w:tcPr>
          <w:p w:rsidR="001548F9" w:rsidRPr="004604CE" w:rsidRDefault="001548F9" w:rsidP="002E5E56">
            <w:pPr>
              <w:jc w:val="right"/>
              <w:rPr>
                <w:szCs w:val="21"/>
              </w:rPr>
            </w:pPr>
            <w:r w:rsidRPr="004604CE">
              <w:rPr>
                <w:szCs w:val="21"/>
              </w:rPr>
              <w:t>1,940,453.78</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148,348,501.57</w:t>
            </w:r>
          </w:p>
        </w:tc>
        <w:tc>
          <w:tcPr>
            <w:tcW w:w="1615" w:type="pct"/>
            <w:vAlign w:val="center"/>
          </w:tcPr>
          <w:p w:rsidR="001548F9" w:rsidRPr="004604CE" w:rsidRDefault="001548F9" w:rsidP="002E5E56">
            <w:pPr>
              <w:jc w:val="right"/>
              <w:rPr>
                <w:szCs w:val="21"/>
              </w:rPr>
            </w:pPr>
            <w:r w:rsidRPr="004604CE">
              <w:rPr>
                <w:szCs w:val="21"/>
              </w:rPr>
              <w:t>2,013,972.91</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4" w:name="_Toc225500054"/>
      <w:bookmarkStart w:id="85" w:name="_Toc48658140"/>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4"/>
      <w:bookmarkEnd w:id="85"/>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6" w:name="_Toc374542168"/>
      <w:bookmarkStart w:id="87" w:name="_Toc48658141"/>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6"/>
      <w:bookmarkEnd w:id="87"/>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8" w:name="_Toc374542169"/>
      <w:bookmarkStart w:id="89" w:name="_Toc48658142"/>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8"/>
      <w:bookmarkEnd w:id="89"/>
    </w:p>
    <w:p w:rsidR="00003A90" w:rsidRDefault="00632172">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0" w:name="_Toc374542170"/>
      <w:bookmarkStart w:id="91" w:name="_Toc48658143"/>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0"/>
      <w:bookmarkEnd w:id="91"/>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2" w:name="_Toc374542171"/>
      <w:bookmarkStart w:id="93" w:name="_Toc48658144"/>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2"/>
      <w:bookmarkEnd w:id="93"/>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4" w:name="_Toc48658145"/>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4"/>
    </w:p>
    <w:p w:rsidR="004655EC" w:rsidRDefault="004655EC" w:rsidP="004655EC">
      <w:pPr>
        <w:widowControl/>
        <w:spacing w:line="360" w:lineRule="auto"/>
        <w:ind w:firstLineChars="200" w:firstLine="420"/>
        <w:rPr>
          <w:kern w:val="0"/>
          <w:szCs w:val="21"/>
        </w:rPr>
      </w:pPr>
      <w:bookmarkStart w:id="95"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6" w:name="_Toc374542173"/>
      <w:bookmarkStart w:id="97" w:name="_Toc48658146"/>
      <w:bookmarkEnd w:id="95"/>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6"/>
      <w:bookmarkEnd w:id="97"/>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8" w:name="_Toc374542174"/>
      <w:bookmarkStart w:id="99" w:name="_Toc48658147"/>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8"/>
      <w:bookmarkEnd w:id="99"/>
    </w:p>
    <w:p w:rsidR="001548F9" w:rsidRPr="00235099" w:rsidRDefault="004655EC" w:rsidP="004655EC">
      <w:pPr>
        <w:spacing w:line="360" w:lineRule="auto"/>
        <w:ind w:firstLineChars="196" w:firstLine="413"/>
        <w:rPr>
          <w:rFonts w:ascii="宋体"/>
          <w:b/>
          <w:szCs w:val="21"/>
        </w:rPr>
      </w:pPr>
      <w:bookmarkStart w:id="100"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0"/>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1"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003A90">
        <w:tc>
          <w:tcPr>
            <w:tcW w:w="1560" w:type="dxa"/>
            <w:vAlign w:val="center"/>
          </w:tcPr>
          <w:p w:rsidR="00003A90" w:rsidRDefault="00632172">
            <w:pPr>
              <w:jc w:val="center"/>
            </w:pPr>
            <w:r>
              <w:rPr>
                <w:color w:val="000000"/>
                <w:szCs w:val="21"/>
              </w:rPr>
              <w:t>华西证券</w:t>
            </w:r>
          </w:p>
        </w:tc>
        <w:tc>
          <w:tcPr>
            <w:tcW w:w="780" w:type="dxa"/>
            <w:vAlign w:val="center"/>
          </w:tcPr>
          <w:p w:rsidR="00003A90" w:rsidRDefault="00632172">
            <w:pPr>
              <w:jc w:val="center"/>
            </w:pPr>
            <w:r>
              <w:rPr>
                <w:color w:val="000000"/>
                <w:szCs w:val="21"/>
              </w:rPr>
              <w:t>2</w:t>
            </w:r>
          </w:p>
        </w:tc>
        <w:tc>
          <w:tcPr>
            <w:tcW w:w="1800" w:type="dxa"/>
            <w:vAlign w:val="center"/>
          </w:tcPr>
          <w:p w:rsidR="00003A90" w:rsidRDefault="00632172">
            <w:pPr>
              <w:jc w:val="right"/>
            </w:pPr>
            <w:r>
              <w:rPr>
                <w:color w:val="000000"/>
                <w:szCs w:val="21"/>
              </w:rPr>
              <w:t>163,943,217.54</w:t>
            </w:r>
          </w:p>
        </w:tc>
        <w:tc>
          <w:tcPr>
            <w:tcW w:w="1080" w:type="dxa"/>
            <w:vAlign w:val="center"/>
          </w:tcPr>
          <w:p w:rsidR="00003A90" w:rsidRDefault="00632172">
            <w:pPr>
              <w:jc w:val="right"/>
            </w:pPr>
            <w:r>
              <w:rPr>
                <w:color w:val="000000"/>
                <w:szCs w:val="21"/>
              </w:rPr>
              <w:t>51.11%</w:t>
            </w:r>
          </w:p>
        </w:tc>
        <w:tc>
          <w:tcPr>
            <w:tcW w:w="1620" w:type="dxa"/>
            <w:vAlign w:val="center"/>
          </w:tcPr>
          <w:p w:rsidR="00003A90" w:rsidRDefault="00632172">
            <w:pPr>
              <w:jc w:val="right"/>
            </w:pPr>
            <w:r>
              <w:rPr>
                <w:color w:val="000000"/>
                <w:szCs w:val="21"/>
              </w:rPr>
              <w:t>131,154.60</w:t>
            </w:r>
          </w:p>
        </w:tc>
        <w:tc>
          <w:tcPr>
            <w:tcW w:w="1080" w:type="dxa"/>
            <w:vAlign w:val="center"/>
          </w:tcPr>
          <w:p w:rsidR="00003A90" w:rsidRDefault="00632172">
            <w:pPr>
              <w:jc w:val="right"/>
            </w:pPr>
            <w:r>
              <w:rPr>
                <w:color w:val="000000"/>
                <w:szCs w:val="21"/>
              </w:rPr>
              <w:t>47.52%</w:t>
            </w:r>
          </w:p>
        </w:tc>
        <w:tc>
          <w:tcPr>
            <w:tcW w:w="1080" w:type="dxa"/>
            <w:vAlign w:val="center"/>
          </w:tcPr>
          <w:p w:rsidR="00003A90" w:rsidRDefault="00632172">
            <w:pPr>
              <w:jc w:val="left"/>
            </w:pPr>
            <w:r>
              <w:rPr>
                <w:color w:val="000000"/>
                <w:szCs w:val="21"/>
              </w:rPr>
              <w:t>-</w:t>
            </w:r>
          </w:p>
        </w:tc>
      </w:tr>
      <w:tr w:rsidR="00003A90">
        <w:tc>
          <w:tcPr>
            <w:tcW w:w="1560" w:type="dxa"/>
            <w:vAlign w:val="center"/>
          </w:tcPr>
          <w:p w:rsidR="00003A90" w:rsidRDefault="00632172">
            <w:pPr>
              <w:jc w:val="center"/>
            </w:pPr>
            <w:r>
              <w:rPr>
                <w:color w:val="000000"/>
                <w:szCs w:val="21"/>
              </w:rPr>
              <w:t>申万宏源</w:t>
            </w:r>
          </w:p>
        </w:tc>
        <w:tc>
          <w:tcPr>
            <w:tcW w:w="780" w:type="dxa"/>
            <w:vAlign w:val="center"/>
          </w:tcPr>
          <w:p w:rsidR="00003A90" w:rsidRDefault="00632172">
            <w:pPr>
              <w:jc w:val="center"/>
            </w:pPr>
            <w:r>
              <w:rPr>
                <w:color w:val="000000"/>
                <w:szCs w:val="21"/>
              </w:rPr>
              <w:t>2</w:t>
            </w:r>
          </w:p>
        </w:tc>
        <w:tc>
          <w:tcPr>
            <w:tcW w:w="1800" w:type="dxa"/>
            <w:vAlign w:val="center"/>
          </w:tcPr>
          <w:p w:rsidR="00003A90" w:rsidRDefault="00632172">
            <w:pPr>
              <w:jc w:val="right"/>
            </w:pPr>
            <w:r>
              <w:rPr>
                <w:color w:val="000000"/>
                <w:szCs w:val="21"/>
              </w:rPr>
              <w:t>156,835,487.16</w:t>
            </w:r>
          </w:p>
        </w:tc>
        <w:tc>
          <w:tcPr>
            <w:tcW w:w="1080" w:type="dxa"/>
            <w:vAlign w:val="center"/>
          </w:tcPr>
          <w:p w:rsidR="00003A90" w:rsidRDefault="00632172">
            <w:pPr>
              <w:jc w:val="right"/>
            </w:pPr>
            <w:r>
              <w:rPr>
                <w:color w:val="000000"/>
                <w:szCs w:val="21"/>
              </w:rPr>
              <w:t>48.89%</w:t>
            </w:r>
          </w:p>
        </w:tc>
        <w:tc>
          <w:tcPr>
            <w:tcW w:w="1620" w:type="dxa"/>
            <w:vAlign w:val="center"/>
          </w:tcPr>
          <w:p w:rsidR="00003A90" w:rsidRDefault="00632172">
            <w:pPr>
              <w:jc w:val="right"/>
            </w:pPr>
            <w:r>
              <w:rPr>
                <w:color w:val="000000"/>
                <w:szCs w:val="21"/>
              </w:rPr>
              <w:t>144,844.99</w:t>
            </w:r>
          </w:p>
        </w:tc>
        <w:tc>
          <w:tcPr>
            <w:tcW w:w="1080" w:type="dxa"/>
            <w:vAlign w:val="center"/>
          </w:tcPr>
          <w:p w:rsidR="00003A90" w:rsidRDefault="00632172">
            <w:pPr>
              <w:jc w:val="right"/>
            </w:pPr>
            <w:r>
              <w:rPr>
                <w:color w:val="000000"/>
                <w:szCs w:val="21"/>
              </w:rPr>
              <w:t>52.48%</w:t>
            </w:r>
          </w:p>
        </w:tc>
        <w:tc>
          <w:tcPr>
            <w:tcW w:w="1080" w:type="dxa"/>
            <w:vAlign w:val="center"/>
          </w:tcPr>
          <w:p w:rsidR="00003A90" w:rsidRDefault="00632172">
            <w:pPr>
              <w:jc w:val="left"/>
            </w:pPr>
            <w:r>
              <w:rPr>
                <w:color w:val="000000"/>
                <w:szCs w:val="21"/>
              </w:rPr>
              <w:t>-</w:t>
            </w:r>
          </w:p>
        </w:tc>
      </w:tr>
    </w:tbl>
    <w:p w:rsidR="00003A90" w:rsidRDefault="00632172">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新增华西证券股份有限公司二个交易单元。</w:t>
      </w:r>
    </w:p>
    <w:p w:rsidR="00003A90" w:rsidRDefault="00632172">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003A90" w:rsidRDefault="0063217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003A90" w:rsidRDefault="00632172">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003A90" w:rsidRDefault="00632172">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003A90" w:rsidRDefault="00632172">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003A90" w:rsidRDefault="0063217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1"/>
    </w:p>
    <w:p w:rsidR="001548F9" w:rsidRPr="00235099" w:rsidRDefault="001548F9" w:rsidP="008971E9">
      <w:pPr>
        <w:wordWrap w:val="0"/>
        <w:ind w:firstLine="420"/>
        <w:jc w:val="right"/>
        <w:rPr>
          <w:rFonts w:ascii="宋体"/>
          <w:color w:val="000000"/>
          <w:szCs w:val="21"/>
        </w:rPr>
      </w:pPr>
      <w:bookmarkStart w:id="102"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003A90">
        <w:tc>
          <w:tcPr>
            <w:tcW w:w="1560" w:type="dxa"/>
            <w:vAlign w:val="center"/>
          </w:tcPr>
          <w:p w:rsidR="00003A90" w:rsidRDefault="00632172">
            <w:pPr>
              <w:jc w:val="left"/>
            </w:pPr>
            <w:r>
              <w:rPr>
                <w:rFonts w:eastAsiaTheme="minorEastAsia"/>
                <w:color w:val="000000"/>
                <w:szCs w:val="21"/>
              </w:rPr>
              <w:t>华西证券</w:t>
            </w:r>
          </w:p>
        </w:tc>
        <w:tc>
          <w:tcPr>
            <w:tcW w:w="1320" w:type="dxa"/>
            <w:vAlign w:val="center"/>
          </w:tcPr>
          <w:p w:rsidR="00003A90" w:rsidRDefault="00632172">
            <w:pPr>
              <w:jc w:val="right"/>
            </w:pPr>
            <w:r>
              <w:rPr>
                <w:rFonts w:eastAsiaTheme="minorEastAsia"/>
                <w:color w:val="000000"/>
                <w:szCs w:val="21"/>
              </w:rPr>
              <w:t>18,266,734.52</w:t>
            </w:r>
          </w:p>
        </w:tc>
        <w:tc>
          <w:tcPr>
            <w:tcW w:w="1080" w:type="dxa"/>
            <w:vAlign w:val="center"/>
          </w:tcPr>
          <w:p w:rsidR="00003A90" w:rsidRDefault="00632172">
            <w:pPr>
              <w:jc w:val="right"/>
            </w:pPr>
            <w:r>
              <w:rPr>
                <w:rFonts w:eastAsiaTheme="minorEastAsia"/>
                <w:color w:val="000000"/>
                <w:szCs w:val="21"/>
              </w:rPr>
              <w:t>34.80%</w:t>
            </w:r>
          </w:p>
        </w:tc>
        <w:tc>
          <w:tcPr>
            <w:tcW w:w="1143" w:type="dxa"/>
            <w:vAlign w:val="center"/>
          </w:tcPr>
          <w:p w:rsidR="00003A90" w:rsidRDefault="00632172">
            <w:pPr>
              <w:jc w:val="right"/>
            </w:pPr>
            <w:r>
              <w:rPr>
                <w:rFonts w:eastAsiaTheme="minorEastAsia"/>
                <w:color w:val="000000"/>
                <w:szCs w:val="21"/>
              </w:rPr>
              <w:t>1,279,781,000.00</w:t>
            </w:r>
          </w:p>
        </w:tc>
        <w:tc>
          <w:tcPr>
            <w:tcW w:w="1197" w:type="dxa"/>
            <w:vAlign w:val="center"/>
          </w:tcPr>
          <w:p w:rsidR="00003A90" w:rsidRDefault="00632172">
            <w:pPr>
              <w:jc w:val="right"/>
            </w:pPr>
            <w:r>
              <w:rPr>
                <w:rFonts w:eastAsiaTheme="minorEastAsia"/>
                <w:color w:val="000000"/>
                <w:szCs w:val="21"/>
              </w:rPr>
              <w:t>54.17%</w:t>
            </w:r>
          </w:p>
        </w:tc>
        <w:tc>
          <w:tcPr>
            <w:tcW w:w="1497" w:type="dxa"/>
            <w:vAlign w:val="center"/>
          </w:tcPr>
          <w:p w:rsidR="00003A90" w:rsidRDefault="00632172">
            <w:pPr>
              <w:jc w:val="right"/>
            </w:pPr>
            <w:r>
              <w:rPr>
                <w:rFonts w:eastAsiaTheme="minorEastAsia"/>
                <w:color w:val="000000"/>
                <w:szCs w:val="21"/>
              </w:rPr>
              <w:t>-</w:t>
            </w:r>
          </w:p>
        </w:tc>
        <w:tc>
          <w:tcPr>
            <w:tcW w:w="1203" w:type="dxa"/>
            <w:vAlign w:val="center"/>
          </w:tcPr>
          <w:p w:rsidR="00003A90" w:rsidRDefault="00632172">
            <w:pPr>
              <w:jc w:val="right"/>
            </w:pPr>
            <w:r>
              <w:rPr>
                <w:rFonts w:eastAsiaTheme="minorEastAsia"/>
                <w:color w:val="000000"/>
                <w:szCs w:val="21"/>
              </w:rPr>
              <w:t>-</w:t>
            </w:r>
          </w:p>
        </w:tc>
      </w:tr>
      <w:tr w:rsidR="00003A90">
        <w:tc>
          <w:tcPr>
            <w:tcW w:w="1560" w:type="dxa"/>
            <w:vAlign w:val="center"/>
          </w:tcPr>
          <w:p w:rsidR="00003A90" w:rsidRDefault="00632172">
            <w:pPr>
              <w:jc w:val="left"/>
            </w:pPr>
            <w:r>
              <w:rPr>
                <w:rFonts w:eastAsiaTheme="minorEastAsia"/>
                <w:color w:val="000000"/>
                <w:szCs w:val="21"/>
              </w:rPr>
              <w:t>申万宏源</w:t>
            </w:r>
          </w:p>
        </w:tc>
        <w:tc>
          <w:tcPr>
            <w:tcW w:w="1320" w:type="dxa"/>
            <w:vAlign w:val="center"/>
          </w:tcPr>
          <w:p w:rsidR="00003A90" w:rsidRDefault="00632172">
            <w:pPr>
              <w:jc w:val="right"/>
            </w:pPr>
            <w:r>
              <w:rPr>
                <w:rFonts w:eastAsiaTheme="minorEastAsia"/>
                <w:color w:val="000000"/>
                <w:szCs w:val="21"/>
              </w:rPr>
              <w:t>34,225,814.12</w:t>
            </w:r>
          </w:p>
        </w:tc>
        <w:tc>
          <w:tcPr>
            <w:tcW w:w="1080" w:type="dxa"/>
            <w:vAlign w:val="center"/>
          </w:tcPr>
          <w:p w:rsidR="00003A90" w:rsidRDefault="00632172">
            <w:pPr>
              <w:jc w:val="right"/>
            </w:pPr>
            <w:r>
              <w:rPr>
                <w:rFonts w:eastAsiaTheme="minorEastAsia"/>
                <w:color w:val="000000"/>
                <w:szCs w:val="21"/>
              </w:rPr>
              <w:t>65.20%</w:t>
            </w:r>
          </w:p>
        </w:tc>
        <w:tc>
          <w:tcPr>
            <w:tcW w:w="1143" w:type="dxa"/>
            <w:vAlign w:val="center"/>
          </w:tcPr>
          <w:p w:rsidR="00003A90" w:rsidRDefault="00632172">
            <w:pPr>
              <w:jc w:val="right"/>
            </w:pPr>
            <w:r>
              <w:rPr>
                <w:rFonts w:eastAsiaTheme="minorEastAsia"/>
                <w:color w:val="000000"/>
                <w:szCs w:val="21"/>
              </w:rPr>
              <w:t>1,082,751,000.00</w:t>
            </w:r>
          </w:p>
        </w:tc>
        <w:tc>
          <w:tcPr>
            <w:tcW w:w="1197" w:type="dxa"/>
            <w:vAlign w:val="center"/>
          </w:tcPr>
          <w:p w:rsidR="00003A90" w:rsidRDefault="00632172">
            <w:pPr>
              <w:jc w:val="right"/>
            </w:pPr>
            <w:r>
              <w:rPr>
                <w:rFonts w:eastAsiaTheme="minorEastAsia"/>
                <w:color w:val="000000"/>
                <w:szCs w:val="21"/>
              </w:rPr>
              <w:t>45.83%</w:t>
            </w:r>
          </w:p>
        </w:tc>
        <w:tc>
          <w:tcPr>
            <w:tcW w:w="1497" w:type="dxa"/>
            <w:vAlign w:val="center"/>
          </w:tcPr>
          <w:p w:rsidR="00003A90" w:rsidRDefault="00632172">
            <w:pPr>
              <w:jc w:val="right"/>
            </w:pPr>
            <w:r>
              <w:rPr>
                <w:rFonts w:eastAsiaTheme="minorEastAsia"/>
                <w:color w:val="000000"/>
                <w:szCs w:val="21"/>
              </w:rPr>
              <w:t>-</w:t>
            </w:r>
          </w:p>
        </w:tc>
        <w:tc>
          <w:tcPr>
            <w:tcW w:w="1203" w:type="dxa"/>
            <w:vAlign w:val="center"/>
          </w:tcPr>
          <w:p w:rsidR="00003A90" w:rsidRDefault="00632172">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3" w:name="_Toc48658148"/>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003A90">
        <w:tc>
          <w:tcPr>
            <w:tcW w:w="720" w:type="dxa"/>
            <w:vAlign w:val="center"/>
          </w:tcPr>
          <w:p w:rsidR="00003A90" w:rsidRDefault="00632172">
            <w:pPr>
              <w:jc w:val="center"/>
            </w:pPr>
            <w:r>
              <w:rPr>
                <w:color w:val="000000"/>
                <w:szCs w:val="21"/>
              </w:rPr>
              <w:t>1</w:t>
            </w:r>
          </w:p>
        </w:tc>
        <w:tc>
          <w:tcPr>
            <w:tcW w:w="4320" w:type="dxa"/>
            <w:vAlign w:val="center"/>
          </w:tcPr>
          <w:p w:rsidR="00003A90" w:rsidRDefault="00632172">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003A90" w:rsidRDefault="00632172">
            <w:r>
              <w:rPr>
                <w:color w:val="000000"/>
                <w:szCs w:val="21"/>
              </w:rPr>
              <w:t>证券时报</w:t>
            </w:r>
          </w:p>
        </w:tc>
        <w:tc>
          <w:tcPr>
            <w:tcW w:w="1440" w:type="dxa"/>
            <w:vAlign w:val="center"/>
          </w:tcPr>
          <w:p w:rsidR="00003A90" w:rsidRDefault="00632172">
            <w:pPr>
              <w:jc w:val="center"/>
            </w:pPr>
            <w:r>
              <w:rPr>
                <w:color w:val="000000"/>
                <w:szCs w:val="21"/>
              </w:rPr>
              <w:t>2020-01-18</w:t>
            </w:r>
          </w:p>
        </w:tc>
      </w:tr>
      <w:tr w:rsidR="00003A90">
        <w:tc>
          <w:tcPr>
            <w:tcW w:w="720" w:type="dxa"/>
            <w:vAlign w:val="center"/>
          </w:tcPr>
          <w:p w:rsidR="00003A90" w:rsidRDefault="00632172">
            <w:pPr>
              <w:jc w:val="center"/>
            </w:pPr>
            <w:r>
              <w:rPr>
                <w:color w:val="000000"/>
                <w:szCs w:val="21"/>
              </w:rPr>
              <w:t>2</w:t>
            </w:r>
          </w:p>
        </w:tc>
        <w:tc>
          <w:tcPr>
            <w:tcW w:w="4320" w:type="dxa"/>
            <w:vAlign w:val="center"/>
          </w:tcPr>
          <w:p w:rsidR="00003A90" w:rsidRDefault="00632172">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003A90" w:rsidRDefault="00632172">
            <w:r>
              <w:rPr>
                <w:color w:val="000000"/>
                <w:szCs w:val="21"/>
              </w:rPr>
              <w:t>证券时报、基金管理人网站及中国证监会基金电子披露网站</w:t>
            </w:r>
          </w:p>
        </w:tc>
        <w:tc>
          <w:tcPr>
            <w:tcW w:w="1440" w:type="dxa"/>
            <w:vAlign w:val="center"/>
          </w:tcPr>
          <w:p w:rsidR="00003A90" w:rsidRDefault="00632172">
            <w:pPr>
              <w:jc w:val="center"/>
            </w:pPr>
            <w:r>
              <w:rPr>
                <w:color w:val="000000"/>
                <w:szCs w:val="21"/>
              </w:rPr>
              <w:t>2020-01-30</w:t>
            </w:r>
          </w:p>
        </w:tc>
      </w:tr>
      <w:tr w:rsidR="00003A90">
        <w:tc>
          <w:tcPr>
            <w:tcW w:w="720" w:type="dxa"/>
            <w:vAlign w:val="center"/>
          </w:tcPr>
          <w:p w:rsidR="00003A90" w:rsidRDefault="00632172">
            <w:pPr>
              <w:jc w:val="center"/>
            </w:pPr>
            <w:r>
              <w:rPr>
                <w:color w:val="000000"/>
                <w:szCs w:val="21"/>
              </w:rPr>
              <w:t>3</w:t>
            </w:r>
          </w:p>
        </w:tc>
        <w:tc>
          <w:tcPr>
            <w:tcW w:w="4320" w:type="dxa"/>
            <w:vAlign w:val="center"/>
          </w:tcPr>
          <w:p w:rsidR="00003A90" w:rsidRDefault="00632172">
            <w:r>
              <w:rPr>
                <w:color w:val="000000"/>
                <w:szCs w:val="21"/>
              </w:rPr>
              <w:t>易方达基金管理有限公司及全资子公司投资旗下基金相关事宜的公告</w:t>
            </w:r>
          </w:p>
        </w:tc>
        <w:tc>
          <w:tcPr>
            <w:tcW w:w="2520" w:type="dxa"/>
            <w:vAlign w:val="center"/>
          </w:tcPr>
          <w:p w:rsidR="00003A90" w:rsidRDefault="00632172">
            <w:r>
              <w:rPr>
                <w:color w:val="000000"/>
                <w:szCs w:val="21"/>
              </w:rPr>
              <w:t>证券时报、基金管理人网站及中国证监会基金电子披露网站</w:t>
            </w:r>
          </w:p>
        </w:tc>
        <w:tc>
          <w:tcPr>
            <w:tcW w:w="1440" w:type="dxa"/>
            <w:vAlign w:val="center"/>
          </w:tcPr>
          <w:p w:rsidR="00003A90" w:rsidRDefault="00632172">
            <w:pPr>
              <w:jc w:val="center"/>
            </w:pPr>
            <w:r>
              <w:rPr>
                <w:color w:val="000000"/>
                <w:szCs w:val="21"/>
              </w:rPr>
              <w:t>2020-02-04</w:t>
            </w:r>
          </w:p>
        </w:tc>
      </w:tr>
      <w:tr w:rsidR="00003A90">
        <w:tc>
          <w:tcPr>
            <w:tcW w:w="720" w:type="dxa"/>
            <w:vAlign w:val="center"/>
          </w:tcPr>
          <w:p w:rsidR="00003A90" w:rsidRDefault="00632172">
            <w:pPr>
              <w:jc w:val="center"/>
            </w:pPr>
            <w:r>
              <w:rPr>
                <w:color w:val="000000"/>
                <w:szCs w:val="21"/>
              </w:rPr>
              <w:t>4</w:t>
            </w:r>
          </w:p>
        </w:tc>
        <w:tc>
          <w:tcPr>
            <w:tcW w:w="4320" w:type="dxa"/>
            <w:vAlign w:val="center"/>
          </w:tcPr>
          <w:p w:rsidR="00003A90" w:rsidRDefault="00632172">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003A90" w:rsidRDefault="00632172">
            <w:r>
              <w:rPr>
                <w:color w:val="000000"/>
                <w:szCs w:val="21"/>
              </w:rPr>
              <w:t>证券时报</w:t>
            </w:r>
          </w:p>
        </w:tc>
        <w:tc>
          <w:tcPr>
            <w:tcW w:w="1440" w:type="dxa"/>
            <w:vAlign w:val="center"/>
          </w:tcPr>
          <w:p w:rsidR="00003A90" w:rsidRDefault="00632172">
            <w:pPr>
              <w:jc w:val="center"/>
            </w:pPr>
            <w:r>
              <w:rPr>
                <w:color w:val="000000"/>
                <w:szCs w:val="21"/>
              </w:rPr>
              <w:t>2020-03-31</w:t>
            </w:r>
          </w:p>
        </w:tc>
      </w:tr>
      <w:tr w:rsidR="00003A90">
        <w:tc>
          <w:tcPr>
            <w:tcW w:w="720" w:type="dxa"/>
            <w:vAlign w:val="center"/>
          </w:tcPr>
          <w:p w:rsidR="00003A90" w:rsidRDefault="00632172">
            <w:pPr>
              <w:jc w:val="center"/>
            </w:pPr>
            <w:r>
              <w:rPr>
                <w:color w:val="000000"/>
                <w:szCs w:val="21"/>
              </w:rPr>
              <w:t>5</w:t>
            </w:r>
          </w:p>
        </w:tc>
        <w:tc>
          <w:tcPr>
            <w:tcW w:w="4320" w:type="dxa"/>
            <w:vAlign w:val="center"/>
          </w:tcPr>
          <w:p w:rsidR="00003A90" w:rsidRDefault="00632172">
            <w:r>
              <w:rPr>
                <w:color w:val="000000"/>
                <w:szCs w:val="21"/>
              </w:rPr>
              <w:t>易方达基金管理有限公司关于提醒投资者及时提供或更新身份信息资料的公告</w:t>
            </w:r>
          </w:p>
        </w:tc>
        <w:tc>
          <w:tcPr>
            <w:tcW w:w="2520" w:type="dxa"/>
            <w:vAlign w:val="center"/>
          </w:tcPr>
          <w:p w:rsidR="00003A90" w:rsidRDefault="00632172">
            <w:r>
              <w:rPr>
                <w:color w:val="000000"/>
                <w:szCs w:val="21"/>
              </w:rPr>
              <w:t>证券时报、基金管理人网站及中国证监会基金电子披露网站</w:t>
            </w:r>
          </w:p>
        </w:tc>
        <w:tc>
          <w:tcPr>
            <w:tcW w:w="1440" w:type="dxa"/>
            <w:vAlign w:val="center"/>
          </w:tcPr>
          <w:p w:rsidR="00003A90" w:rsidRDefault="00632172">
            <w:pPr>
              <w:jc w:val="center"/>
            </w:pPr>
            <w:r>
              <w:rPr>
                <w:color w:val="000000"/>
                <w:szCs w:val="21"/>
              </w:rPr>
              <w:t>2020-04-10</w:t>
            </w:r>
          </w:p>
        </w:tc>
      </w:tr>
      <w:tr w:rsidR="00003A90">
        <w:tc>
          <w:tcPr>
            <w:tcW w:w="720" w:type="dxa"/>
            <w:vAlign w:val="center"/>
          </w:tcPr>
          <w:p w:rsidR="00003A90" w:rsidRDefault="00632172">
            <w:pPr>
              <w:jc w:val="center"/>
            </w:pPr>
            <w:r>
              <w:rPr>
                <w:color w:val="000000"/>
                <w:szCs w:val="21"/>
              </w:rPr>
              <w:t>6</w:t>
            </w:r>
          </w:p>
        </w:tc>
        <w:tc>
          <w:tcPr>
            <w:tcW w:w="4320" w:type="dxa"/>
            <w:vAlign w:val="center"/>
          </w:tcPr>
          <w:p w:rsidR="00003A90" w:rsidRDefault="00632172">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003A90" w:rsidRDefault="00632172">
            <w:r>
              <w:rPr>
                <w:color w:val="000000"/>
                <w:szCs w:val="21"/>
              </w:rPr>
              <w:t>证券时报</w:t>
            </w:r>
          </w:p>
        </w:tc>
        <w:tc>
          <w:tcPr>
            <w:tcW w:w="1440" w:type="dxa"/>
            <w:vAlign w:val="center"/>
          </w:tcPr>
          <w:p w:rsidR="00003A90" w:rsidRDefault="00632172">
            <w:pPr>
              <w:jc w:val="center"/>
            </w:pPr>
            <w:r>
              <w:rPr>
                <w:color w:val="000000"/>
                <w:szCs w:val="21"/>
              </w:rPr>
              <w:t>2020-04-21</w:t>
            </w:r>
          </w:p>
        </w:tc>
      </w:tr>
      <w:tr w:rsidR="00003A90">
        <w:tc>
          <w:tcPr>
            <w:tcW w:w="720" w:type="dxa"/>
            <w:vAlign w:val="center"/>
          </w:tcPr>
          <w:p w:rsidR="00003A90" w:rsidRDefault="00632172">
            <w:pPr>
              <w:jc w:val="center"/>
            </w:pPr>
            <w:r>
              <w:rPr>
                <w:color w:val="000000"/>
                <w:szCs w:val="21"/>
              </w:rPr>
              <w:t>7</w:t>
            </w:r>
          </w:p>
        </w:tc>
        <w:tc>
          <w:tcPr>
            <w:tcW w:w="4320" w:type="dxa"/>
            <w:vAlign w:val="center"/>
          </w:tcPr>
          <w:p w:rsidR="00003A90" w:rsidRDefault="00632172">
            <w:r>
              <w:rPr>
                <w:color w:val="000000"/>
                <w:szCs w:val="21"/>
              </w:rPr>
              <w:t>易方达基金管理有限公司高级管理人员变更公告</w:t>
            </w:r>
          </w:p>
        </w:tc>
        <w:tc>
          <w:tcPr>
            <w:tcW w:w="2520" w:type="dxa"/>
            <w:vAlign w:val="center"/>
          </w:tcPr>
          <w:p w:rsidR="00003A90" w:rsidRDefault="00632172">
            <w:r>
              <w:rPr>
                <w:color w:val="000000"/>
                <w:szCs w:val="21"/>
              </w:rPr>
              <w:t>证券时报、基金管理人网站及中国证监会基金电子披露网站</w:t>
            </w:r>
          </w:p>
        </w:tc>
        <w:tc>
          <w:tcPr>
            <w:tcW w:w="1440" w:type="dxa"/>
            <w:vAlign w:val="center"/>
          </w:tcPr>
          <w:p w:rsidR="00003A90" w:rsidRDefault="00632172">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4" w:name="_Toc48658149"/>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4"/>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5" w:name="_Toc48658150"/>
      <w:r w:rsidRPr="00BE526D">
        <w:rPr>
          <w:rFonts w:ascii="宋体" w:hAnsi="宋体" w:cs="Arial"/>
          <w:color w:val="000000"/>
          <w:sz w:val="21"/>
          <w:szCs w:val="21"/>
        </w:rPr>
        <w:t>11.1 报告期内单一投资者持有基金份额比例达到或超过20%的情况</w:t>
      </w:r>
      <w:bookmarkEnd w:id="105"/>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003A90">
        <w:trPr>
          <w:jc w:val="center"/>
        </w:trPr>
        <w:tc>
          <w:tcPr>
            <w:tcW w:w="709" w:type="dxa"/>
            <w:vMerge w:val="restart"/>
            <w:vAlign w:val="center"/>
          </w:tcPr>
          <w:p w:rsidR="00003A90" w:rsidRDefault="00632172">
            <w:r>
              <w:rPr>
                <w:rFonts w:eastAsiaTheme="minorEastAsia"/>
                <w:bCs/>
                <w:color w:val="000000" w:themeColor="text1"/>
                <w:szCs w:val="21"/>
              </w:rPr>
              <w:t>机构</w:t>
            </w:r>
          </w:p>
        </w:tc>
        <w:tc>
          <w:tcPr>
            <w:tcW w:w="709" w:type="dxa"/>
            <w:vAlign w:val="center"/>
          </w:tcPr>
          <w:p w:rsidR="00003A90" w:rsidRDefault="00632172">
            <w:pPr>
              <w:jc w:val="center"/>
            </w:pPr>
            <w:r>
              <w:t>1</w:t>
            </w:r>
          </w:p>
        </w:tc>
        <w:tc>
          <w:tcPr>
            <w:tcW w:w="2126" w:type="dxa"/>
            <w:vAlign w:val="center"/>
          </w:tcPr>
          <w:p w:rsidR="00003A90" w:rsidRDefault="00632172">
            <w:pPr>
              <w:jc w:val="center"/>
            </w:pPr>
            <w:r>
              <w:t>2020</w:t>
            </w:r>
            <w:r>
              <w:t>年</w:t>
            </w:r>
            <w:r>
              <w:t>01</w:t>
            </w:r>
            <w:r>
              <w:t>月</w:t>
            </w:r>
            <w:r>
              <w:t>01</w:t>
            </w:r>
            <w:r>
              <w:t>日</w:t>
            </w:r>
            <w:r>
              <w:t>~2020</w:t>
            </w:r>
            <w:r>
              <w:t>年</w:t>
            </w:r>
            <w:r>
              <w:t>06</w:t>
            </w:r>
            <w:r>
              <w:t>月</w:t>
            </w:r>
            <w:r>
              <w:t>30</w:t>
            </w:r>
            <w:r>
              <w:t>日</w:t>
            </w:r>
          </w:p>
        </w:tc>
        <w:tc>
          <w:tcPr>
            <w:tcW w:w="1276" w:type="dxa"/>
            <w:vAlign w:val="center"/>
          </w:tcPr>
          <w:p w:rsidR="00003A90" w:rsidRDefault="00632172">
            <w:pPr>
              <w:jc w:val="center"/>
            </w:pPr>
            <w:r>
              <w:t>72,805,788.13</w:t>
            </w:r>
          </w:p>
        </w:tc>
        <w:tc>
          <w:tcPr>
            <w:tcW w:w="1276" w:type="dxa"/>
            <w:vAlign w:val="center"/>
          </w:tcPr>
          <w:p w:rsidR="00003A90" w:rsidRDefault="00632172">
            <w:pPr>
              <w:jc w:val="center"/>
            </w:pPr>
            <w:r>
              <w:t>-</w:t>
            </w:r>
          </w:p>
        </w:tc>
        <w:tc>
          <w:tcPr>
            <w:tcW w:w="1276" w:type="dxa"/>
            <w:vAlign w:val="center"/>
          </w:tcPr>
          <w:p w:rsidR="00003A90" w:rsidRDefault="00632172">
            <w:pPr>
              <w:jc w:val="center"/>
            </w:pPr>
            <w:r>
              <w:t>-</w:t>
            </w:r>
          </w:p>
        </w:tc>
        <w:tc>
          <w:tcPr>
            <w:tcW w:w="1417" w:type="dxa"/>
            <w:vAlign w:val="center"/>
          </w:tcPr>
          <w:p w:rsidR="00003A90" w:rsidRDefault="00632172">
            <w:pPr>
              <w:jc w:val="center"/>
            </w:pPr>
            <w:r>
              <w:t>72,805,788.13</w:t>
            </w:r>
          </w:p>
        </w:tc>
        <w:tc>
          <w:tcPr>
            <w:tcW w:w="851" w:type="dxa"/>
            <w:vAlign w:val="center"/>
          </w:tcPr>
          <w:p w:rsidR="00003A90" w:rsidRDefault="00632172">
            <w:pPr>
              <w:jc w:val="center"/>
            </w:pPr>
            <w:r>
              <w:t>48.42%</w:t>
            </w:r>
          </w:p>
        </w:tc>
      </w:tr>
      <w:tr w:rsidR="00003A90">
        <w:trPr>
          <w:jc w:val="center"/>
        </w:trPr>
        <w:tc>
          <w:tcPr>
            <w:tcW w:w="709" w:type="dxa"/>
            <w:vMerge/>
          </w:tcPr>
          <w:p w:rsidR="00003A90" w:rsidRDefault="00003A90"/>
        </w:tc>
        <w:tc>
          <w:tcPr>
            <w:tcW w:w="709" w:type="dxa"/>
            <w:vAlign w:val="center"/>
          </w:tcPr>
          <w:p w:rsidR="00003A90" w:rsidRDefault="00632172">
            <w:pPr>
              <w:jc w:val="center"/>
            </w:pPr>
            <w:r>
              <w:t>2</w:t>
            </w:r>
          </w:p>
        </w:tc>
        <w:tc>
          <w:tcPr>
            <w:tcW w:w="2126" w:type="dxa"/>
            <w:vAlign w:val="center"/>
          </w:tcPr>
          <w:p w:rsidR="00003A90" w:rsidRDefault="00632172">
            <w:pPr>
              <w:jc w:val="center"/>
            </w:pPr>
            <w:r>
              <w:t>2020</w:t>
            </w:r>
            <w:r>
              <w:t>年</w:t>
            </w:r>
            <w:r>
              <w:t>01</w:t>
            </w:r>
            <w:r>
              <w:t>月</w:t>
            </w:r>
            <w:r>
              <w:t>01</w:t>
            </w:r>
            <w:r>
              <w:t>日</w:t>
            </w:r>
            <w:r>
              <w:t>~2020</w:t>
            </w:r>
            <w:r>
              <w:t>年</w:t>
            </w:r>
            <w:r>
              <w:t>06</w:t>
            </w:r>
            <w:r>
              <w:t>月</w:t>
            </w:r>
            <w:r>
              <w:t>30</w:t>
            </w:r>
            <w:r>
              <w:t>日</w:t>
            </w:r>
          </w:p>
        </w:tc>
        <w:tc>
          <w:tcPr>
            <w:tcW w:w="1276" w:type="dxa"/>
            <w:vAlign w:val="center"/>
          </w:tcPr>
          <w:p w:rsidR="00003A90" w:rsidRDefault="00632172">
            <w:pPr>
              <w:jc w:val="center"/>
            </w:pPr>
            <w:r>
              <w:t>38,705,688.68</w:t>
            </w:r>
          </w:p>
        </w:tc>
        <w:tc>
          <w:tcPr>
            <w:tcW w:w="1276" w:type="dxa"/>
            <w:vAlign w:val="center"/>
          </w:tcPr>
          <w:p w:rsidR="00003A90" w:rsidRDefault="00632172">
            <w:pPr>
              <w:jc w:val="center"/>
            </w:pPr>
            <w:r>
              <w:t>27,028,285.88</w:t>
            </w:r>
          </w:p>
        </w:tc>
        <w:tc>
          <w:tcPr>
            <w:tcW w:w="1276" w:type="dxa"/>
            <w:vAlign w:val="center"/>
          </w:tcPr>
          <w:p w:rsidR="00003A90" w:rsidRDefault="00632172">
            <w:pPr>
              <w:jc w:val="center"/>
            </w:pPr>
            <w:r>
              <w:t>-</w:t>
            </w:r>
          </w:p>
        </w:tc>
        <w:tc>
          <w:tcPr>
            <w:tcW w:w="1417" w:type="dxa"/>
            <w:vAlign w:val="center"/>
          </w:tcPr>
          <w:p w:rsidR="00003A90" w:rsidRDefault="00632172">
            <w:pPr>
              <w:jc w:val="center"/>
            </w:pPr>
            <w:r>
              <w:t>65,733,974.56</w:t>
            </w:r>
          </w:p>
        </w:tc>
        <w:tc>
          <w:tcPr>
            <w:tcW w:w="851" w:type="dxa"/>
            <w:vAlign w:val="center"/>
          </w:tcPr>
          <w:p w:rsidR="00003A90" w:rsidRDefault="00632172">
            <w:pPr>
              <w:jc w:val="center"/>
            </w:pPr>
            <w:r>
              <w:t>43.72%</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6" w:name="_Toc225500055"/>
      <w:bookmarkStart w:id="107" w:name="_Toc48658151"/>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6"/>
      <w:bookmarkEnd w:id="10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8152"/>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8"/>
    </w:p>
    <w:p w:rsidR="00003A90" w:rsidRDefault="00632172">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中国证监会准予易方达瑞程灵活配置混合型证券投资基金注册的文件；</w:t>
      </w:r>
    </w:p>
    <w:p w:rsidR="00003A90" w:rsidRDefault="00632172">
      <w:pPr>
        <w:tabs>
          <w:tab w:val="left" w:pos="426"/>
        </w:tabs>
        <w:spacing w:line="360" w:lineRule="auto"/>
        <w:ind w:firstLineChars="200" w:firstLine="420"/>
        <w:jc w:val="left"/>
        <w:rPr>
          <w:kern w:val="0"/>
          <w:szCs w:val="21"/>
        </w:rPr>
      </w:pPr>
      <w:r>
        <w:rPr>
          <w:kern w:val="0"/>
          <w:szCs w:val="21"/>
        </w:rPr>
        <w:t>2.</w:t>
      </w:r>
      <w:r>
        <w:rPr>
          <w:kern w:val="0"/>
          <w:szCs w:val="21"/>
        </w:rPr>
        <w:t>《易方达瑞程灵活配置混合型证券投资基金基金合同》；</w:t>
      </w:r>
    </w:p>
    <w:p w:rsidR="00003A90" w:rsidRDefault="00632172">
      <w:pPr>
        <w:tabs>
          <w:tab w:val="left" w:pos="426"/>
        </w:tabs>
        <w:spacing w:line="360" w:lineRule="auto"/>
        <w:ind w:firstLineChars="200" w:firstLine="420"/>
        <w:jc w:val="left"/>
        <w:rPr>
          <w:kern w:val="0"/>
          <w:szCs w:val="21"/>
        </w:rPr>
      </w:pPr>
      <w:r>
        <w:rPr>
          <w:kern w:val="0"/>
          <w:szCs w:val="21"/>
        </w:rPr>
        <w:t>3.</w:t>
      </w:r>
      <w:r>
        <w:rPr>
          <w:kern w:val="0"/>
          <w:szCs w:val="21"/>
        </w:rPr>
        <w:t>《易方达瑞程灵活配置混合型证券投资基金托管协议》；</w:t>
      </w:r>
    </w:p>
    <w:p w:rsidR="00003A90" w:rsidRDefault="00632172">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8153"/>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0" w:name="_Toc48658154"/>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0"/>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B34D6E">
      <w:rPr>
        <w:noProof/>
        <w:kern w:val="0"/>
        <w:szCs w:val="21"/>
      </w:rPr>
      <w:t>41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B34D6E">
      <w:rPr>
        <w:noProof/>
        <w:kern w:val="0"/>
        <w:szCs w:val="21"/>
      </w:rPr>
      <w:t>44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易方达瑞程灵活配置混合型证券投资基金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3A90"/>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10F"/>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172"/>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D6E"/>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243064F-A324-4A26-A19B-D17851610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B6C8347-9B44-44D4-93CF-4F9DF705B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6411</Words>
  <Characters>36549</Characters>
  <Application>Microsoft Office Word</Application>
  <DocSecurity>0</DocSecurity>
  <Lines>304</Lines>
  <Paragraphs>85</Paragraphs>
  <ScaleCrop>false</ScaleCrop>
  <Company/>
  <LinksUpToDate>false</LinksUpToDate>
  <CharactersWithSpaces>42875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2020-08-17T12:20:00Z</dcterms:created>
  <dcterms:modified xsi:type="dcterms:W3CDTF">2020-08-19T02:35:00Z</dcterms:modified>
</cp:coreProperties>
</file>