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2D357B" w:rsidRDefault="002D357B" w:rsidP="002D357B">
      <w:pPr>
        <w:pStyle w:val="1"/>
        <w:jc w:val="center"/>
        <w:rPr>
          <w:rFonts w:cs="Tahoma"/>
          <w:color w:val="404040" w:themeColor="text1" w:themeTint="BF"/>
          <w:sz w:val="28"/>
          <w:szCs w:val="28"/>
          <w:lang w:eastAsia="zh-Hans"/>
        </w:rPr>
      </w:pPr>
      <w:r w:rsidRPr="002D357B">
        <w:rPr>
          <w:rFonts w:cs="Tahoma"/>
          <w:color w:val="404040" w:themeColor="text1" w:themeTint="BF"/>
          <w:sz w:val="28"/>
          <w:szCs w:val="28"/>
          <w:lang w:eastAsia="zh-Hans"/>
        </w:rPr>
        <w:fldChar w:fldCharType="begin"/>
      </w:r>
      <w:r w:rsidRPr="002D357B">
        <w:rPr>
          <w:rFonts w:cs="Tahoma"/>
          <w:color w:val="404040" w:themeColor="text1" w:themeTint="BF"/>
          <w:sz w:val="28"/>
          <w:szCs w:val="28"/>
          <w:lang w:eastAsia="zh-Hans"/>
        </w:rPr>
        <w:instrText xml:space="preserve"> HYPERLINK "http://www.cczq.com/home/a/buscenter/sfc/sfcvote/20191201/11536.html" </w:instrText>
      </w:r>
      <w:r w:rsidRPr="002D357B">
        <w:rPr>
          <w:rFonts w:cs="Tahoma"/>
          <w:color w:val="404040" w:themeColor="text1" w:themeTint="BF"/>
          <w:sz w:val="28"/>
          <w:szCs w:val="28"/>
          <w:lang w:eastAsia="zh-Hans"/>
        </w:rPr>
        <w:fldChar w:fldCharType="separate"/>
      </w:r>
      <w:r w:rsidRPr="002D357B">
        <w:rPr>
          <w:rStyle w:val="a3"/>
          <w:rFonts w:cs="Tahoma" w:hint="eastAsia"/>
          <w:color w:val="404040" w:themeColor="text1" w:themeTint="BF"/>
          <w:sz w:val="28"/>
          <w:szCs w:val="28"/>
          <w:u w:val="none"/>
          <w:lang w:eastAsia="zh-Hans"/>
        </w:rPr>
        <w:t>股东大会投票信息（20</w:t>
      </w:r>
      <w:r>
        <w:rPr>
          <w:rStyle w:val="a3"/>
          <w:rFonts w:cs="Tahoma"/>
          <w:color w:val="404040" w:themeColor="text1" w:themeTint="BF"/>
          <w:sz w:val="28"/>
          <w:szCs w:val="28"/>
          <w:u w:val="none"/>
          <w:lang w:eastAsia="zh-Hans"/>
        </w:rPr>
        <w:t>200101</w:t>
      </w:r>
      <w:r w:rsidRPr="002D357B">
        <w:rPr>
          <w:rStyle w:val="a3"/>
          <w:rFonts w:cs="Tahoma" w:hint="eastAsia"/>
          <w:color w:val="404040" w:themeColor="text1" w:themeTint="BF"/>
          <w:sz w:val="28"/>
          <w:szCs w:val="28"/>
          <w:u w:val="none"/>
          <w:lang w:eastAsia="zh-Hans"/>
        </w:rPr>
        <w:t>-20</w:t>
      </w:r>
      <w:r>
        <w:rPr>
          <w:rStyle w:val="a3"/>
          <w:rFonts w:cs="Tahoma"/>
          <w:color w:val="404040" w:themeColor="text1" w:themeTint="BF"/>
          <w:sz w:val="28"/>
          <w:szCs w:val="28"/>
          <w:u w:val="none"/>
          <w:lang w:eastAsia="zh-Hans"/>
        </w:rPr>
        <w:t>200131</w:t>
      </w:r>
      <w:r w:rsidRPr="002D357B">
        <w:rPr>
          <w:rStyle w:val="a3"/>
          <w:rFonts w:cs="Tahoma" w:hint="eastAsia"/>
          <w:color w:val="404040" w:themeColor="text1" w:themeTint="BF"/>
          <w:sz w:val="28"/>
          <w:szCs w:val="28"/>
          <w:u w:val="none"/>
          <w:lang w:eastAsia="zh-Hans"/>
        </w:rPr>
        <w:t>）</w:t>
      </w:r>
      <w:r w:rsidRPr="002D357B">
        <w:rPr>
          <w:rFonts w:cs="Tahoma"/>
          <w:color w:val="404040" w:themeColor="text1" w:themeTint="BF"/>
          <w:sz w:val="28"/>
          <w:szCs w:val="28"/>
          <w:lang w:eastAsia="zh-Hans"/>
        </w:rPr>
        <w:fldChar w:fldCharType="end"/>
      </w:r>
    </w:p>
    <w:bookmarkEnd w:id="0"/>
    <w:p w:rsidR="0067792A" w:rsidRPr="002D357B" w:rsidRDefault="002D357B" w:rsidP="002D357B">
      <w:pPr>
        <w:pStyle w:val="1"/>
        <w:rPr>
          <w:rFonts w:cs="Tahoma" w:hint="eastAsia"/>
          <w:color w:val="404040" w:themeColor="text1" w:themeTint="BF"/>
          <w:sz w:val="21"/>
          <w:szCs w:val="21"/>
          <w:lang w:eastAsia="zh-Hans"/>
        </w:rPr>
      </w:pPr>
      <w:r w:rsidRPr="002D357B">
        <w:rPr>
          <w:rStyle w:val="a3"/>
          <w:rFonts w:hint="eastAsia"/>
          <w:color w:val="404040" w:themeColor="text1" w:themeTint="BF"/>
          <w:sz w:val="21"/>
          <w:szCs w:val="21"/>
          <w:highlight w:val="yellow"/>
          <w:u w:val="none"/>
        </w:rPr>
        <w:t>免责声明：附表所有内容均来自于交易所的公开信息，仅供参考。本公司对信息的准确性、完整性或可靠性不作任何保证，也不保证所包含的信息不会发生任何变更。投资者在利用本表信息进行决策前，须自行登录交易所信息披露网站查看并核实上市公司相关信息。本表信息与交易所信息披露网站的内容有出入的，以交易所信息披露网站发布的公告为准。（上交所：</w:t>
      </w:r>
      <w:hyperlink r:id="rId4" w:history="1">
        <w:r w:rsidRPr="002D357B">
          <w:rPr>
            <w:rStyle w:val="a3"/>
            <w:rFonts w:cs="Tahoma" w:hint="eastAsia"/>
            <w:color w:val="404040" w:themeColor="text1" w:themeTint="BF"/>
            <w:sz w:val="21"/>
            <w:szCs w:val="21"/>
            <w:highlight w:val="yellow"/>
            <w:u w:val="none"/>
            <w:lang w:eastAsia="zh-Hans"/>
          </w:rPr>
          <w:t>http://www.sse.com.cn</w:t>
        </w:r>
      </w:hyperlink>
      <w:r w:rsidRPr="002D357B">
        <w:rPr>
          <w:rStyle w:val="a3"/>
          <w:rFonts w:hint="eastAsia"/>
          <w:color w:val="404040" w:themeColor="text1" w:themeTint="BF"/>
          <w:sz w:val="21"/>
          <w:szCs w:val="21"/>
          <w:highlight w:val="yellow"/>
          <w:u w:val="none"/>
        </w:rPr>
        <w:t> 深交所：</w:t>
      </w:r>
      <w:hyperlink r:id="rId5" w:history="1">
        <w:r w:rsidRPr="002D357B">
          <w:rPr>
            <w:rStyle w:val="a3"/>
            <w:rFonts w:cs="Tahoma" w:hint="eastAsia"/>
            <w:color w:val="404040" w:themeColor="text1" w:themeTint="BF"/>
            <w:sz w:val="21"/>
            <w:szCs w:val="21"/>
            <w:highlight w:val="yellow"/>
            <w:u w:val="none"/>
            <w:lang w:eastAsia="zh-Hans"/>
          </w:rPr>
          <w:t>http://www.szse.cn</w:t>
        </w:r>
      </w:hyperlink>
      <w:r w:rsidRPr="002D357B">
        <w:rPr>
          <w:rStyle w:val="a3"/>
          <w:rFonts w:hint="eastAsia"/>
          <w:color w:val="404040" w:themeColor="text1" w:themeTint="BF"/>
          <w:sz w:val="21"/>
          <w:szCs w:val="21"/>
          <w:highlight w:val="yellow"/>
          <w:u w:val="none"/>
        </w:rPr>
        <w:t>）</w:t>
      </w:r>
      <w:r w:rsidRPr="002D357B">
        <w:rPr>
          <w:rStyle w:val="a3"/>
          <w:rFonts w:hint="eastAsia"/>
          <w:color w:val="404040" w:themeColor="text1" w:themeTint="BF"/>
          <w:sz w:val="21"/>
          <w:szCs w:val="21"/>
          <w:u w:val="none"/>
        </w:rPr>
        <w:t> </w:t>
      </w:r>
    </w:p>
    <w:tbl>
      <w:tblPr>
        <w:tblW w:w="11152" w:type="dxa"/>
        <w:jc w:val="center"/>
        <w:tblLook w:val="04A0" w:firstRow="1" w:lastRow="0" w:firstColumn="1" w:lastColumn="0" w:noHBand="0" w:noVBand="1"/>
      </w:tblPr>
      <w:tblGrid>
        <w:gridCol w:w="1380"/>
        <w:gridCol w:w="1380"/>
        <w:gridCol w:w="2192"/>
        <w:gridCol w:w="1640"/>
        <w:gridCol w:w="1520"/>
        <w:gridCol w:w="1520"/>
        <w:gridCol w:w="1520"/>
      </w:tblGrid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证券代码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证券简称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股东大会名称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预计召开日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股权登记日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A</w:t>
            </w:r>
            <w:r w:rsidRPr="002D357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股投票代码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投票简称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002644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佛慈制药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362644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佛慈投票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300276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三丰智能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365276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三丰投票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300365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恒华科技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365365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恒华投票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300477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合纵科技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365477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合纵投票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300529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健帆生物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365529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健帆投票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重庆路桥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600138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中青旅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738138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600518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康美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738518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000813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德展健康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360813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德展投票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银亿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银亿投票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002866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传艺科技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362866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传艺投票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300047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天源迪科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迪科投票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300093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金刚玻璃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365093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金刚投票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300108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吉药控股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365108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吉药投票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300207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欣旺达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365207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欣旺投票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603197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保隆科技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752197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603269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海鸥股份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752269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志邦家居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688300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联瑞新材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600235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民丰特纸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738235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002727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一心堂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362727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一心投票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600328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兰太实业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738328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600339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中油工程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738339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300253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卫宁健康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365253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卫宁投票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300468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四方精创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365468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四方投票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300494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盛天网络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365494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盛天投票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300630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普利制药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365630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普利投票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300810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中科海讯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海讯投票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600076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康欣新材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738076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诺德股份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600658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电子城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738658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600839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四川长虹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738839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600877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电能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738877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601002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晋亿实业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788002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神城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神州投票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000606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顺利办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360606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顺利投票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000791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甘肃电投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360791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电投投票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000802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北京文化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360802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北旅投票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002115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三维通信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362115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三维投票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002172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澳洋健康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362172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澳洋投票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002246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北化股份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362246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北化投票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002270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华明装备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362270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华明投票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002272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川润股份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362272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川润投票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002321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华英农业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362321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华英投票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002380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科远智慧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362380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科远投票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002483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润邦股份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362483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润邦投票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002486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嘉麟杰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362486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嘉杰投票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002616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长青集团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362616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长青投票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002639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雪人股份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362639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雪人投票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002781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奇信股份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362781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奇信投票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002935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天奥电子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362935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天奥投票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002965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祥鑫科技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362965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祥鑫投票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300132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青松股份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365132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青松投票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300173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智慧松德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365173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松德投票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603035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常熟汽饰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600715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文投控股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738715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300733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西菱动力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365733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西菱投票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601319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中国人保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788319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000157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中联重科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360157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中联投票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002895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川恒股份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362895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川恒投票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600077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宋都股份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738077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600251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冠农股份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738251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000826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启迪环境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360826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启迪投票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000918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嘉凯城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360918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嘉凯投票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002635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安洁科技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362635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安洁投票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300063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天龙集团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365063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天龙投票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300078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思创医惠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365078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思创投票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丰林集团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788996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603040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新坐标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603819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神力股份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752819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688358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祥生医疗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神州高铁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神铁投票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四川九洲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九洲投票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000803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金宇车城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360803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车城投票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002897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意华股份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362897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意华投票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002951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金时科技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362951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金时投票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300340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科恒股份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365340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科恒投票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300404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博济医药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365404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博济投票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300435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中泰股份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365435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中泰投票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300562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乐心医疗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365562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乐心投票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300560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中富通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365560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富通投票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300647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超频三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365647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超频投票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300721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怡达股份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365721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怡达投票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300808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久量股份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365808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久量投票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600093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易见股份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738093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600157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永泰能源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738157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600461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洪城水业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738461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600466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蓝光发展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738466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600496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精工钢构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738496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600536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中国软件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738536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600599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熊猫金控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738599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600738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兰州民百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738738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创力集团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深天马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天马投票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000671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阳光城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360671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阳光投票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000893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东凌国际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召开股东大会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360893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东凌投票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002147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新光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362147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新光投票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002176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江特电机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362176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江特投票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002341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新纶科技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362341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新纶投票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002351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漫步者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362351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漫步投票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002356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赫美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362356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赫美投票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002456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欧菲光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362456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欧菲投票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002528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英飞拓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362528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英飞投票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002607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中公教育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362607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中公投票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002629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仁智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362629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仁智投票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002795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永和智控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362795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永和投票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300035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中科电气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中科投票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300140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中环装备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中环投票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炬华科技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365360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炬华投票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300536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农尚环境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365536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农尚投票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603348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文灿股份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752348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603567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珍宝岛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752567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603799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华友钴业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752799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002460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赣锋锂业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362460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赣锋投票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华新水泥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002105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信隆健康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362105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信隆投票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002133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广宇集团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362133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广宇投票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002413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雷科防务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362413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雷科投票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002427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尤夫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362427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尤夫投票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300076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GQY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视讯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365076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视讯投票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603318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派思股份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752318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603861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白云电器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752861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603871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嘉友国际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752871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000889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中嘉博创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360889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中嘉投票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300037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新宙邦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365037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宙邦投票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601518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吉林高速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788518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600498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烽火通信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738498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600998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九州通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000768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中航飞机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360768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中飞投票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000779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甘咨询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360779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咨询投票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002467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二六三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362467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二六投票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002837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英维克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362837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英维投票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300146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汤臣倍健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365146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汤臣投票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300299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富春股份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365299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富春投票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300426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唐德影视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365426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唐德投票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603179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新泉股份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752179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600787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中储股份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738787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601398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工商银行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788398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000030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富奥股份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富奥投票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002708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光洋股份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362708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光洋投票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601012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隆基股份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788012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道森股份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603917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合力科技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752917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600295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鄂尔多斯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738295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舍得酒业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600781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辅仁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738781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长白山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752099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002035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华帝股份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华帝投票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002793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东音股份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362793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东音投票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002929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润建股份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362929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润建投票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002932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明德生物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362932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明德投票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北陆药业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北陆投票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快克股份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603779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威龙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752779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600583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海油工程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738583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600614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鹏起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738614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600678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四川金顶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738678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601106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中国一重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788106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603031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安德利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603232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格尔软件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752232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603558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健盛集团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752558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深科技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科技投票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000422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宜化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360422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宜化投票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建投能源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建投投票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000912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泸天化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360912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天化投票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001696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宗申动力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361696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宗申投票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002059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云南旅游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362059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云旅投票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002175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东网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362175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东方投票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002369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卓翼科技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362369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卓翼投票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300071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华谊嘉信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365071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嘉信投票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300363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博腾股份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365363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博腾投票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300382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斯莱克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365382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斯莱投票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300602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飞荣达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365602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飞荣投票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300796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贝斯美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365796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斯美投票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300805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电声股份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365805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电声投票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603758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秦安股份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752758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000908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景峰医药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360908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景峰投票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002861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瀛通通讯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362861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瀛通投票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300222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科大智能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365222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科智投票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600387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海越能源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738387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600435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北方导航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738435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600511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国药股份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738511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新宏泰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603222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济民制药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752222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688098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申联生物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000620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新华联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360620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华联投票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000698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沈阳化工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360698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沈化投票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沃尔核材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362130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沃尔投票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002617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露笑科技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362617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露笑投票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300598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诚迈科技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365598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诚迈投票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300742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越博动力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365742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越博投票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深圳能源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360027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深能投票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000601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韶能股份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360601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韶能投票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000687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华讯方舟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360687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华讯投票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000797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中国武夷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360797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武夷投票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002219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恒康医疗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362219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恒康投票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002230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科大讯飞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362230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讯飞投票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滨江集团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滨江投票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002299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圣农发展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362299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圣农投票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300159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新研股份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365159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新研投票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300324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旋极信息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365324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旋极投票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300376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易事特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365376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易事投票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300723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一品红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365723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一品投票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300746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汉嘉设计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365746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汉嘉投票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600067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冠城大通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738067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600187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国中水务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738187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601789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宁波建工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788789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601965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中国汽研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788965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603390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通达电气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752390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603517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绝味食品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752517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603729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龙韵股份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752729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688218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江苏北人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300302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同有科技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365302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同有投票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002232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启明信息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362232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启明投票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600311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荣华实业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738311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000893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东凌国际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360893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东凌投票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002225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濮耐股份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362225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濮耐投票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600805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悦达投资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738805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600820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隧道股份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738820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000815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美利云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360815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美利投票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鼎龙文化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362502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鼎龙投票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002658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雪迪龙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362658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雪迪投票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002911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佛燃股份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362911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佛燃投票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300370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安控科技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365370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安控投票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300482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万孚生物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365482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万孚投票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000611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天首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360611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天首投票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000948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南天信息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360948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南天投票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000951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中国重汽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360951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重汽投票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002036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联创电子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362036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联创投票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002053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云南能投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362053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能投投票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002144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宏达高科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362144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宏达投票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002726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龙大肉食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362726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龙大投票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300373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扬杰科技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365373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扬杰投票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600962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国投中鲁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738962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601212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白银有色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788212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美丽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美丽投票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000521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长虹美菱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360521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美菱投票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000657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中钨高新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360657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中钨投票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000688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国城矿业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360688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国城投票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002157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正邦科技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362157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正邦投票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002167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东方锆业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362167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东锆投票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002251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步步高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362251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步高投票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002294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信立泰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362294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信立投票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002564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天沃科技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362564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天沃投票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002599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盛通股份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362599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盛通投票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002783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凯龙股份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362783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凯龙投票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002968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新大正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362968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大正投票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300119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瑞普生物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365119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瑞普投票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300323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华灿光电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365323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华灿投票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300408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三环集团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365408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三环投票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600129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太极集团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738129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600305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恒顺醋业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738305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600577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精达股份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738577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600732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爱旭股份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738732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科达股份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601118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海南橡胶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788118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601179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中国西电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788179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601952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苏垦农发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788952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汇嘉时代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752101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603399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吉翔股份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752399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600332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白云山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738332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浙江世宝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世宝投票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浙江世宝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次内资股类别股东大会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世宝投票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600343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航天动力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738343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000070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特发信息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特发投票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000902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新洋丰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360902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洋丰投票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600089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特变电工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738089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600667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太极实业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738667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600888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新疆众和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738888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汉威科技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365007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汉威投票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300168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万达信息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365168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万达投票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300170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汉得信息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汉得投票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300237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美晨生态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365237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美晨投票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300355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蒙草生态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365355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蒙草投票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300385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雪浪环境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365385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雪浪投票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300464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星徽精密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365464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星徽投票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000301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东方盛虹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360301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东盛投票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000625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长安汽车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360625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长安投票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000656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金科股份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360656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金科投票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000813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德展健康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360813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德展投票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000955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欣龙控股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360955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欣龙投票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002042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华孚时尚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华孚投票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002085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万丰奥威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362085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万丰投票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002131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利欧股份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362131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利欧投票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002196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方正电机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362196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方正投票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002287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奇正藏药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362287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奇正投票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002336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人乐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362336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人人投票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002361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神剑股份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362361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神剑投票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002371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北方华创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362371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北方投票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002385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大北农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362385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北农投票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002402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和而泰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362402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和而投票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002417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深南股份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362417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深南投票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002551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尚荣医疗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362551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尚荣投票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002601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龙蟒佰利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362601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龙佰投票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002638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勤上股份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362638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勤上投票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002659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凯文教育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362659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凯文投票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002681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奋达科技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362681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奋达投票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002699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美盛文化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362699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美盛投票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002713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东易日盛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362713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东易投票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002786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银宝山新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362786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银宝投票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002808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恒久科技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362808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恒久投票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300526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中潜股份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365526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中潜投票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300612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宣亚国际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365612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宣亚投票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300635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中达安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365635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达安投票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300640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德艺文创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365640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德艺投票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300729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乐歌股份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365729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乐歌投票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300739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明阳电路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365739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明阳投票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600166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福田汽车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738166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600282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南钢股份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738282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600292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远达环保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738292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600513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联环药业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738513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600590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泰豪科技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738590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600654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中安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738654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中设集团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603076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乐惠国际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752076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603083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剑桥科技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752083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603520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司太立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752520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603886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元祖股份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752886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国泰集团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752977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康德莱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688357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建龙微纳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600252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中恒集团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738252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600580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卧龙电驱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738580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002146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荣盛发展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362146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荣盛投票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300108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吉药控股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365108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吉药投票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000536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华映科技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360536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华映投票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000573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粤宏远Ａ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360573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宏远投票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正虹科技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正虹投票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000917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电广传媒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360917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电广投票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002060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粤水电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水电投票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002667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鞍重股份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362667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鞍重投票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002745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木林森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362745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木森投票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300676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华大基因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365676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华大投票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300700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岱勒新材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岱勒投票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福日电子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三友化工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600515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海航基础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738515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600516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方大炭素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738516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600758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红阳能源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738758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603608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天创时尚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752608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002174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游族网络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362174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游族投票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300393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中来股份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365393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中来投票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600246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万通地产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738246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603185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上机数控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752185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603590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康辰药业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752590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招商证券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603766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隆鑫通用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752766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深深房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深房投票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300294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博雅生物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365294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博雅投票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688021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奥福环保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002792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通宇通讯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362792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通宇投票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600468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百利电气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738468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合锻智能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752011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300090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盛运环保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盛运投票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300518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盛讯达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365518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盛讯投票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深圳能源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360027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深能投票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000058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深赛格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360058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赛格投票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三钢闽光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三钢投票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600091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明科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738091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青山纸业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738103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600673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东阳光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738673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600746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江苏索普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738746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600771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广誉远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738771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601162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天风证券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788162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000677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恒天海龙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360677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海龙投票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000728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国元证券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360728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国元投票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000831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五矿稀土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360831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五稀投票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002175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东网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362175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东方投票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002918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蒙娜丽莎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362918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蒙娜投票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300731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科创新源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365731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科创投票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600532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宏达矿业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738532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600897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厦门空港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738897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300441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鲍斯股份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365441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鲍斯投票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000671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阳光城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360671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阳光投票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002168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惠程科技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362168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惠程投票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002233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塔牌集团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362233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塔牌投票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002411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延安必康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362411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必康投票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603883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老百姓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752883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000046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泛海控股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泛海投票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300457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赢合科技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365457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赢合投票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300545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联得装备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365545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联得投票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600415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小商品城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738415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603825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华扬联众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752825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600319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亚星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738319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002828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贝肯能源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362828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贝肯投票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603356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华菱精工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752356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603778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乾景园林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752778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600684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珠江实业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738684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600215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长春经开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738215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002372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伟星新材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362372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伟星投票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300392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腾信股份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365392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腾信投票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603788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宁波高发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752788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300428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四通新材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365428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四通投票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002438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江苏神通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362438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神通投票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688258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卓易信息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600280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中央商场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738280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深物业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360011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物业投票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002379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宏创控股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362379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宏创投票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002289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宇顺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362289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宇顺投票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000597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东北制药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360597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东药投票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000506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中润资源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360506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中润投票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000530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大冷股份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360530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大冷投票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002603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以岭药业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362603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以岭投票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红日药业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红日投票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300328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宜安科技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365328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宜安投票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000524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岭南控股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360524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岭南投票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001965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招商公路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361965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公路投票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600389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江山股份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738389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中化国际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002407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多氟多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362407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多氟投票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002651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利君股份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362651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利君投票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002760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凤形股份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362760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凤形投票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002811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亚泰国际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362811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亚泰投票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002845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同兴达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362845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TX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300326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凯利泰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365326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凯利投票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600276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恒瑞医药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738276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深粮控股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深粮投票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002429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兆驰股份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362429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兆驰投票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金诚信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300199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翰宇药业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365199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翰宇投票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002236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大华股份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362236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大华投票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603013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亚普股份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000652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泰达股份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360652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泰达投票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002040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南京港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南港投票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300449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汉邦高科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365449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汉邦投票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603956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威派格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752956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领益智造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领益投票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603499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翔港科技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752499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002152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广电运通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362152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广电投票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300419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浩丰科技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365419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浩丰投票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002663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普邦股份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362663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普邦投票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603279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景津环保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752279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华谊兄弟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365027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华谊投票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300070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碧水源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碧水投票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603816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顾家家居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752816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002416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爱施德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362416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爱施投票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300256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星星科技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365256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星星投票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300423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鲁亿通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365423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鲁亿投票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000045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深纺织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360045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深纺投票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000966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长源电力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360966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长源投票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600136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当代明诚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738136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人民网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002493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荣盛石化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362493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荣盛投票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002937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兴瑞科技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362937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兴瑞投票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搜于特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搜特投票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002693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双成药业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362693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双成投票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600691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阳煤化工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738691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300534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陇神戎发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365534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陇神投票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600096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云天化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738096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688310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迈得医疗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300496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中科创达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365496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创达投票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300183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东软载波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365183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东软投票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300332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天壕环境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365332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天壕投票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002696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百洋股份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362696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百洋投票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002354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天神娱乐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362354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天神投票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300242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佳云科技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365242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佳云投票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300367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东方网力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365367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网力投票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300772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运达股份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365772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运达投票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601869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长飞光纤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788869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601869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长飞光纤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次内资股类别股东大会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788869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000921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海信家电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360921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海信投票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300209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天泽信息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365209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天泽投票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600488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天药股份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738488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000089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深圳机场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360089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机场投票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002158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汉钟精机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362158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汉钟投票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002333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罗普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362333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罗普投票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603165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荣晟环保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752165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688358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祥生医疗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002387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维信诺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362387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维信投票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002957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科瑞技术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362957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科瑞投票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600828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茂业商业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738828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002777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久远银海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362777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银海投票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300207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欣旺达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365207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欣旺投票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600302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标准股份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738302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600313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农发种业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738313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保变电气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600810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神马股份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000893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东凌国际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360893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东凌投票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002264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新华都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362264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华都投票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000598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兴蓉环境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360598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兴蓉投票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600239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云南城投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738239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002970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锐明技术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362970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锐明投票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000410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沈机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沈机投票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300054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鼎龙股份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365054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鼎龙投票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002318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久立特材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362318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久立投票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000687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华讯方舟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360687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华讯投票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300495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美尚生态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365495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美尚投票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002138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顺络电子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362138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顺络投票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000968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蓝焰控股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360968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蓝焰投票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300381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溢多利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365381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溢利投票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600561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江西长运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738561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300264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佳创视讯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365264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佳创投票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000528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柳工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360528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柳工投票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维维股份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300439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美康生物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365439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美康投票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002052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同洲电子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362052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同洲投票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002910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庄园牧场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次内资股类别股东大会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362910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庄园投票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002910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庄园牧场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362910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庄园投票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300802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矩子科技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365802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矩子投票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全新好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360007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全新投票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688029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南微医学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601069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西部黄金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788069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300664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鹏鹞环保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365664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鹏鹞投票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002660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茂硕电源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362660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茂硕投票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协鑫能科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协鑫投票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300425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中建环能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365425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环能投票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002123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梦网集团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362123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梦网投票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300530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达志科技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365530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达志投票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600765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中航重机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738765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002282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博深股份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362282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博深投票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300087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荃银高科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365087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荃银投票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天赐材料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天赐投票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002089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新海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362089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海宜投票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603730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岱美股份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752730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603181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皇马科技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752181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300307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慈星股份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365307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慈星投票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002573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清新环境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362573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清新投票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600740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山西焦化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738740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300475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聚隆科技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365475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聚隆投票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山东华鹏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002809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红墙股份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362809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红墙投票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002586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围海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362586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围海投票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603337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杰克股份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752337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603889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新澳股份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752889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002669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康达新材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362669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康达投票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002563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森马服饰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362563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森马投票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000736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中交地产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360736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中交投票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爱仕达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362403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爱达投票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000877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天山股份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360877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天山投票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300548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博创科技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365548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博创投票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浙江东日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省广集团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省广投票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603363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傲农生物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752363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000792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盐湖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次出资人组会议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360792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盐湖投票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600710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苏美达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738710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300684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中石科技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365684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中石投票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002151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北斗星通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362151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北斗投票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002925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盈趣科技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盈趣投票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300581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晨曦航空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365581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晨曦投票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300272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开能健康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365272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开能投票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600773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西藏城投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738773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600507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方大特钢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738507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600738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兰州民百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738738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002762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金发拉比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362762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拉比投票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001896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豫能控股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361896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豫能投票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600735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新华锦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738735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300157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恒泰艾普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365157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恒泰投票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000998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隆平高科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隆平投票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300763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锦浪科技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365763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锦浪投票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601216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君正集团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788216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300712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永福股份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365712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永福投票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新筑股份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362480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新筑投票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002735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王子新材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362735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王子投票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精研科技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精研投票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002252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上海莱士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362252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莱士投票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300725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药石科技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365725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药石投票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603032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德新交运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752032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中国宝安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宝安投票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002533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金杯电工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362533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金杯投票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600223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鲁商发展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738223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600337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美克家居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738337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002783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凯龙股份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362783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凯龙投票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600252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中恒集团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738252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000587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金洲慈航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360587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金洲投票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000517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荣安地产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360517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荣安投票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002091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江苏国泰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362091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国泰投票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宜通世纪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宜通投票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600367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红星发展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738367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精准信息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365099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精准投票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002054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德美化工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362054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德美投票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002243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通产丽星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362243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丽星投票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300753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爱朋医疗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365753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爱朋投票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世纪鼎利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鼎利投票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002359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北讯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北讯投票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603716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塞力斯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752716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300083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劲胜智能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365083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劲胜投票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300473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德尔股份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365473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德尔投票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002595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豪迈科技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362595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豪迈投票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600595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738595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300089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文化长城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365089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长城投票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000712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锦龙股份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360712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锦龙投票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000665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湖北广电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360665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广电投票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600382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广东明珠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738382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300687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赛意信息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365687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赛意投票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航天电器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航天投票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000632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三木集团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360632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三木投票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002031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巨轮智能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巨轮投票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300168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万达信息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365168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万达投票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000096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广聚能源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360096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广聚投票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600851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海欣股份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738851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688089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嘉必优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603636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南威软件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752636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000881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中广核技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360881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广核投票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300059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东方财富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365059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东财投票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002625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光启技术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362625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光启投票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002723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金莱特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362723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金莱投票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000899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赣能股份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360899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赣能投票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002071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长城影视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362071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长城投票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000609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中迪投资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360609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中迪投票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000595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宝塔实业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360595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西轴投票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000633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合金投资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360633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合金投票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600185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格力地产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738185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002650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加加食品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362650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加加投票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601311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骆驼股份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788311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002953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日丰股份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362953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日丰投票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300629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新劲刚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365629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劲刚投票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000856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冀东装备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360856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冀装投票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002219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恒康医疗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362219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恒康投票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300738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奥飞数据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365738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奥飞投票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002584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西陇科学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西陇投票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688368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晶丰明源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600281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太化股份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738281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600319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亚星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738319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601226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华电重工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2019-12-12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788226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603626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科森科技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752626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宝钢股份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建设机械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000715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中兴商业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360715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中兴投票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002789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建艺集团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362789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建艺投票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603887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城地股份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752887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002376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新北洋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362376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北洋投票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300791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仙乐健康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365791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仙乐投票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600370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三房巷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738370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000792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盐湖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360792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盐湖投票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002431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棕榈股份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362431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棕榈投票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000807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云铝股份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360807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云铝投票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600083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博信股份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738083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002073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软控股份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362073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软控投票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000785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居然之家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360785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居然投票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002655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共达电声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362655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共达投票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002464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众应互联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362464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众应投票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600792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云煤能源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738792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600462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九有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738462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000752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西发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360752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西发投票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002370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亚太药业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362370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亚太投票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601108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财通证券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788108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603218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日月股份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752218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300034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钢研高纳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365034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高纳投票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300787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海能实业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365787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海能投票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中捷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中捷投票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000719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中原传媒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360719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中原投票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000892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欢瑞世纪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360892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欢瑞投票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000705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浙江震元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360705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震元投票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000520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长航凤凰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360520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长航投票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002132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恒星科技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362132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恒星投票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乐普医疗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乐普投票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300489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中飞股份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365489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中飞投票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600287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江苏舜天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738287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300061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旗天科技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365061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康旗投票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中利集团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362309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中利投票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600739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辽宁成大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738739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600893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航发动力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738893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002353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杰瑞股份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362353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杰瑞投票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000723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美锦能源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360723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美锦投票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603225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新凤鸣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752225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西部牧业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西部投票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600397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安源煤业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738397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600095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哈高科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738095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600208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新湖中宝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738208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002141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贤丰控股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362141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贤丰投票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300056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中创环保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365056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三维投票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600966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博汇纸业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738966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000736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中交地产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360736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中交投票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000632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三木集团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360632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三木投票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600603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广汇物流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738603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002530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金财互联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362530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金财投票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002459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晶澳科技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362459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晶澳投票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002393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力生制药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362393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力生投票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002514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宝馨科技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362514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宝馨投票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002524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光正集团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362524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光正投票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爱尔眼科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爱尔投票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600815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厦工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738815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002069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獐子岛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362069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獐子投票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002121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科陆电子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362121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科陆投票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300171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东富龙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365171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东富投票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300409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道氏技术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365409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道氏投票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大康农业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大康投票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360972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中基投票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000656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金科股份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360656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金科投票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600114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东睦股份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738114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603808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歌力思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752808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2D357B" w:rsidRPr="002D357B" w:rsidTr="002D357B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002587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奥拓电子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362587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7B" w:rsidRPr="002D357B" w:rsidRDefault="002D357B" w:rsidP="002D357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D357B">
              <w:rPr>
                <w:rFonts w:ascii="Arial" w:eastAsia="宋体" w:hAnsi="Arial" w:cs="Arial"/>
                <w:kern w:val="0"/>
                <w:sz w:val="20"/>
                <w:szCs w:val="20"/>
              </w:rPr>
              <w:t>奥拓投票</w:t>
            </w:r>
          </w:p>
        </w:tc>
      </w:tr>
    </w:tbl>
    <w:p w:rsidR="002D357B" w:rsidRDefault="002D357B">
      <w:pPr>
        <w:rPr>
          <w:rFonts w:hint="eastAsia"/>
        </w:rPr>
      </w:pPr>
    </w:p>
    <w:sectPr w:rsidR="002D3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7B"/>
    <w:rsid w:val="002D357B"/>
    <w:rsid w:val="0067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B63A4"/>
  <w15:chartTrackingRefBased/>
  <w15:docId w15:val="{B4220E34-5BC3-46CE-A5F2-43D9D5F3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D35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357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D357B"/>
    <w:rPr>
      <w:color w:val="954F72"/>
      <w:u w:val="single"/>
    </w:rPr>
  </w:style>
  <w:style w:type="paragraph" w:customStyle="1" w:styleId="msonormal0">
    <w:name w:val="msonormal"/>
    <w:basedOn w:val="a"/>
    <w:rsid w:val="002D35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2D35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2D35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2D357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zse.cn/" TargetMode="External"/><Relationship Id="rId4" Type="http://schemas.openxmlformats.org/officeDocument/2006/relationships/hyperlink" Target="http://www.sse.com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5646</Words>
  <Characters>32184</Characters>
  <Application>Microsoft Office Word</Application>
  <DocSecurity>0</DocSecurity>
  <Lines>268</Lines>
  <Paragraphs>75</Paragraphs>
  <ScaleCrop>false</ScaleCrop>
  <Company/>
  <LinksUpToDate>false</LinksUpToDate>
  <CharactersWithSpaces>37755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黄娟</dc:creator>
  <cp:keywords/>
  <dc:description/>
  <cp:lastModifiedBy>黄娟</cp:lastModifiedBy>
  <cp:revision>1</cp:revision>
  <dcterms:created xsi:type="dcterms:W3CDTF">2020-03-10T05:44:00Z</dcterms:created>
  <dcterms:modified xsi:type="dcterms:W3CDTF">2020-03-10T05:47:00Z</dcterms:modified>
</cp:coreProperties>
</file>