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486D7B" w:rsidP="00F13519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486D7B">
        <w:rPr>
          <w:rFonts w:ascii="宋体" w:hAnsi="宋体" w:hint="eastAsia"/>
          <w:b/>
          <w:sz w:val="48"/>
          <w:szCs w:val="48"/>
        </w:rPr>
        <w:t>南方成份精选混合型证券投资基金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A91ECC">
        <w:rPr>
          <w:rFonts w:ascii="宋体" w:hAnsi="宋体" w:hint="eastAsia"/>
          <w:b/>
          <w:sz w:val="48"/>
          <w:szCs w:val="48"/>
        </w:rPr>
        <w:t>、</w:t>
      </w:r>
      <w:r w:rsidR="00A91ECC">
        <w:rPr>
          <w:rFonts w:ascii="宋体" w:hAnsi="宋体"/>
          <w:b/>
          <w:sz w:val="48"/>
          <w:szCs w:val="48"/>
        </w:rPr>
        <w:t>定投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r w:rsidR="009F7951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6678B3" w:rsidRDefault="0063086B">
      <w:pPr>
        <w:jc w:val="center"/>
        <w:rPr>
          <w:rFonts w:ascii="宋体" w:hAnsi="宋体"/>
          <w:sz w:val="30"/>
        </w:rPr>
      </w:pPr>
      <w:bookmarkStart w:id="2" w:name="_GoBack"/>
      <w:bookmarkEnd w:id="2"/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357A5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AB67C5" w:rsidRPr="00AB67C5">
        <w:rPr>
          <w:rFonts w:ascii="宋体" w:hAnsi="宋体" w:hint="eastAsia"/>
          <w:b/>
          <w:sz w:val="28"/>
          <w:szCs w:val="28"/>
        </w:rPr>
        <w:t>20</w:t>
      </w:r>
      <w:r w:rsidR="00755F90">
        <w:rPr>
          <w:rFonts w:ascii="宋体" w:hAnsi="宋体" w:hint="eastAsia"/>
          <w:b/>
          <w:sz w:val="28"/>
          <w:szCs w:val="28"/>
        </w:rPr>
        <w:t>20</w:t>
      </w:r>
      <w:r w:rsidR="00AB67C5" w:rsidRPr="00AB67C5">
        <w:rPr>
          <w:rFonts w:ascii="宋体" w:hAnsi="宋体" w:hint="eastAsia"/>
          <w:b/>
          <w:sz w:val="28"/>
          <w:szCs w:val="28"/>
        </w:rPr>
        <w:t>年</w:t>
      </w:r>
      <w:r w:rsidR="00755F90">
        <w:rPr>
          <w:rFonts w:ascii="宋体" w:hAnsi="宋体" w:hint="eastAsia"/>
          <w:b/>
          <w:sz w:val="28"/>
          <w:szCs w:val="28"/>
        </w:rPr>
        <w:t>1</w:t>
      </w:r>
      <w:r w:rsidR="00AB67C5" w:rsidRPr="00AB67C5">
        <w:rPr>
          <w:rFonts w:ascii="宋体" w:hAnsi="宋体" w:hint="eastAsia"/>
          <w:b/>
          <w:sz w:val="28"/>
          <w:szCs w:val="28"/>
        </w:rPr>
        <w:t>月</w:t>
      </w:r>
      <w:r w:rsidR="00755F90">
        <w:rPr>
          <w:rFonts w:ascii="宋体" w:hAnsi="宋体" w:hint="eastAsia"/>
          <w:b/>
          <w:sz w:val="28"/>
          <w:szCs w:val="28"/>
        </w:rPr>
        <w:t>14</w:t>
      </w:r>
      <w:r w:rsidR="00AB67C5" w:rsidRPr="00AB67C5">
        <w:rPr>
          <w:rFonts w:ascii="宋体" w:hAnsi="宋体" w:hint="eastAsia"/>
          <w:b/>
          <w:sz w:val="28"/>
          <w:szCs w:val="28"/>
        </w:rPr>
        <w:t>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480"/>
        <w:gridCol w:w="248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486D7B" w:rsidP="00F13519">
            <w:pPr>
              <w:spacing w:before="100" w:beforeAutospacing="1" w:after="100" w:afterAutospacing="1"/>
            </w:pPr>
            <w:r w:rsidRPr="00486D7B">
              <w:rPr>
                <w:rFonts w:hint="eastAsia"/>
              </w:rPr>
              <w:t>南方成份精选混合型证券投资基金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E16D4E" w:rsidP="00486D7B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 w:rsidR="00486D7B">
              <w:rPr>
                <w:rFonts w:hint="eastAsia"/>
              </w:rPr>
              <w:t>成份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486D7B" w:rsidP="00E16D4E">
            <w:pPr>
              <w:spacing w:before="100" w:beforeAutospacing="1" w:after="100" w:afterAutospacing="1"/>
            </w:pPr>
            <w:r>
              <w:rPr>
                <w:rFonts w:hint="eastAsia"/>
              </w:rPr>
              <w:t>202005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486D7B" w:rsidRPr="00486D7B">
              <w:rPr>
                <w:rFonts w:hint="eastAsia"/>
              </w:rPr>
              <w:t>南方成份精选混合型证券投资基金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  <w:gridSpan w:val="2"/>
          </w:tcPr>
          <w:p w:rsidR="00A91ECC" w:rsidRDefault="00AB67C5" w:rsidP="00B021BC">
            <w:pPr>
              <w:rPr>
                <w:rFonts w:ascii="宋体" w:hAnsi="宋体"/>
                <w:szCs w:val="21"/>
              </w:rPr>
            </w:pPr>
            <w:r w:rsidRPr="00AB67C5">
              <w:rPr>
                <w:rFonts w:ascii="宋体" w:hAnsi="宋体" w:hint="eastAsia"/>
                <w:szCs w:val="21"/>
              </w:rPr>
              <w:t>20</w:t>
            </w:r>
            <w:r w:rsidR="00755F90">
              <w:rPr>
                <w:rFonts w:ascii="宋体" w:hAnsi="宋体" w:hint="eastAsia"/>
                <w:szCs w:val="21"/>
              </w:rPr>
              <w:t>20</w:t>
            </w:r>
            <w:r w:rsidRPr="00AB67C5">
              <w:rPr>
                <w:rFonts w:ascii="宋体" w:hAnsi="宋体" w:hint="eastAsia"/>
                <w:szCs w:val="21"/>
              </w:rPr>
              <w:t>年</w:t>
            </w:r>
            <w:r w:rsidR="00755F90">
              <w:rPr>
                <w:rFonts w:ascii="宋体" w:hAnsi="宋体" w:hint="eastAsia"/>
                <w:szCs w:val="21"/>
              </w:rPr>
              <w:t>1</w:t>
            </w:r>
            <w:r w:rsidRPr="00AB67C5">
              <w:rPr>
                <w:rFonts w:ascii="宋体" w:hAnsi="宋体" w:hint="eastAsia"/>
                <w:szCs w:val="21"/>
              </w:rPr>
              <w:t>月</w:t>
            </w:r>
            <w:r w:rsidR="00755F90">
              <w:rPr>
                <w:rFonts w:ascii="宋体" w:hAnsi="宋体" w:hint="eastAsia"/>
                <w:szCs w:val="21"/>
              </w:rPr>
              <w:t>14</w:t>
            </w:r>
            <w:r w:rsidRPr="00AB67C5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F6D4F" w:rsidTr="00F13519">
        <w:tc>
          <w:tcPr>
            <w:tcW w:w="1276" w:type="dxa"/>
            <w:vMerge/>
          </w:tcPr>
          <w:p w:rsidR="005F6D4F" w:rsidRDefault="005F6D4F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F6D4F" w:rsidRDefault="005F6D4F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  <w:gridSpan w:val="2"/>
          </w:tcPr>
          <w:p w:rsidR="005F6D4F" w:rsidRDefault="00AB67C5" w:rsidP="00B021BC">
            <w:pPr>
              <w:rPr>
                <w:rFonts w:ascii="宋体" w:hAnsi="宋体"/>
                <w:szCs w:val="21"/>
              </w:rPr>
            </w:pPr>
            <w:r w:rsidRPr="00AB67C5">
              <w:rPr>
                <w:rFonts w:ascii="宋体" w:hAnsi="宋体" w:hint="eastAsia"/>
                <w:szCs w:val="21"/>
              </w:rPr>
              <w:t>20</w:t>
            </w:r>
            <w:r w:rsidR="00755F90">
              <w:rPr>
                <w:rFonts w:ascii="宋体" w:hAnsi="宋体" w:hint="eastAsia"/>
                <w:szCs w:val="21"/>
              </w:rPr>
              <w:t>20</w:t>
            </w:r>
            <w:r w:rsidRPr="00AB67C5">
              <w:rPr>
                <w:rFonts w:ascii="宋体" w:hAnsi="宋体" w:hint="eastAsia"/>
                <w:szCs w:val="21"/>
              </w:rPr>
              <w:t>年</w:t>
            </w:r>
            <w:r w:rsidR="00755F90">
              <w:rPr>
                <w:rFonts w:ascii="宋体" w:hAnsi="宋体" w:hint="eastAsia"/>
                <w:szCs w:val="21"/>
              </w:rPr>
              <w:t>1</w:t>
            </w:r>
            <w:r w:rsidRPr="00AB67C5">
              <w:rPr>
                <w:rFonts w:ascii="宋体" w:hAnsi="宋体" w:hint="eastAsia"/>
                <w:szCs w:val="21"/>
              </w:rPr>
              <w:t>月</w:t>
            </w:r>
            <w:r w:rsidR="00755F90">
              <w:rPr>
                <w:rFonts w:ascii="宋体" w:hAnsi="宋体" w:hint="eastAsia"/>
                <w:szCs w:val="21"/>
              </w:rPr>
              <w:t>14</w:t>
            </w:r>
            <w:r w:rsidRPr="00AB67C5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  <w:gridSpan w:val="2"/>
          </w:tcPr>
          <w:p w:rsidR="00A91ECC" w:rsidRDefault="00AB67C5" w:rsidP="00B021BC">
            <w:pPr>
              <w:rPr>
                <w:rFonts w:ascii="宋体" w:hAnsi="宋体"/>
                <w:szCs w:val="21"/>
              </w:rPr>
            </w:pPr>
            <w:r w:rsidRPr="00AB67C5">
              <w:rPr>
                <w:rFonts w:ascii="宋体" w:hAnsi="宋体" w:hint="eastAsia"/>
                <w:szCs w:val="21"/>
              </w:rPr>
              <w:t>20</w:t>
            </w:r>
            <w:r w:rsidR="00755F90">
              <w:rPr>
                <w:rFonts w:ascii="宋体" w:hAnsi="宋体" w:hint="eastAsia"/>
                <w:szCs w:val="21"/>
              </w:rPr>
              <w:t>20</w:t>
            </w:r>
            <w:r w:rsidRPr="00AB67C5">
              <w:rPr>
                <w:rFonts w:ascii="宋体" w:hAnsi="宋体" w:hint="eastAsia"/>
                <w:szCs w:val="21"/>
              </w:rPr>
              <w:t>年</w:t>
            </w:r>
            <w:r w:rsidR="00755F90">
              <w:rPr>
                <w:rFonts w:ascii="宋体" w:hAnsi="宋体" w:hint="eastAsia"/>
                <w:szCs w:val="21"/>
              </w:rPr>
              <w:t>1</w:t>
            </w:r>
            <w:r w:rsidRPr="00AB67C5">
              <w:rPr>
                <w:rFonts w:ascii="宋体" w:hAnsi="宋体" w:hint="eastAsia"/>
                <w:szCs w:val="21"/>
              </w:rPr>
              <w:t>月</w:t>
            </w:r>
            <w:r w:rsidR="00755F90">
              <w:rPr>
                <w:rFonts w:ascii="宋体" w:hAnsi="宋体" w:hint="eastAsia"/>
                <w:szCs w:val="21"/>
              </w:rPr>
              <w:t>14</w:t>
            </w:r>
            <w:r w:rsidRPr="00AB67C5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  <w:gridSpan w:val="2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下属基金份额的简称</w:t>
            </w:r>
          </w:p>
        </w:tc>
        <w:tc>
          <w:tcPr>
            <w:tcW w:w="2480" w:type="dxa"/>
            <w:vAlign w:val="center"/>
          </w:tcPr>
          <w:p w:rsidR="00A91ECC" w:rsidRDefault="00E16D4E" w:rsidP="006823F3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 w:rsidR="00486D7B">
              <w:rPr>
                <w:rFonts w:hint="eastAsia"/>
              </w:rPr>
              <w:t>成份</w:t>
            </w:r>
            <w:r w:rsidR="004D4BEF" w:rsidRPr="004D4BEF">
              <w:rPr>
                <w:rFonts w:hint="eastAsia"/>
              </w:rPr>
              <w:t>A</w:t>
            </w:r>
          </w:p>
        </w:tc>
        <w:tc>
          <w:tcPr>
            <w:tcW w:w="2481" w:type="dxa"/>
            <w:vAlign w:val="center"/>
          </w:tcPr>
          <w:p w:rsidR="00A91ECC" w:rsidRDefault="00E16D4E" w:rsidP="006823F3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 w:rsidR="00486D7B">
              <w:rPr>
                <w:rFonts w:hint="eastAsia"/>
              </w:rPr>
              <w:t>成份</w:t>
            </w:r>
            <w:r w:rsidR="004D4BEF">
              <w:rPr>
                <w:rFonts w:hint="eastAsia"/>
              </w:rPr>
              <w:t>C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下属基金份额的代码</w:t>
            </w:r>
          </w:p>
        </w:tc>
        <w:tc>
          <w:tcPr>
            <w:tcW w:w="2480" w:type="dxa"/>
            <w:vAlign w:val="center"/>
          </w:tcPr>
          <w:p w:rsidR="00A91ECC" w:rsidRDefault="00486D7B" w:rsidP="00E16D4E">
            <w:pPr>
              <w:spacing w:before="100" w:beforeAutospacing="1" w:after="100" w:afterAutospacing="1"/>
            </w:pPr>
            <w:r>
              <w:t>202005</w:t>
            </w:r>
          </w:p>
        </w:tc>
        <w:tc>
          <w:tcPr>
            <w:tcW w:w="2481" w:type="dxa"/>
            <w:vAlign w:val="center"/>
          </w:tcPr>
          <w:p w:rsidR="00A91ECC" w:rsidRDefault="006823F3" w:rsidP="00486D7B">
            <w:pPr>
              <w:spacing w:before="100" w:beforeAutospacing="1" w:after="100" w:afterAutospacing="1"/>
            </w:pPr>
            <w:r w:rsidRPr="006823F3">
              <w:t>00</w:t>
            </w:r>
            <w:r w:rsidR="00486D7B">
              <w:t>6541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该基金份额的限制金额</w:t>
            </w:r>
          </w:p>
        </w:tc>
        <w:tc>
          <w:tcPr>
            <w:tcW w:w="2480" w:type="dxa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万元</w:t>
            </w:r>
          </w:p>
        </w:tc>
        <w:tc>
          <w:tcPr>
            <w:tcW w:w="2481" w:type="dxa"/>
            <w:vAlign w:val="center"/>
          </w:tcPr>
          <w:p w:rsidR="00A91ECC" w:rsidRDefault="00937854" w:rsidP="00A91ECC">
            <w:pPr>
              <w:spacing w:before="100" w:beforeAutospacing="1" w:after="100" w:afterAutospacing="1"/>
            </w:pPr>
            <w:r>
              <w:t>500</w:t>
            </w:r>
            <w:r>
              <w:rPr>
                <w:rFonts w:hint="eastAsia"/>
              </w:rPr>
              <w:t>万元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7521E8" w:rsidRPr="007521E8">
        <w:rPr>
          <w:rFonts w:ascii="宋体" w:hAnsi="宋体" w:hint="eastAsia"/>
          <w:szCs w:val="21"/>
        </w:rPr>
        <w:t>自</w:t>
      </w:r>
      <w:r w:rsidR="00AB67C5" w:rsidRPr="00AB67C5">
        <w:rPr>
          <w:rFonts w:ascii="宋体" w:hAnsi="宋体" w:hint="eastAsia"/>
          <w:szCs w:val="21"/>
        </w:rPr>
        <w:t>20</w:t>
      </w:r>
      <w:r w:rsidR="00755F90">
        <w:rPr>
          <w:rFonts w:ascii="宋体" w:hAnsi="宋体" w:hint="eastAsia"/>
          <w:szCs w:val="21"/>
        </w:rPr>
        <w:t>20</w:t>
      </w:r>
      <w:r w:rsidR="00AB67C5" w:rsidRPr="00AB67C5">
        <w:rPr>
          <w:rFonts w:ascii="宋体" w:hAnsi="宋体" w:hint="eastAsia"/>
          <w:szCs w:val="21"/>
        </w:rPr>
        <w:t>年</w:t>
      </w:r>
      <w:r w:rsidR="00755F90">
        <w:rPr>
          <w:rFonts w:ascii="宋体" w:hAnsi="宋体" w:hint="eastAsia"/>
          <w:szCs w:val="21"/>
        </w:rPr>
        <w:t>1</w:t>
      </w:r>
      <w:r w:rsidR="00AB67C5" w:rsidRPr="00AB67C5">
        <w:rPr>
          <w:rFonts w:ascii="宋体" w:hAnsi="宋体" w:hint="eastAsia"/>
          <w:szCs w:val="21"/>
        </w:rPr>
        <w:t>月</w:t>
      </w:r>
      <w:r w:rsidR="00755F90">
        <w:rPr>
          <w:rFonts w:ascii="宋体" w:hAnsi="宋体" w:hint="eastAsia"/>
          <w:szCs w:val="21"/>
        </w:rPr>
        <w:t>14</w:t>
      </w:r>
      <w:r w:rsidR="00AB67C5" w:rsidRPr="00AB67C5">
        <w:rPr>
          <w:rFonts w:ascii="宋体" w:hAnsi="宋体" w:hint="eastAsia"/>
          <w:szCs w:val="21"/>
        </w:rPr>
        <w:t>日</w:t>
      </w:r>
      <w:r w:rsidR="007521E8" w:rsidRPr="007521E8">
        <w:rPr>
          <w:rFonts w:ascii="宋体" w:hAnsi="宋体" w:hint="eastAsia"/>
          <w:szCs w:val="21"/>
        </w:rPr>
        <w:t>起，本基金管理人将暂停接受单日每个基金账户累计申购</w:t>
      </w:r>
      <w:r w:rsidR="00C8494D">
        <w:rPr>
          <w:rFonts w:ascii="宋体" w:hAnsi="宋体" w:hint="eastAsia"/>
          <w:szCs w:val="21"/>
        </w:rPr>
        <w:t>、定投和转换转入（若开通，下同）</w:t>
      </w:r>
      <w:r w:rsidR="007521E8" w:rsidRPr="007521E8">
        <w:rPr>
          <w:rFonts w:ascii="宋体" w:hAnsi="宋体" w:hint="eastAsia"/>
          <w:szCs w:val="21"/>
        </w:rPr>
        <w:t>本基金A类及C类基金份额超过500万元的申请（不含500万元，A类及C类基金份额的申请金额每类单独计算）</w:t>
      </w:r>
      <w:r w:rsidR="00F13519" w:rsidRPr="00F13519">
        <w:rPr>
          <w:rFonts w:ascii="宋体" w:hAnsi="宋体" w:hint="eastAsia"/>
          <w:szCs w:val="21"/>
        </w:rPr>
        <w:t>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E07FD">
        <w:rPr>
          <w:rFonts w:ascii="宋体" w:hAnsi="宋体" w:hint="eastAsia"/>
          <w:szCs w:val="21"/>
        </w:rPr>
        <w:t>、</w:t>
      </w:r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和转换转入业务期间，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E07FD">
        <w:rPr>
          <w:rFonts w:ascii="宋体" w:hAnsi="宋体" w:hint="eastAsia"/>
          <w:szCs w:val="21"/>
        </w:rPr>
        <w:t>、</w:t>
      </w:r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 w:hint="eastAsia"/>
          <w:szCs w:val="21"/>
        </w:rPr>
        <w:t>和转换转入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AB67C5" w:rsidRPr="00AB67C5">
        <w:rPr>
          <w:rFonts w:ascii="宋体" w:hAnsi="宋体" w:hint="eastAsia"/>
          <w:szCs w:val="21"/>
        </w:rPr>
        <w:t>20</w:t>
      </w:r>
      <w:r w:rsidR="00755F90">
        <w:rPr>
          <w:rFonts w:ascii="宋体" w:hAnsi="宋体" w:hint="eastAsia"/>
          <w:szCs w:val="21"/>
        </w:rPr>
        <w:t>20</w:t>
      </w:r>
      <w:r w:rsidR="00AB67C5" w:rsidRPr="00AB67C5">
        <w:rPr>
          <w:rFonts w:ascii="宋体" w:hAnsi="宋体" w:hint="eastAsia"/>
          <w:szCs w:val="21"/>
        </w:rPr>
        <w:t>年</w:t>
      </w:r>
      <w:r w:rsidR="00755F90">
        <w:rPr>
          <w:rFonts w:ascii="宋体" w:hAnsi="宋体" w:hint="eastAsia"/>
          <w:szCs w:val="21"/>
        </w:rPr>
        <w:t>1</w:t>
      </w:r>
      <w:r w:rsidR="00AB67C5" w:rsidRPr="00AB67C5">
        <w:rPr>
          <w:rFonts w:ascii="宋体" w:hAnsi="宋体" w:hint="eastAsia"/>
          <w:szCs w:val="21"/>
        </w:rPr>
        <w:t>月</w:t>
      </w:r>
      <w:r w:rsidR="00755F90">
        <w:rPr>
          <w:rFonts w:ascii="宋体" w:hAnsi="宋体" w:hint="eastAsia"/>
          <w:szCs w:val="21"/>
        </w:rPr>
        <w:t>14</w:t>
      </w:r>
      <w:r w:rsidR="00AB67C5" w:rsidRPr="00AB67C5">
        <w:rPr>
          <w:rFonts w:ascii="宋体" w:hAnsi="宋体" w:hint="eastAsia"/>
          <w:szCs w:val="21"/>
        </w:rPr>
        <w:t>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63" w:rsidRDefault="00B26963" w:rsidP="009F7951">
      <w:r>
        <w:separator/>
      </w:r>
    </w:p>
  </w:endnote>
  <w:endnote w:type="continuationSeparator" w:id="0">
    <w:p w:rsidR="00B26963" w:rsidRDefault="00B26963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B46AB6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 w:rsidR="00B26963">
      <w:fldChar w:fldCharType="begin"/>
    </w:r>
    <w:r w:rsidR="00B26963">
      <w:instrText xml:space="preserve"> NUMPAGES   \* MERGEFORMAT </w:instrText>
    </w:r>
    <w:r w:rsidR="00B26963">
      <w:fldChar w:fldCharType="separate"/>
    </w:r>
    <w:r w:rsidR="00B46AB6">
      <w:rPr>
        <w:noProof/>
      </w:rPr>
      <w:t>2</w:t>
    </w:r>
    <w:r w:rsidR="00B26963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63" w:rsidRDefault="00B26963" w:rsidP="009F7951">
      <w:r>
        <w:separator/>
      </w:r>
    </w:p>
  </w:footnote>
  <w:footnote w:type="continuationSeparator" w:id="0">
    <w:p w:rsidR="00B26963" w:rsidRDefault="00B26963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D5F"/>
    <w:rsid w:val="0000537C"/>
    <w:rsid w:val="0007029E"/>
    <w:rsid w:val="00083D89"/>
    <w:rsid w:val="000931C8"/>
    <w:rsid w:val="000A06CA"/>
    <w:rsid w:val="000B6641"/>
    <w:rsid w:val="000C110C"/>
    <w:rsid w:val="000C5413"/>
    <w:rsid w:val="000D2A75"/>
    <w:rsid w:val="000E07FD"/>
    <w:rsid w:val="00100553"/>
    <w:rsid w:val="00101BCF"/>
    <w:rsid w:val="00102B5B"/>
    <w:rsid w:val="00103A28"/>
    <w:rsid w:val="0010689F"/>
    <w:rsid w:val="00111B9D"/>
    <w:rsid w:val="00122313"/>
    <w:rsid w:val="00124909"/>
    <w:rsid w:val="0013361F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C6348"/>
    <w:rsid w:val="001D473B"/>
    <w:rsid w:val="001E369E"/>
    <w:rsid w:val="001F5D85"/>
    <w:rsid w:val="00212CC6"/>
    <w:rsid w:val="002254EC"/>
    <w:rsid w:val="00227378"/>
    <w:rsid w:val="00257AA7"/>
    <w:rsid w:val="00273624"/>
    <w:rsid w:val="002864D7"/>
    <w:rsid w:val="002A667D"/>
    <w:rsid w:val="002D26EB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52953"/>
    <w:rsid w:val="00381366"/>
    <w:rsid w:val="003A3F99"/>
    <w:rsid w:val="003D3331"/>
    <w:rsid w:val="003D3612"/>
    <w:rsid w:val="003E1D27"/>
    <w:rsid w:val="003E2D26"/>
    <w:rsid w:val="00412894"/>
    <w:rsid w:val="00415C37"/>
    <w:rsid w:val="00433CBE"/>
    <w:rsid w:val="00440F82"/>
    <w:rsid w:val="00486D7B"/>
    <w:rsid w:val="00492F49"/>
    <w:rsid w:val="00493A10"/>
    <w:rsid w:val="00494E7A"/>
    <w:rsid w:val="004B0D04"/>
    <w:rsid w:val="004D0240"/>
    <w:rsid w:val="004D4BEF"/>
    <w:rsid w:val="004E0A92"/>
    <w:rsid w:val="004E48BA"/>
    <w:rsid w:val="004F0294"/>
    <w:rsid w:val="004F4AC1"/>
    <w:rsid w:val="005130C0"/>
    <w:rsid w:val="00525197"/>
    <w:rsid w:val="005277AC"/>
    <w:rsid w:val="00543771"/>
    <w:rsid w:val="005C7412"/>
    <w:rsid w:val="005E2A97"/>
    <w:rsid w:val="005F6D4F"/>
    <w:rsid w:val="00627C41"/>
    <w:rsid w:val="0063086B"/>
    <w:rsid w:val="0064468E"/>
    <w:rsid w:val="006513E7"/>
    <w:rsid w:val="00654C2A"/>
    <w:rsid w:val="006676A6"/>
    <w:rsid w:val="006678B3"/>
    <w:rsid w:val="006777BA"/>
    <w:rsid w:val="006823F3"/>
    <w:rsid w:val="00682404"/>
    <w:rsid w:val="00682983"/>
    <w:rsid w:val="006908B0"/>
    <w:rsid w:val="006A5A36"/>
    <w:rsid w:val="006B2029"/>
    <w:rsid w:val="006C02B6"/>
    <w:rsid w:val="007038C1"/>
    <w:rsid w:val="00722D4A"/>
    <w:rsid w:val="007521E8"/>
    <w:rsid w:val="00755F90"/>
    <w:rsid w:val="007800C4"/>
    <w:rsid w:val="00797B07"/>
    <w:rsid w:val="007B2675"/>
    <w:rsid w:val="007C5895"/>
    <w:rsid w:val="007D2EE4"/>
    <w:rsid w:val="007E4157"/>
    <w:rsid w:val="0080195B"/>
    <w:rsid w:val="00812D65"/>
    <w:rsid w:val="00830420"/>
    <w:rsid w:val="00840D5A"/>
    <w:rsid w:val="0084459D"/>
    <w:rsid w:val="008701E1"/>
    <w:rsid w:val="00876088"/>
    <w:rsid w:val="00882FD3"/>
    <w:rsid w:val="008A7B17"/>
    <w:rsid w:val="0090041C"/>
    <w:rsid w:val="00924B32"/>
    <w:rsid w:val="00937854"/>
    <w:rsid w:val="00941FF5"/>
    <w:rsid w:val="009634DD"/>
    <w:rsid w:val="009F7951"/>
    <w:rsid w:val="00A039B4"/>
    <w:rsid w:val="00A07AB6"/>
    <w:rsid w:val="00A30E09"/>
    <w:rsid w:val="00A45FFD"/>
    <w:rsid w:val="00A57E51"/>
    <w:rsid w:val="00A62827"/>
    <w:rsid w:val="00A64A05"/>
    <w:rsid w:val="00A91ECC"/>
    <w:rsid w:val="00A94833"/>
    <w:rsid w:val="00A94AE1"/>
    <w:rsid w:val="00AB1AFC"/>
    <w:rsid w:val="00AB67C5"/>
    <w:rsid w:val="00AD3AB1"/>
    <w:rsid w:val="00AE3179"/>
    <w:rsid w:val="00AE6FB0"/>
    <w:rsid w:val="00B021BC"/>
    <w:rsid w:val="00B15482"/>
    <w:rsid w:val="00B26963"/>
    <w:rsid w:val="00B36F50"/>
    <w:rsid w:val="00B46AB6"/>
    <w:rsid w:val="00B52D54"/>
    <w:rsid w:val="00B776B3"/>
    <w:rsid w:val="00B82F0C"/>
    <w:rsid w:val="00B84C5B"/>
    <w:rsid w:val="00BA352D"/>
    <w:rsid w:val="00BA4725"/>
    <w:rsid w:val="00BB4D21"/>
    <w:rsid w:val="00BB68D5"/>
    <w:rsid w:val="00BD7812"/>
    <w:rsid w:val="00BF2710"/>
    <w:rsid w:val="00C35666"/>
    <w:rsid w:val="00C675F8"/>
    <w:rsid w:val="00C7462A"/>
    <w:rsid w:val="00C8494D"/>
    <w:rsid w:val="00C85CAB"/>
    <w:rsid w:val="00C95419"/>
    <w:rsid w:val="00CC76CE"/>
    <w:rsid w:val="00CD6C8C"/>
    <w:rsid w:val="00D02003"/>
    <w:rsid w:val="00D226EE"/>
    <w:rsid w:val="00D41ABF"/>
    <w:rsid w:val="00D4541A"/>
    <w:rsid w:val="00D52EFC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337D"/>
    <w:rsid w:val="00E04440"/>
    <w:rsid w:val="00E16D4E"/>
    <w:rsid w:val="00E44613"/>
    <w:rsid w:val="00E56E28"/>
    <w:rsid w:val="00E84800"/>
    <w:rsid w:val="00E90578"/>
    <w:rsid w:val="00E95B60"/>
    <w:rsid w:val="00EA60EB"/>
    <w:rsid w:val="00EB17F6"/>
    <w:rsid w:val="00EB557C"/>
    <w:rsid w:val="00EC0B1D"/>
    <w:rsid w:val="00EC4411"/>
    <w:rsid w:val="00ED1DE5"/>
    <w:rsid w:val="00ED6B71"/>
    <w:rsid w:val="00F079FF"/>
    <w:rsid w:val="00F10C08"/>
    <w:rsid w:val="00F13519"/>
    <w:rsid w:val="00F14EED"/>
    <w:rsid w:val="00F17AAB"/>
    <w:rsid w:val="00F23F28"/>
    <w:rsid w:val="00F25C4D"/>
    <w:rsid w:val="00F44C6D"/>
    <w:rsid w:val="00F51450"/>
    <w:rsid w:val="00F53F25"/>
    <w:rsid w:val="00F843F4"/>
    <w:rsid w:val="00F94058"/>
    <w:rsid w:val="00F9627F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121</Words>
  <Characters>696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43</cp:revision>
  <cp:lastPrinted>2019-12-16T06:23:00Z</cp:lastPrinted>
  <dcterms:created xsi:type="dcterms:W3CDTF">2019-06-04T08:08:00Z</dcterms:created>
  <dcterms:modified xsi:type="dcterms:W3CDTF">2020-01-13T09:07:00Z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